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74A" w:rsidRPr="0078712F" w:rsidRDefault="00933476" w:rsidP="00933476">
      <w:pPr>
        <w:jc w:val="both"/>
        <w:rPr>
          <w:rFonts w:ascii="Simplified Arabic" w:hAnsi="Simplified Arabic" w:cs="Simplified Arabic"/>
          <w:b/>
          <w:bCs/>
          <w:sz w:val="36"/>
          <w:szCs w:val="36"/>
          <w:rtl/>
        </w:rPr>
      </w:pPr>
      <w:bookmarkStart w:id="0" w:name="_GoBack"/>
      <w:bookmarkEnd w:id="0"/>
      <w:r>
        <w:rPr>
          <w:rFonts w:ascii="Simplified Arabic" w:hAnsi="Simplified Arabic" w:cs="Simplified Arabic" w:hint="cs"/>
          <w:b/>
          <w:bCs/>
          <w:sz w:val="36"/>
          <w:szCs w:val="36"/>
          <w:rtl/>
        </w:rPr>
        <w:t>تمهيد</w:t>
      </w:r>
      <w:r w:rsidR="00E8274A" w:rsidRPr="0078712F">
        <w:rPr>
          <w:rFonts w:ascii="Simplified Arabic" w:hAnsi="Simplified Arabic" w:cs="Simplified Arabic" w:hint="cs"/>
          <w:b/>
          <w:bCs/>
          <w:sz w:val="36"/>
          <w:szCs w:val="36"/>
          <w:rtl/>
        </w:rPr>
        <w:t xml:space="preserve">: </w:t>
      </w:r>
    </w:p>
    <w:p w:rsidR="007E2A2C" w:rsidRPr="0005336B" w:rsidRDefault="00196A16" w:rsidP="0007664A">
      <w:pPr>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3432B0">
        <w:rPr>
          <w:rFonts w:ascii="Simplified Arabic" w:hAnsi="Simplified Arabic" w:cs="Simplified Arabic" w:hint="cs"/>
          <w:sz w:val="32"/>
          <w:szCs w:val="32"/>
          <w:rtl/>
        </w:rPr>
        <w:t>لقد ورد اصطلاح التنظيم الأول مرة في فرنسا في عهد الملك "شارل التاسع" لكنه لم يدخل هرم تدرج القواعد القانونية، واعتبر مجرد تعبير عن الإرادة الملكية للملك يصدره للمحافظ</w:t>
      </w:r>
      <w:r w:rsidR="0005336B">
        <w:rPr>
          <w:rFonts w:ascii="Simplified Arabic" w:hAnsi="Simplified Arabic" w:cs="Simplified Arabic" w:hint="cs"/>
          <w:sz w:val="32"/>
          <w:szCs w:val="32"/>
          <w:rtl/>
        </w:rPr>
        <w:t>ة</w:t>
      </w:r>
      <w:r w:rsidR="003432B0">
        <w:rPr>
          <w:rFonts w:ascii="Simplified Arabic" w:hAnsi="Simplified Arabic" w:cs="Simplified Arabic" w:hint="cs"/>
          <w:sz w:val="32"/>
          <w:szCs w:val="32"/>
          <w:rtl/>
        </w:rPr>
        <w:t xml:space="preserve"> على </w:t>
      </w:r>
      <w:r w:rsidR="0005336B">
        <w:rPr>
          <w:rFonts w:ascii="Simplified Arabic" w:hAnsi="Simplified Arabic" w:cs="Simplified Arabic" w:hint="cs"/>
          <w:sz w:val="32"/>
          <w:szCs w:val="32"/>
          <w:rtl/>
        </w:rPr>
        <w:t>أ</w:t>
      </w:r>
      <w:r w:rsidR="00812E5C">
        <w:rPr>
          <w:rFonts w:ascii="Simplified Arabic" w:hAnsi="Simplified Arabic" w:cs="Simplified Arabic" w:hint="cs"/>
          <w:sz w:val="32"/>
          <w:szCs w:val="32"/>
          <w:rtl/>
        </w:rPr>
        <w:t xml:space="preserve">ملاكه, </w:t>
      </w:r>
      <w:r w:rsidR="00F314F9" w:rsidRPr="0005336B">
        <w:rPr>
          <w:rFonts w:ascii="Simplified Arabic" w:hAnsi="Simplified Arabic" w:cs="Simplified Arabic" w:hint="cs"/>
          <w:sz w:val="32"/>
          <w:szCs w:val="32"/>
          <w:rtl/>
          <w:lang w:bidi="ar-DZ"/>
        </w:rPr>
        <w:t>وبعد صدور دستور1958</w:t>
      </w:r>
      <w:r w:rsidR="003432B0" w:rsidRPr="0005336B">
        <w:rPr>
          <w:rFonts w:ascii="Simplified Arabic" w:hAnsi="Simplified Arabic" w:cs="Simplified Arabic" w:hint="cs"/>
          <w:sz w:val="32"/>
          <w:szCs w:val="32"/>
          <w:rtl/>
          <w:lang w:bidi="ar-DZ"/>
        </w:rPr>
        <w:t xml:space="preserve"> اتخذت التنظيمات مدلولها المعاصر في صورة معايير تنظيمية تتميز بالصفة التشريعية، فقد خلق هذا الدستور قاعدة جديدة مفادها</w:t>
      </w:r>
      <w:r w:rsidR="00A816D7">
        <w:rPr>
          <w:rFonts w:ascii="Simplified Arabic" w:hAnsi="Simplified Arabic" w:cs="Simplified Arabic" w:hint="cs"/>
          <w:sz w:val="32"/>
          <w:szCs w:val="32"/>
          <w:rtl/>
          <w:lang w:bidi="ar-DZ"/>
        </w:rPr>
        <w:t xml:space="preserve"> </w:t>
      </w:r>
      <w:r w:rsidR="003432B0" w:rsidRPr="0005336B">
        <w:rPr>
          <w:rFonts w:ascii="Simplified Arabic" w:hAnsi="Simplified Arabic" w:cs="Simplified Arabic" w:hint="cs"/>
          <w:sz w:val="32"/>
          <w:szCs w:val="32"/>
          <w:rtl/>
          <w:lang w:bidi="ar-DZ"/>
        </w:rPr>
        <w:t>"اتساع مجال التنظيم وتضيق مجال التشريع</w:t>
      </w:r>
      <w:r w:rsidR="0005336B">
        <w:rPr>
          <w:rFonts w:ascii="Simplified Arabic" w:hAnsi="Simplified Arabic" w:cs="Simplified Arabic" w:hint="cs"/>
          <w:sz w:val="32"/>
          <w:szCs w:val="32"/>
          <w:rtl/>
          <w:lang w:bidi="ar-DZ"/>
        </w:rPr>
        <w:t>"، هذا ما أدى إلى تضخ</w:t>
      </w:r>
      <w:r w:rsidR="003432B0" w:rsidRPr="0005336B">
        <w:rPr>
          <w:rFonts w:ascii="Simplified Arabic" w:hAnsi="Simplified Arabic" w:cs="Simplified Arabic" w:hint="cs"/>
          <w:sz w:val="32"/>
          <w:szCs w:val="32"/>
          <w:rtl/>
          <w:lang w:bidi="ar-DZ"/>
        </w:rPr>
        <w:t>م سلط</w:t>
      </w:r>
      <w:r w:rsidR="00A90D7F" w:rsidRPr="0005336B">
        <w:rPr>
          <w:rFonts w:ascii="Simplified Arabic" w:hAnsi="Simplified Arabic" w:cs="Simplified Arabic" w:hint="cs"/>
          <w:sz w:val="32"/>
          <w:szCs w:val="32"/>
          <w:rtl/>
          <w:lang w:bidi="ar-DZ"/>
        </w:rPr>
        <w:t>ة رئيس الجمهورية في الاضطلاع بالاختصاص التنظيمي ومنه توسع الدا</w:t>
      </w:r>
      <w:r w:rsidR="0005336B">
        <w:rPr>
          <w:rFonts w:ascii="Simplified Arabic" w:hAnsi="Simplified Arabic" w:cs="Simplified Arabic" w:hint="cs"/>
          <w:sz w:val="32"/>
          <w:szCs w:val="32"/>
          <w:rtl/>
          <w:lang w:bidi="ar-DZ"/>
        </w:rPr>
        <w:t>ئرة التشريعية للرئيس و</w:t>
      </w:r>
      <w:r w:rsidR="00A90D7F" w:rsidRPr="0005336B">
        <w:rPr>
          <w:rFonts w:ascii="Simplified Arabic" w:hAnsi="Simplified Arabic" w:cs="Simplified Arabic" w:hint="cs"/>
          <w:sz w:val="32"/>
          <w:szCs w:val="32"/>
          <w:rtl/>
          <w:lang w:bidi="ar-DZ"/>
        </w:rPr>
        <w:t xml:space="preserve"> انقلاب </w:t>
      </w:r>
      <w:r w:rsidR="008A4A9C" w:rsidRPr="0005336B">
        <w:rPr>
          <w:rFonts w:ascii="Simplified Arabic" w:hAnsi="Simplified Arabic" w:cs="Simplified Arabic" w:hint="cs"/>
          <w:sz w:val="32"/>
          <w:szCs w:val="32"/>
          <w:rtl/>
          <w:lang w:bidi="ar-DZ"/>
        </w:rPr>
        <w:t>الموازين</w:t>
      </w:r>
      <w:r w:rsidR="0005336B">
        <w:rPr>
          <w:rFonts w:ascii="Simplified Arabic" w:hAnsi="Simplified Arabic" w:cs="Simplified Arabic" w:hint="cs"/>
          <w:sz w:val="32"/>
          <w:szCs w:val="32"/>
          <w:rtl/>
          <w:lang w:bidi="ar-DZ"/>
        </w:rPr>
        <w:t>،</w:t>
      </w:r>
      <w:r w:rsidR="00A90D7F" w:rsidRPr="0005336B">
        <w:rPr>
          <w:rFonts w:ascii="Simplified Arabic" w:hAnsi="Simplified Arabic" w:cs="Simplified Arabic" w:hint="cs"/>
          <w:sz w:val="32"/>
          <w:szCs w:val="32"/>
          <w:rtl/>
          <w:lang w:bidi="ar-DZ"/>
        </w:rPr>
        <w:t xml:space="preserve"> فبعدما كان الأصل أن البرلمان هو المشرع، تحول البرلمان إلى مشرع استثنائي</w:t>
      </w:r>
      <w:r w:rsidR="00A90D7F">
        <w:rPr>
          <w:rStyle w:val="Appelnotedebasdep"/>
          <w:rFonts w:ascii="Simplified Arabic" w:hAnsi="Simplified Arabic" w:cs="Simplified Arabic"/>
          <w:sz w:val="32"/>
          <w:szCs w:val="32"/>
          <w:rtl/>
          <w:lang w:bidi="ar-DZ"/>
        </w:rPr>
        <w:footnoteReference w:id="1"/>
      </w:r>
      <w:r w:rsidR="007E2A2C" w:rsidRPr="0005336B">
        <w:rPr>
          <w:rFonts w:ascii="Simplified Arabic" w:hAnsi="Simplified Arabic" w:cs="Simplified Arabic" w:hint="cs"/>
          <w:sz w:val="32"/>
          <w:szCs w:val="32"/>
          <w:rtl/>
          <w:lang w:bidi="ar-DZ"/>
        </w:rPr>
        <w:t xml:space="preserve"> ولقد تبنى ا</w:t>
      </w:r>
      <w:r w:rsidR="0005336B">
        <w:rPr>
          <w:rFonts w:ascii="Simplified Arabic" w:hAnsi="Simplified Arabic" w:cs="Simplified Arabic" w:hint="cs"/>
          <w:sz w:val="32"/>
          <w:szCs w:val="32"/>
          <w:rtl/>
          <w:lang w:bidi="ar-DZ"/>
        </w:rPr>
        <w:t>لدستور الجزائري عبر مختلف دساتيره</w:t>
      </w:r>
      <w:r w:rsidR="007E2A2C" w:rsidRPr="0005336B">
        <w:rPr>
          <w:rFonts w:ascii="Simplified Arabic" w:hAnsi="Simplified Arabic" w:cs="Simplified Arabic" w:hint="cs"/>
          <w:sz w:val="32"/>
          <w:szCs w:val="32"/>
          <w:rtl/>
          <w:lang w:bidi="ar-DZ"/>
        </w:rPr>
        <w:t xml:space="preserve"> بداية من أول دستور1963</w:t>
      </w:r>
      <w:r w:rsidR="00812E5C">
        <w:rPr>
          <w:rFonts w:ascii="Simplified Arabic" w:hAnsi="Simplified Arabic" w:cs="Simplified Arabic" w:hint="cs"/>
          <w:sz w:val="32"/>
          <w:szCs w:val="32"/>
          <w:rtl/>
          <w:lang w:bidi="ar-DZ"/>
        </w:rPr>
        <w:t xml:space="preserve"> </w:t>
      </w:r>
      <w:r w:rsidR="007E2A2C" w:rsidRPr="0005336B">
        <w:rPr>
          <w:rFonts w:ascii="Simplified Arabic" w:hAnsi="Simplified Arabic" w:cs="Simplified Arabic" w:hint="cs"/>
          <w:sz w:val="32"/>
          <w:szCs w:val="32"/>
          <w:rtl/>
          <w:lang w:bidi="ar-DZ"/>
        </w:rPr>
        <w:t>إلى غاية دستور1996 بمختلف تعديلات</w:t>
      </w:r>
      <w:r w:rsidR="0005336B">
        <w:rPr>
          <w:rFonts w:ascii="Simplified Arabic" w:hAnsi="Simplified Arabic" w:cs="Simplified Arabic" w:hint="cs"/>
          <w:sz w:val="32"/>
          <w:szCs w:val="32"/>
          <w:rtl/>
          <w:lang w:bidi="ar-DZ"/>
        </w:rPr>
        <w:t>ه</w:t>
      </w:r>
      <w:r w:rsidR="007E2A2C" w:rsidRPr="0005336B">
        <w:rPr>
          <w:rFonts w:ascii="Simplified Arabic" w:hAnsi="Simplified Arabic" w:cs="Simplified Arabic" w:hint="cs"/>
          <w:sz w:val="32"/>
          <w:szCs w:val="32"/>
          <w:rtl/>
          <w:lang w:bidi="ar-DZ"/>
        </w:rPr>
        <w:t xml:space="preserve"> </w:t>
      </w:r>
      <w:r w:rsidR="0005336B">
        <w:rPr>
          <w:rFonts w:ascii="Simplified Arabic" w:hAnsi="Simplified Arabic" w:cs="Simplified Arabic" w:hint="cs"/>
          <w:sz w:val="32"/>
          <w:szCs w:val="32"/>
          <w:rtl/>
          <w:lang w:bidi="ar-DZ"/>
        </w:rPr>
        <w:t>"</w:t>
      </w:r>
      <w:r w:rsidR="007E2A2C" w:rsidRPr="0005336B">
        <w:rPr>
          <w:rFonts w:ascii="Simplified Arabic" w:hAnsi="Simplified Arabic" w:cs="Simplified Arabic" w:hint="cs"/>
          <w:sz w:val="32"/>
          <w:szCs w:val="32"/>
          <w:rtl/>
          <w:lang w:bidi="ar-DZ"/>
        </w:rPr>
        <w:t>السلطة التنظيمية</w:t>
      </w:r>
      <w:r w:rsidR="0005336B">
        <w:rPr>
          <w:rFonts w:ascii="Simplified Arabic" w:hAnsi="Simplified Arabic" w:cs="Simplified Arabic" w:hint="cs"/>
          <w:sz w:val="32"/>
          <w:szCs w:val="32"/>
          <w:rtl/>
          <w:lang w:bidi="ar-DZ"/>
        </w:rPr>
        <w:t>"</w:t>
      </w:r>
      <w:r w:rsidR="007E2A2C" w:rsidRPr="0005336B">
        <w:rPr>
          <w:rFonts w:ascii="Simplified Arabic" w:hAnsi="Simplified Arabic" w:cs="Simplified Arabic" w:hint="cs"/>
          <w:sz w:val="32"/>
          <w:szCs w:val="32"/>
          <w:rtl/>
          <w:lang w:bidi="ar-DZ"/>
        </w:rPr>
        <w:t xml:space="preserve"> واتفقت على تخويلها لرئيس الجمهورية، ومنه تعد السلطة التنظيمي</w:t>
      </w:r>
      <w:r w:rsidR="005C0534">
        <w:rPr>
          <w:rFonts w:ascii="Simplified Arabic" w:hAnsi="Simplified Arabic" w:cs="Simplified Arabic" w:hint="cs"/>
          <w:sz w:val="32"/>
          <w:szCs w:val="32"/>
          <w:rtl/>
          <w:lang w:bidi="ar-DZ"/>
        </w:rPr>
        <w:t>ة</w:t>
      </w:r>
      <w:r w:rsidR="007E2A2C" w:rsidRPr="0005336B">
        <w:rPr>
          <w:rFonts w:ascii="Simplified Arabic" w:hAnsi="Simplified Arabic" w:cs="Simplified Arabic" w:hint="cs"/>
          <w:sz w:val="32"/>
          <w:szCs w:val="32"/>
          <w:rtl/>
          <w:lang w:bidi="ar-DZ"/>
        </w:rPr>
        <w:t xml:space="preserve"> </w:t>
      </w:r>
      <w:r w:rsidR="008A4A9C" w:rsidRPr="0005336B">
        <w:rPr>
          <w:rFonts w:ascii="Simplified Arabic" w:hAnsi="Simplified Arabic" w:cs="Simplified Arabic" w:hint="cs"/>
          <w:sz w:val="32"/>
          <w:szCs w:val="32"/>
          <w:rtl/>
          <w:lang w:bidi="ar-DZ"/>
        </w:rPr>
        <w:t>اختصاص</w:t>
      </w:r>
      <w:r w:rsidR="007E2A2C" w:rsidRPr="0005336B">
        <w:rPr>
          <w:rFonts w:ascii="Simplified Arabic" w:hAnsi="Simplified Arabic" w:cs="Simplified Arabic" w:hint="cs"/>
          <w:sz w:val="32"/>
          <w:szCs w:val="32"/>
          <w:rtl/>
          <w:lang w:bidi="ar-DZ"/>
        </w:rPr>
        <w:t xml:space="preserve"> تنفرد به السلطة التنفيذية ممثلة في رئيس الجمهورية، </w:t>
      </w:r>
      <w:r w:rsidR="005C0534">
        <w:rPr>
          <w:rFonts w:ascii="Simplified Arabic" w:hAnsi="Simplified Arabic" w:cs="Simplified Arabic" w:hint="cs"/>
          <w:sz w:val="32"/>
          <w:szCs w:val="32"/>
          <w:rtl/>
          <w:lang w:bidi="ar-DZ"/>
        </w:rPr>
        <w:t xml:space="preserve">وهذا الشيء الذي </w:t>
      </w:r>
      <w:r w:rsidR="007E2A2C" w:rsidRPr="0005336B">
        <w:rPr>
          <w:rFonts w:ascii="Simplified Arabic" w:hAnsi="Simplified Arabic" w:cs="Simplified Arabic" w:hint="cs"/>
          <w:sz w:val="32"/>
          <w:szCs w:val="32"/>
          <w:rtl/>
          <w:lang w:bidi="ar-DZ"/>
        </w:rPr>
        <w:t>دفعنا إلى طرح تساؤل ذو وجهين:</w:t>
      </w:r>
    </w:p>
    <w:p w:rsidR="005C0534" w:rsidRDefault="005C0534" w:rsidP="0007664A">
      <w:pPr>
        <w:pStyle w:val="Paragraphedeliste"/>
        <w:spacing w:line="240" w:lineRule="auto"/>
        <w:ind w:left="-2"/>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الو</w:t>
      </w:r>
      <w:r w:rsidR="006868A0">
        <w:rPr>
          <w:rFonts w:ascii="Simplified Arabic" w:hAnsi="Simplified Arabic" w:cs="Simplified Arabic" w:hint="cs"/>
          <w:sz w:val="32"/>
          <w:szCs w:val="32"/>
          <w:rtl/>
          <w:lang w:bidi="ar-DZ"/>
        </w:rPr>
        <w:t>جه الأ</w:t>
      </w:r>
      <w:r>
        <w:rPr>
          <w:rFonts w:ascii="Simplified Arabic" w:hAnsi="Simplified Arabic" w:cs="Simplified Arabic" w:hint="cs"/>
          <w:sz w:val="32"/>
          <w:szCs w:val="32"/>
          <w:rtl/>
          <w:lang w:bidi="ar-DZ"/>
        </w:rPr>
        <w:t>ول يتعلق</w:t>
      </w:r>
      <w:r w:rsidR="006868A0">
        <w:rPr>
          <w:rFonts w:ascii="Simplified Arabic" w:hAnsi="Simplified Arabic" w:cs="Simplified Arabic" w:hint="cs"/>
          <w:sz w:val="32"/>
          <w:szCs w:val="32"/>
          <w:rtl/>
          <w:lang w:bidi="ar-DZ"/>
        </w:rPr>
        <w:t>:</w:t>
      </w:r>
      <w:r w:rsidR="007E2A2C">
        <w:rPr>
          <w:rFonts w:ascii="Simplified Arabic" w:hAnsi="Simplified Arabic" w:cs="Simplified Arabic" w:hint="cs"/>
          <w:sz w:val="32"/>
          <w:szCs w:val="32"/>
          <w:rtl/>
          <w:lang w:bidi="ar-DZ"/>
        </w:rPr>
        <w:t xml:space="preserve"> بمفهوم السلطة التنظيمية لرئيس الجمهورية؟ </w:t>
      </w:r>
    </w:p>
    <w:p w:rsidR="000D4336" w:rsidRPr="005C0534" w:rsidRDefault="006868A0" w:rsidP="0007664A">
      <w:pPr>
        <w:pStyle w:val="Paragraphedeliste"/>
        <w:spacing w:line="240" w:lineRule="auto"/>
        <w:ind w:left="-2"/>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أ</w:t>
      </w:r>
      <w:r w:rsidR="005C0534">
        <w:rPr>
          <w:rFonts w:ascii="Simplified Arabic" w:hAnsi="Simplified Arabic" w:cs="Simplified Arabic" w:hint="cs"/>
          <w:sz w:val="32"/>
          <w:szCs w:val="32"/>
          <w:rtl/>
          <w:lang w:bidi="ar-DZ"/>
        </w:rPr>
        <w:t>ما</w:t>
      </w:r>
      <w:proofErr w:type="gramEnd"/>
      <w:r w:rsidR="005C0534">
        <w:rPr>
          <w:rFonts w:ascii="Simplified Arabic" w:hAnsi="Simplified Arabic" w:cs="Simplified Arabic" w:hint="cs"/>
          <w:sz w:val="32"/>
          <w:szCs w:val="32"/>
          <w:rtl/>
          <w:lang w:bidi="ar-DZ"/>
        </w:rPr>
        <w:t xml:space="preserve"> الوجه الثاني</w:t>
      </w:r>
      <w:r>
        <w:rPr>
          <w:rFonts w:ascii="Simplified Arabic" w:hAnsi="Simplified Arabic" w:cs="Simplified Arabic" w:hint="cs"/>
          <w:sz w:val="32"/>
          <w:szCs w:val="32"/>
          <w:rtl/>
          <w:lang w:bidi="ar-DZ"/>
        </w:rPr>
        <w:t>:</w:t>
      </w:r>
      <w:r w:rsidR="005C0534">
        <w:rPr>
          <w:rFonts w:ascii="Simplified Arabic" w:hAnsi="Simplified Arabic" w:cs="Simplified Arabic" w:hint="cs"/>
          <w:sz w:val="32"/>
          <w:szCs w:val="32"/>
          <w:rtl/>
          <w:lang w:bidi="ar-DZ"/>
        </w:rPr>
        <w:t xml:space="preserve"> فيتعلق</w:t>
      </w:r>
      <w:r w:rsidR="005C0534" w:rsidRPr="005C0534">
        <w:rPr>
          <w:rFonts w:ascii="Simplified Arabic" w:hAnsi="Simplified Arabic" w:cs="Simplified Arabic" w:hint="cs"/>
          <w:sz w:val="32"/>
          <w:szCs w:val="32"/>
          <w:rtl/>
          <w:lang w:bidi="ar-DZ"/>
        </w:rPr>
        <w:t xml:space="preserve"> بالرقابة على السلطة التنظيمية لرئيس الجمهورية</w:t>
      </w:r>
      <w:r w:rsidR="000D4336" w:rsidRPr="005C0534">
        <w:rPr>
          <w:rFonts w:ascii="Simplified Arabic" w:hAnsi="Simplified Arabic" w:cs="Simplified Arabic" w:hint="cs"/>
          <w:sz w:val="32"/>
          <w:szCs w:val="32"/>
          <w:rtl/>
          <w:lang w:bidi="ar-DZ"/>
        </w:rPr>
        <w:t>؟</w:t>
      </w:r>
    </w:p>
    <w:p w:rsidR="000D4336" w:rsidRDefault="000D4336" w:rsidP="0007664A">
      <w:pPr>
        <w:pStyle w:val="Paragraphedeliste"/>
        <w:spacing w:line="240" w:lineRule="auto"/>
        <w:ind w:left="-2"/>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ومن</w:t>
      </w:r>
      <w:proofErr w:type="gramEnd"/>
      <w:r>
        <w:rPr>
          <w:rFonts w:ascii="Simplified Arabic" w:hAnsi="Simplified Arabic" w:cs="Simplified Arabic" w:hint="cs"/>
          <w:sz w:val="32"/>
          <w:szCs w:val="32"/>
          <w:rtl/>
          <w:lang w:bidi="ar-DZ"/>
        </w:rPr>
        <w:t xml:space="preserve"> أجل الإجابة على هاذين </w:t>
      </w:r>
      <w:r w:rsidR="005C0534">
        <w:rPr>
          <w:rFonts w:ascii="Simplified Arabic" w:hAnsi="Simplified Arabic" w:cs="Simplified Arabic" w:hint="cs"/>
          <w:sz w:val="32"/>
          <w:szCs w:val="32"/>
          <w:rtl/>
          <w:lang w:bidi="ar-DZ"/>
        </w:rPr>
        <w:t>السؤالي</w:t>
      </w:r>
      <w:r w:rsidR="005C0534">
        <w:rPr>
          <w:rFonts w:ascii="Simplified Arabic" w:hAnsi="Simplified Arabic" w:cs="Simplified Arabic" w:hint="eastAsia"/>
          <w:sz w:val="32"/>
          <w:szCs w:val="32"/>
          <w:rtl/>
          <w:lang w:bidi="ar-DZ"/>
        </w:rPr>
        <w:t>ن</w:t>
      </w:r>
      <w:r>
        <w:rPr>
          <w:rFonts w:ascii="Simplified Arabic" w:hAnsi="Simplified Arabic" w:cs="Simplified Arabic" w:hint="cs"/>
          <w:sz w:val="32"/>
          <w:szCs w:val="32"/>
          <w:rtl/>
          <w:lang w:bidi="ar-DZ"/>
        </w:rPr>
        <w:t xml:space="preserve"> قمنا بتقسيم الفصل إلى مبحثين:</w:t>
      </w:r>
    </w:p>
    <w:p w:rsidR="000D4336" w:rsidRDefault="000D4336" w:rsidP="0007664A">
      <w:pPr>
        <w:pStyle w:val="Paragraphedeliste"/>
        <w:spacing w:line="240" w:lineRule="auto"/>
        <w:ind w:left="-2"/>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المبحث</w:t>
      </w:r>
      <w:proofErr w:type="gramEnd"/>
      <w:r>
        <w:rPr>
          <w:rFonts w:ascii="Simplified Arabic" w:hAnsi="Simplified Arabic" w:cs="Simplified Arabic" w:hint="cs"/>
          <w:sz w:val="32"/>
          <w:szCs w:val="32"/>
          <w:rtl/>
          <w:lang w:bidi="ar-DZ"/>
        </w:rPr>
        <w:t xml:space="preserve"> </w:t>
      </w:r>
      <w:r w:rsidR="005C0534">
        <w:rPr>
          <w:rFonts w:ascii="Simplified Arabic" w:hAnsi="Simplified Arabic" w:cs="Simplified Arabic" w:hint="cs"/>
          <w:sz w:val="32"/>
          <w:szCs w:val="32"/>
          <w:rtl/>
          <w:lang w:bidi="ar-DZ"/>
        </w:rPr>
        <w:t>الأول:</w:t>
      </w:r>
      <w:r>
        <w:rPr>
          <w:rFonts w:ascii="Simplified Arabic" w:hAnsi="Simplified Arabic" w:cs="Simplified Arabic" w:hint="cs"/>
          <w:sz w:val="32"/>
          <w:szCs w:val="32"/>
          <w:rtl/>
          <w:lang w:bidi="ar-DZ"/>
        </w:rPr>
        <w:t xml:space="preserve"> مفهوم السلطة التنظيمية </w:t>
      </w:r>
      <w:r w:rsidR="00E00CB7">
        <w:rPr>
          <w:rFonts w:ascii="Simplified Arabic" w:hAnsi="Simplified Arabic" w:cs="Simplified Arabic" w:hint="cs"/>
          <w:sz w:val="32"/>
          <w:szCs w:val="32"/>
          <w:rtl/>
        </w:rPr>
        <w:t>ل</w:t>
      </w:r>
      <w:r>
        <w:rPr>
          <w:rFonts w:ascii="Simplified Arabic" w:hAnsi="Simplified Arabic" w:cs="Simplified Arabic" w:hint="cs"/>
          <w:sz w:val="32"/>
          <w:szCs w:val="32"/>
          <w:rtl/>
          <w:lang w:bidi="ar-DZ"/>
        </w:rPr>
        <w:t>رئيس الجمهورية.</w:t>
      </w:r>
    </w:p>
    <w:p w:rsidR="000D4336" w:rsidRDefault="000D4336" w:rsidP="0007664A">
      <w:pPr>
        <w:pStyle w:val="Paragraphedeliste"/>
        <w:spacing w:line="240" w:lineRule="auto"/>
        <w:ind w:left="-2"/>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المبحث</w:t>
      </w:r>
      <w:proofErr w:type="gramEnd"/>
      <w:r>
        <w:rPr>
          <w:rFonts w:ascii="Simplified Arabic" w:hAnsi="Simplified Arabic" w:cs="Simplified Arabic" w:hint="cs"/>
          <w:sz w:val="32"/>
          <w:szCs w:val="32"/>
          <w:rtl/>
          <w:lang w:bidi="ar-DZ"/>
        </w:rPr>
        <w:t xml:space="preserve"> الثاني: </w:t>
      </w:r>
      <w:r w:rsidR="003658D6">
        <w:rPr>
          <w:rFonts w:ascii="Simplified Arabic" w:hAnsi="Simplified Arabic" w:cs="Simplified Arabic" w:hint="cs"/>
          <w:sz w:val="32"/>
          <w:szCs w:val="32"/>
          <w:rtl/>
          <w:lang w:bidi="ar-DZ"/>
        </w:rPr>
        <w:t xml:space="preserve">الرقابة </w:t>
      </w:r>
      <w:r>
        <w:rPr>
          <w:rFonts w:ascii="Simplified Arabic" w:hAnsi="Simplified Arabic" w:cs="Simplified Arabic" w:hint="cs"/>
          <w:sz w:val="32"/>
          <w:szCs w:val="32"/>
          <w:rtl/>
          <w:lang w:bidi="ar-DZ"/>
        </w:rPr>
        <w:t>على ا</w:t>
      </w:r>
      <w:r w:rsidR="0078712F">
        <w:rPr>
          <w:rFonts w:ascii="Simplified Arabic" w:hAnsi="Simplified Arabic" w:cs="Simplified Arabic" w:hint="cs"/>
          <w:sz w:val="32"/>
          <w:szCs w:val="32"/>
          <w:rtl/>
          <w:lang w:bidi="ar-DZ"/>
        </w:rPr>
        <w:t>لسلطة التنظيمية لرئيس الجمهورية.</w:t>
      </w:r>
    </w:p>
    <w:p w:rsidR="000D4336" w:rsidRDefault="000D4336" w:rsidP="0007664A">
      <w:pPr>
        <w:pStyle w:val="Paragraphedeliste"/>
        <w:spacing w:line="240" w:lineRule="auto"/>
        <w:ind w:left="-2"/>
        <w:jc w:val="both"/>
        <w:rPr>
          <w:rFonts w:ascii="Simplified Arabic" w:hAnsi="Simplified Arabic" w:cs="Simplified Arabic"/>
          <w:b/>
          <w:bCs/>
          <w:sz w:val="36"/>
          <w:szCs w:val="36"/>
          <w:rtl/>
          <w:lang w:bidi="ar-DZ"/>
        </w:rPr>
      </w:pPr>
      <w:proofErr w:type="gramStart"/>
      <w:r w:rsidRPr="000D4336">
        <w:rPr>
          <w:rFonts w:ascii="Simplified Arabic" w:hAnsi="Simplified Arabic" w:cs="Simplified Arabic" w:hint="cs"/>
          <w:b/>
          <w:bCs/>
          <w:sz w:val="36"/>
          <w:szCs w:val="36"/>
          <w:rtl/>
          <w:lang w:bidi="ar-DZ"/>
        </w:rPr>
        <w:t>المبحث</w:t>
      </w:r>
      <w:proofErr w:type="gramEnd"/>
      <w:r w:rsidRPr="000D4336">
        <w:rPr>
          <w:rFonts w:ascii="Simplified Arabic" w:hAnsi="Simplified Arabic" w:cs="Simplified Arabic" w:hint="cs"/>
          <w:b/>
          <w:bCs/>
          <w:sz w:val="36"/>
          <w:szCs w:val="36"/>
          <w:rtl/>
          <w:lang w:bidi="ar-DZ"/>
        </w:rPr>
        <w:t xml:space="preserve"> الأول: مفهوم ا</w:t>
      </w:r>
      <w:r w:rsidR="0078712F">
        <w:rPr>
          <w:rFonts w:ascii="Simplified Arabic" w:hAnsi="Simplified Arabic" w:cs="Simplified Arabic" w:hint="cs"/>
          <w:b/>
          <w:bCs/>
          <w:sz w:val="36"/>
          <w:szCs w:val="36"/>
          <w:rtl/>
          <w:lang w:bidi="ar-DZ"/>
        </w:rPr>
        <w:t>لسلطة التنظيمية لرئيس الجمهورية</w:t>
      </w:r>
    </w:p>
    <w:p w:rsidR="000D4336" w:rsidRDefault="00196A16" w:rsidP="00F34BBA">
      <w:pPr>
        <w:pStyle w:val="Paragraphedeliste"/>
        <w:spacing w:line="240" w:lineRule="auto"/>
        <w:ind w:left="-2"/>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0D4336">
        <w:rPr>
          <w:rFonts w:ascii="Simplified Arabic" w:hAnsi="Simplified Arabic" w:cs="Simplified Arabic" w:hint="cs"/>
          <w:sz w:val="32"/>
          <w:szCs w:val="32"/>
          <w:rtl/>
          <w:lang w:bidi="ar-DZ"/>
        </w:rPr>
        <w:t xml:space="preserve">إن منصب رئيس الجمهورية في ظل </w:t>
      </w:r>
      <w:r w:rsidR="00425E52">
        <w:rPr>
          <w:rFonts w:ascii="Simplified Arabic" w:hAnsi="Simplified Arabic" w:cs="Simplified Arabic" w:hint="cs"/>
          <w:sz w:val="32"/>
          <w:szCs w:val="32"/>
          <w:rtl/>
          <w:lang w:bidi="ar-DZ"/>
        </w:rPr>
        <w:t>ال</w:t>
      </w:r>
      <w:r w:rsidR="000D4336">
        <w:rPr>
          <w:rFonts w:ascii="Simplified Arabic" w:hAnsi="Simplified Arabic" w:cs="Simplified Arabic" w:hint="cs"/>
          <w:sz w:val="32"/>
          <w:szCs w:val="32"/>
          <w:rtl/>
          <w:lang w:bidi="ar-DZ"/>
        </w:rPr>
        <w:t xml:space="preserve">نظام الدستوري الجزائري هو منصب سياسي واجتماعي واقتصادي وعسكري ودستوري، يشغله الرئيس المنتخب بواسطة </w:t>
      </w:r>
      <w:r w:rsidR="008A4A9C">
        <w:rPr>
          <w:rFonts w:ascii="Simplified Arabic" w:hAnsi="Simplified Arabic" w:cs="Simplified Arabic" w:hint="cs"/>
          <w:sz w:val="32"/>
          <w:szCs w:val="32"/>
          <w:rtl/>
          <w:lang w:bidi="ar-DZ"/>
        </w:rPr>
        <w:t>أسلوب</w:t>
      </w:r>
      <w:r w:rsidR="000D4336">
        <w:rPr>
          <w:rFonts w:ascii="Simplified Arabic" w:hAnsi="Simplified Arabic" w:cs="Simplified Arabic" w:hint="cs"/>
          <w:sz w:val="32"/>
          <w:szCs w:val="32"/>
          <w:rtl/>
          <w:lang w:bidi="ar-DZ"/>
        </w:rPr>
        <w:t xml:space="preserve"> الاقتراع العام الحر والمباشر والسري لعهدة رئاسية مقدرة دستوريا</w:t>
      </w:r>
      <w:r w:rsidR="00E21FF1">
        <w:rPr>
          <w:rFonts w:ascii="Simplified Arabic" w:hAnsi="Simplified Arabic" w:cs="Simplified Arabic" w:hint="cs"/>
          <w:sz w:val="32"/>
          <w:szCs w:val="32"/>
          <w:rtl/>
          <w:lang w:bidi="ar-DZ"/>
        </w:rPr>
        <w:t xml:space="preserve"> وحسب نص المادة 88 من </w:t>
      </w:r>
      <w:r w:rsidR="00791FFD">
        <w:rPr>
          <w:rFonts w:ascii="Simplified Arabic" w:hAnsi="Simplified Arabic" w:cs="Simplified Arabic" w:hint="cs"/>
          <w:sz w:val="32"/>
          <w:szCs w:val="32"/>
          <w:rtl/>
          <w:lang w:bidi="ar-DZ"/>
        </w:rPr>
        <w:t>دستور</w:t>
      </w:r>
      <w:r w:rsidR="00E21FF1">
        <w:rPr>
          <w:rFonts w:ascii="Simplified Arabic" w:hAnsi="Simplified Arabic" w:cs="Simplified Arabic" w:hint="cs"/>
          <w:sz w:val="32"/>
          <w:szCs w:val="32"/>
          <w:rtl/>
          <w:lang w:bidi="ar-DZ"/>
        </w:rPr>
        <w:t xml:space="preserve"> 1996 المعدل بتاريخ 2016</w:t>
      </w:r>
      <w:r w:rsidR="0035244C">
        <w:rPr>
          <w:rFonts w:ascii="Simplified Arabic" w:hAnsi="Simplified Arabic" w:cs="Simplified Arabic" w:hint="cs"/>
          <w:sz w:val="32"/>
          <w:szCs w:val="32"/>
          <w:rtl/>
          <w:lang w:bidi="ar-DZ"/>
        </w:rPr>
        <w:t xml:space="preserve"> بخمس سنوات </w:t>
      </w:r>
      <w:r w:rsidR="00791FFD">
        <w:rPr>
          <w:rFonts w:ascii="Simplified Arabic" w:hAnsi="Simplified Arabic" w:cs="Simplified Arabic" w:hint="cs"/>
          <w:sz w:val="32"/>
          <w:szCs w:val="32"/>
          <w:rtl/>
          <w:lang w:bidi="ar-DZ"/>
        </w:rPr>
        <w:t xml:space="preserve">قابلة </w:t>
      </w:r>
      <w:r w:rsidR="00E21FF1">
        <w:rPr>
          <w:rFonts w:ascii="Simplified Arabic" w:hAnsi="Simplified Arabic" w:cs="Simplified Arabic" w:hint="cs"/>
          <w:sz w:val="32"/>
          <w:szCs w:val="32"/>
          <w:rtl/>
          <w:lang w:bidi="ar-DZ"/>
        </w:rPr>
        <w:t>ل</w:t>
      </w:r>
      <w:r w:rsidR="00791FFD">
        <w:rPr>
          <w:rFonts w:ascii="Simplified Arabic" w:hAnsi="Simplified Arabic" w:cs="Simplified Arabic" w:hint="cs"/>
          <w:sz w:val="32"/>
          <w:szCs w:val="32"/>
          <w:rtl/>
          <w:lang w:bidi="ar-DZ"/>
        </w:rPr>
        <w:t xml:space="preserve">لتجديد مرة </w:t>
      </w:r>
      <w:r w:rsidR="00E21FF1">
        <w:rPr>
          <w:rFonts w:ascii="Simplified Arabic" w:hAnsi="Simplified Arabic" w:cs="Simplified Arabic" w:hint="cs"/>
          <w:sz w:val="32"/>
          <w:szCs w:val="32"/>
          <w:rtl/>
          <w:lang w:bidi="ar-DZ"/>
        </w:rPr>
        <w:t xml:space="preserve">واحدة بحيث يصبح </w:t>
      </w:r>
      <w:r w:rsidR="00E21FF1">
        <w:rPr>
          <w:rFonts w:ascii="Simplified Arabic" w:hAnsi="Simplified Arabic" w:cs="Simplified Arabic" w:hint="cs"/>
          <w:sz w:val="32"/>
          <w:szCs w:val="32"/>
          <w:rtl/>
          <w:lang w:bidi="ar-DZ"/>
        </w:rPr>
        <w:lastRenderedPageBreak/>
        <w:t>رئيس الجمهورية يجسد الدولة بجميع أركانها وأسسها وأنظ</w:t>
      </w:r>
      <w:r w:rsidR="00791FFD">
        <w:rPr>
          <w:rFonts w:ascii="Simplified Arabic" w:hAnsi="Simplified Arabic" w:cs="Simplified Arabic" w:hint="cs"/>
          <w:sz w:val="32"/>
          <w:szCs w:val="32"/>
          <w:rtl/>
          <w:lang w:bidi="ar-DZ"/>
        </w:rPr>
        <w:t xml:space="preserve">متها المختلفة </w:t>
      </w:r>
      <w:r w:rsidR="00E21FF1">
        <w:rPr>
          <w:rFonts w:ascii="Simplified Arabic" w:hAnsi="Simplified Arabic" w:cs="Simplified Arabic" w:hint="cs"/>
          <w:sz w:val="32"/>
          <w:szCs w:val="32"/>
          <w:rtl/>
          <w:lang w:bidi="ar-DZ"/>
        </w:rPr>
        <w:t>ف</w:t>
      </w:r>
      <w:r w:rsidR="00791FFD">
        <w:rPr>
          <w:rFonts w:ascii="Simplified Arabic" w:hAnsi="Simplified Arabic" w:cs="Simplified Arabic" w:hint="cs"/>
          <w:sz w:val="32"/>
          <w:szCs w:val="32"/>
          <w:rtl/>
          <w:lang w:bidi="ar-DZ"/>
        </w:rPr>
        <w:t>هو الرئيس الأسمى للدولة والقائد الأعلى للمجتمع و</w:t>
      </w:r>
      <w:r w:rsidR="00E21FF1">
        <w:rPr>
          <w:rFonts w:ascii="Simplified Arabic" w:hAnsi="Simplified Arabic" w:cs="Simplified Arabic" w:hint="cs"/>
          <w:sz w:val="32"/>
          <w:szCs w:val="32"/>
          <w:rtl/>
          <w:lang w:bidi="ar-DZ"/>
        </w:rPr>
        <w:t>ا</w:t>
      </w:r>
      <w:r w:rsidR="00791FFD">
        <w:rPr>
          <w:rFonts w:ascii="Simplified Arabic" w:hAnsi="Simplified Arabic" w:cs="Simplified Arabic" w:hint="cs"/>
          <w:sz w:val="32"/>
          <w:szCs w:val="32"/>
          <w:rtl/>
          <w:lang w:bidi="ar-DZ"/>
        </w:rPr>
        <w:t>لأمة والقاضي الأول في البلاد</w:t>
      </w:r>
      <w:r w:rsidR="00791FFD">
        <w:rPr>
          <w:rStyle w:val="Appelnotedebasdep"/>
          <w:rFonts w:ascii="Simplified Arabic" w:hAnsi="Simplified Arabic" w:cs="Simplified Arabic"/>
          <w:sz w:val="32"/>
          <w:szCs w:val="32"/>
          <w:rtl/>
          <w:lang w:bidi="ar-DZ"/>
        </w:rPr>
        <w:footnoteReference w:id="2"/>
      </w:r>
    </w:p>
    <w:p w:rsidR="00791FFD" w:rsidRDefault="00791FFD" w:rsidP="0007664A">
      <w:pPr>
        <w:pStyle w:val="Paragraphedeliste"/>
        <w:spacing w:line="240" w:lineRule="auto"/>
        <w:ind w:left="-2" w:firstLine="13"/>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وعليه فالنظام الدستوري الجزائري وفي سبيل </w:t>
      </w:r>
      <w:r w:rsidR="00B00A02">
        <w:rPr>
          <w:rFonts w:ascii="Simplified Arabic" w:hAnsi="Simplified Arabic" w:cs="Simplified Arabic" w:hint="cs"/>
          <w:sz w:val="32"/>
          <w:szCs w:val="32"/>
          <w:rtl/>
          <w:lang w:bidi="ar-DZ"/>
        </w:rPr>
        <w:t>تحقيق غايات الدولة ،مكن</w:t>
      </w:r>
      <w:r w:rsidR="00E21FF1">
        <w:rPr>
          <w:rFonts w:ascii="Simplified Arabic" w:hAnsi="Simplified Arabic" w:cs="Simplified Arabic" w:hint="cs"/>
          <w:sz w:val="32"/>
          <w:szCs w:val="32"/>
          <w:rtl/>
          <w:lang w:bidi="ar-DZ"/>
        </w:rPr>
        <w:t>ه</w:t>
      </w:r>
      <w:r w:rsidR="00B00A02">
        <w:rPr>
          <w:rFonts w:ascii="Simplified Arabic" w:hAnsi="Simplified Arabic" w:cs="Simplified Arabic" w:hint="cs"/>
          <w:sz w:val="32"/>
          <w:szCs w:val="32"/>
          <w:rtl/>
          <w:lang w:bidi="ar-DZ"/>
        </w:rPr>
        <w:t xml:space="preserve"> من مجموعة من الوسائل لممارسة صلا</w:t>
      </w:r>
      <w:r w:rsidR="00E21FF1">
        <w:rPr>
          <w:rFonts w:ascii="Simplified Arabic" w:hAnsi="Simplified Arabic" w:cs="Simplified Arabic" w:hint="cs"/>
          <w:sz w:val="32"/>
          <w:szCs w:val="32"/>
          <w:rtl/>
          <w:lang w:bidi="ar-DZ"/>
        </w:rPr>
        <w:t xml:space="preserve">حياته, </w:t>
      </w:r>
      <w:r w:rsidR="00B00A02">
        <w:rPr>
          <w:rFonts w:ascii="Simplified Arabic" w:hAnsi="Simplified Arabic" w:cs="Simplified Arabic" w:hint="cs"/>
          <w:sz w:val="32"/>
          <w:szCs w:val="32"/>
          <w:rtl/>
          <w:lang w:bidi="ar-DZ"/>
        </w:rPr>
        <w:t xml:space="preserve">فتوسع حجم السلطة الرئاسية بكثير وأصبحت الوسائل الرئاسية المستخدمة ذات فاعلية معتبرة </w:t>
      </w:r>
      <w:r w:rsidR="008A4A9C">
        <w:rPr>
          <w:rFonts w:ascii="Simplified Arabic" w:hAnsi="Simplified Arabic" w:cs="Simplified Arabic" w:hint="cs"/>
          <w:sz w:val="32"/>
          <w:szCs w:val="32"/>
          <w:rtl/>
          <w:lang w:bidi="ar-DZ"/>
        </w:rPr>
        <w:t>سوءا</w:t>
      </w:r>
      <w:r w:rsidR="00B00A02">
        <w:rPr>
          <w:rFonts w:ascii="Simplified Arabic" w:hAnsi="Simplified Arabic" w:cs="Simplified Arabic" w:hint="cs"/>
          <w:sz w:val="32"/>
          <w:szCs w:val="32"/>
          <w:rtl/>
          <w:lang w:bidi="ar-DZ"/>
        </w:rPr>
        <w:t xml:space="preserve"> في مواجهة الحكومة أوفي مواجهة البرلمان وبذلك استحدث </w:t>
      </w:r>
      <w:r w:rsidR="008A4A9C">
        <w:rPr>
          <w:rFonts w:ascii="Simplified Arabic" w:hAnsi="Simplified Arabic" w:cs="Simplified Arabic" w:hint="cs"/>
          <w:sz w:val="32"/>
          <w:szCs w:val="32"/>
          <w:rtl/>
          <w:lang w:bidi="ar-DZ"/>
        </w:rPr>
        <w:t>الدستور</w:t>
      </w:r>
      <w:r w:rsidR="00B00A02">
        <w:rPr>
          <w:rFonts w:ascii="Simplified Arabic" w:hAnsi="Simplified Arabic" w:cs="Simplified Arabic" w:hint="cs"/>
          <w:sz w:val="32"/>
          <w:szCs w:val="32"/>
          <w:rtl/>
          <w:lang w:bidi="ar-DZ"/>
        </w:rPr>
        <w:t xml:space="preserve"> مجالا </w:t>
      </w:r>
      <w:r w:rsidR="00E21FF1">
        <w:rPr>
          <w:rFonts w:ascii="Simplified Arabic" w:hAnsi="Simplified Arabic" w:cs="Simplified Arabic" w:hint="cs"/>
          <w:sz w:val="32"/>
          <w:szCs w:val="32"/>
          <w:rtl/>
          <w:lang w:bidi="ar-DZ"/>
        </w:rPr>
        <w:t>ل</w:t>
      </w:r>
      <w:r w:rsidR="00B00A02">
        <w:rPr>
          <w:rFonts w:ascii="Simplified Arabic" w:hAnsi="Simplified Arabic" w:cs="Simplified Arabic" w:hint="cs"/>
          <w:sz w:val="32"/>
          <w:szCs w:val="32"/>
          <w:rtl/>
          <w:lang w:bidi="ar-DZ"/>
        </w:rPr>
        <w:t>لسلطة التنظيمية لكي يشرع في نطاقه رئيس الجمهورية بمراسيم</w:t>
      </w:r>
      <w:r w:rsidR="00E21FF1">
        <w:rPr>
          <w:rStyle w:val="Appelnotedebasdep"/>
          <w:rFonts w:ascii="Simplified Arabic" w:hAnsi="Simplified Arabic" w:cs="Simplified Arabic"/>
          <w:sz w:val="32"/>
          <w:szCs w:val="32"/>
          <w:rtl/>
          <w:lang w:bidi="ar-DZ"/>
        </w:rPr>
        <w:footnoteReference w:id="3"/>
      </w:r>
      <w:r w:rsidR="0078712F">
        <w:rPr>
          <w:rFonts w:ascii="Simplified Arabic" w:hAnsi="Simplified Arabic" w:cs="Simplified Arabic" w:hint="cs"/>
          <w:sz w:val="32"/>
          <w:szCs w:val="32"/>
          <w:rtl/>
          <w:lang w:bidi="ar-DZ"/>
        </w:rPr>
        <w:t xml:space="preserve"> وعليه </w:t>
      </w:r>
      <w:r w:rsidR="00B00A02">
        <w:rPr>
          <w:rFonts w:ascii="Simplified Arabic" w:hAnsi="Simplified Arabic" w:cs="Simplified Arabic" w:hint="cs"/>
          <w:sz w:val="32"/>
          <w:szCs w:val="32"/>
          <w:rtl/>
          <w:lang w:bidi="ar-DZ"/>
        </w:rPr>
        <w:t xml:space="preserve">قمنا بتقسيم هذا المبحث إلى مطلبين هما: </w:t>
      </w:r>
    </w:p>
    <w:p w:rsidR="00B00A02" w:rsidRDefault="00B00A02" w:rsidP="0007664A">
      <w:pPr>
        <w:pStyle w:val="Paragraphedeliste"/>
        <w:spacing w:line="240" w:lineRule="auto"/>
        <w:ind w:left="-2" w:firstLine="13"/>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المطلب</w:t>
      </w:r>
      <w:proofErr w:type="gramEnd"/>
      <w:r>
        <w:rPr>
          <w:rFonts w:ascii="Simplified Arabic" w:hAnsi="Simplified Arabic" w:cs="Simplified Arabic" w:hint="cs"/>
          <w:sz w:val="32"/>
          <w:szCs w:val="32"/>
          <w:rtl/>
          <w:lang w:bidi="ar-DZ"/>
        </w:rPr>
        <w:t xml:space="preserve"> </w:t>
      </w:r>
      <w:r w:rsidR="00196A16">
        <w:rPr>
          <w:rFonts w:ascii="Simplified Arabic" w:hAnsi="Simplified Arabic" w:cs="Simplified Arabic" w:hint="cs"/>
          <w:sz w:val="32"/>
          <w:szCs w:val="32"/>
          <w:rtl/>
          <w:lang w:bidi="ar-DZ"/>
        </w:rPr>
        <w:t>الأول: عناص</w:t>
      </w:r>
      <w:r w:rsidR="00196A16">
        <w:rPr>
          <w:rFonts w:ascii="Simplified Arabic" w:hAnsi="Simplified Arabic" w:cs="Simplified Arabic" w:hint="eastAsia"/>
          <w:sz w:val="32"/>
          <w:szCs w:val="32"/>
          <w:rtl/>
          <w:lang w:bidi="ar-DZ"/>
        </w:rPr>
        <w:t>ر</w:t>
      </w:r>
      <w:r>
        <w:rPr>
          <w:rFonts w:ascii="Simplified Arabic" w:hAnsi="Simplified Arabic" w:cs="Simplified Arabic" w:hint="cs"/>
          <w:sz w:val="32"/>
          <w:szCs w:val="32"/>
          <w:rtl/>
          <w:lang w:bidi="ar-DZ"/>
        </w:rPr>
        <w:t xml:space="preserve"> ومميزات وأنواع السلطة التنظيمية لرئيس الجمهورية وطبيعتها </w:t>
      </w:r>
      <w:r w:rsidR="00812E5C">
        <w:rPr>
          <w:rFonts w:ascii="Simplified Arabic" w:hAnsi="Simplified Arabic" w:cs="Simplified Arabic" w:hint="cs"/>
          <w:sz w:val="32"/>
          <w:szCs w:val="32"/>
          <w:rtl/>
          <w:lang w:bidi="ar-DZ"/>
        </w:rPr>
        <w:t>القانونية.</w:t>
      </w:r>
    </w:p>
    <w:p w:rsidR="00E21FF1" w:rsidRDefault="00E21FF1" w:rsidP="0007664A">
      <w:pPr>
        <w:pStyle w:val="Paragraphedeliste"/>
        <w:spacing w:line="240" w:lineRule="auto"/>
        <w:ind w:left="-2" w:firstLine="13"/>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المطلب</w:t>
      </w:r>
      <w:proofErr w:type="gramEnd"/>
      <w:r>
        <w:rPr>
          <w:rFonts w:ascii="Simplified Arabic" w:hAnsi="Simplified Arabic" w:cs="Simplified Arabic" w:hint="cs"/>
          <w:sz w:val="32"/>
          <w:szCs w:val="32"/>
          <w:rtl/>
          <w:lang w:bidi="ar-DZ"/>
        </w:rPr>
        <w:t xml:space="preserve"> </w:t>
      </w:r>
      <w:r w:rsidR="00196A16">
        <w:rPr>
          <w:rFonts w:ascii="Simplified Arabic" w:hAnsi="Simplified Arabic" w:cs="Simplified Arabic" w:hint="cs"/>
          <w:sz w:val="32"/>
          <w:szCs w:val="32"/>
          <w:rtl/>
          <w:lang w:bidi="ar-DZ"/>
        </w:rPr>
        <w:t>الثاني: نطا</w:t>
      </w:r>
      <w:r w:rsidR="00196A16">
        <w:rPr>
          <w:rFonts w:ascii="Simplified Arabic" w:hAnsi="Simplified Arabic" w:cs="Simplified Arabic" w:hint="eastAsia"/>
          <w:sz w:val="32"/>
          <w:szCs w:val="32"/>
          <w:rtl/>
          <w:lang w:bidi="ar-DZ"/>
        </w:rPr>
        <w:t>ق</w:t>
      </w:r>
      <w:r>
        <w:rPr>
          <w:rFonts w:ascii="Simplified Arabic" w:hAnsi="Simplified Arabic" w:cs="Simplified Arabic" w:hint="cs"/>
          <w:sz w:val="32"/>
          <w:szCs w:val="32"/>
          <w:rtl/>
          <w:lang w:bidi="ar-DZ"/>
        </w:rPr>
        <w:t xml:space="preserve"> السلطة التنظيمية لرئيس الجمهورية وقوتها القانونية.</w:t>
      </w:r>
    </w:p>
    <w:p w:rsidR="00F722B1" w:rsidRDefault="00812E5C" w:rsidP="0007664A">
      <w:pPr>
        <w:pStyle w:val="Paragraphedeliste"/>
        <w:spacing w:line="240" w:lineRule="auto"/>
        <w:ind w:left="-2" w:firstLine="13"/>
        <w:jc w:val="both"/>
        <w:rPr>
          <w:rFonts w:ascii="Simplified Arabic" w:hAnsi="Simplified Arabic" w:cs="Simplified Arabic"/>
          <w:sz w:val="32"/>
          <w:szCs w:val="32"/>
          <w:rtl/>
          <w:lang w:bidi="ar-DZ"/>
        </w:rPr>
      </w:pPr>
      <w:proofErr w:type="gramStart"/>
      <w:r w:rsidRPr="0078712F">
        <w:rPr>
          <w:rFonts w:ascii="Simplified Arabic" w:hAnsi="Simplified Arabic" w:cs="Simplified Arabic" w:hint="cs"/>
          <w:b/>
          <w:bCs/>
          <w:sz w:val="36"/>
          <w:szCs w:val="36"/>
          <w:rtl/>
          <w:lang w:bidi="ar-DZ"/>
        </w:rPr>
        <w:t>المطلب</w:t>
      </w:r>
      <w:proofErr w:type="gramEnd"/>
      <w:r w:rsidRPr="0078712F">
        <w:rPr>
          <w:rFonts w:ascii="Simplified Arabic" w:hAnsi="Simplified Arabic" w:cs="Simplified Arabic" w:hint="cs"/>
          <w:b/>
          <w:bCs/>
          <w:sz w:val="36"/>
          <w:szCs w:val="36"/>
          <w:rtl/>
          <w:lang w:bidi="ar-DZ"/>
        </w:rPr>
        <w:t xml:space="preserve"> </w:t>
      </w:r>
      <w:r w:rsidR="00196A16" w:rsidRPr="0078712F">
        <w:rPr>
          <w:rFonts w:ascii="Simplified Arabic" w:hAnsi="Simplified Arabic" w:cs="Simplified Arabic" w:hint="cs"/>
          <w:b/>
          <w:bCs/>
          <w:sz w:val="36"/>
          <w:szCs w:val="36"/>
          <w:rtl/>
          <w:lang w:bidi="ar-DZ"/>
        </w:rPr>
        <w:t>الأول: عناص</w:t>
      </w:r>
      <w:r w:rsidR="00196A16" w:rsidRPr="0078712F">
        <w:rPr>
          <w:rFonts w:ascii="Simplified Arabic" w:hAnsi="Simplified Arabic" w:cs="Simplified Arabic" w:hint="eastAsia"/>
          <w:b/>
          <w:bCs/>
          <w:sz w:val="36"/>
          <w:szCs w:val="36"/>
          <w:rtl/>
          <w:lang w:bidi="ar-DZ"/>
        </w:rPr>
        <w:t>ر</w:t>
      </w:r>
      <w:r w:rsidR="00F722B1" w:rsidRPr="0078712F">
        <w:rPr>
          <w:rFonts w:ascii="Simplified Arabic" w:hAnsi="Simplified Arabic" w:cs="Simplified Arabic" w:hint="cs"/>
          <w:b/>
          <w:bCs/>
          <w:sz w:val="36"/>
          <w:szCs w:val="36"/>
          <w:rtl/>
          <w:lang w:bidi="ar-DZ"/>
        </w:rPr>
        <w:t xml:space="preserve"> ومميزات وأنواع السلطة التنظيمية لرئيس الجمهورية وطبيعتها</w:t>
      </w:r>
      <w:r w:rsidR="00F722B1" w:rsidRPr="0078712F">
        <w:rPr>
          <w:rFonts w:ascii="Simplified Arabic" w:hAnsi="Simplified Arabic" w:cs="Simplified Arabic" w:hint="cs"/>
          <w:sz w:val="36"/>
          <w:szCs w:val="36"/>
          <w:rtl/>
          <w:lang w:bidi="ar-DZ"/>
        </w:rPr>
        <w:t xml:space="preserve"> </w:t>
      </w:r>
      <w:r w:rsidR="00C50912" w:rsidRPr="0078712F">
        <w:rPr>
          <w:rFonts w:ascii="Simplified Arabic" w:hAnsi="Simplified Arabic" w:cs="Simplified Arabic" w:hint="cs"/>
          <w:b/>
          <w:bCs/>
          <w:sz w:val="36"/>
          <w:szCs w:val="36"/>
          <w:rtl/>
          <w:lang w:bidi="ar-DZ"/>
        </w:rPr>
        <w:t>القانونية</w:t>
      </w:r>
      <w:r w:rsidR="00C50912" w:rsidRPr="0078712F">
        <w:rPr>
          <w:rFonts w:ascii="Simplified Arabic" w:hAnsi="Simplified Arabic" w:cs="Simplified Arabic" w:hint="cs"/>
          <w:b/>
          <w:bCs/>
          <w:sz w:val="32"/>
          <w:szCs w:val="32"/>
          <w:rtl/>
          <w:lang w:bidi="ar-DZ"/>
        </w:rPr>
        <w:t>.</w:t>
      </w:r>
    </w:p>
    <w:p w:rsidR="00F722B1" w:rsidRDefault="00196A16" w:rsidP="0007664A">
      <w:pPr>
        <w:pStyle w:val="Paragraphedeliste"/>
        <w:spacing w:line="240" w:lineRule="auto"/>
        <w:ind w:left="-2"/>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F722B1">
        <w:rPr>
          <w:rFonts w:ascii="Simplified Arabic" w:hAnsi="Simplified Arabic" w:cs="Simplified Arabic" w:hint="cs"/>
          <w:sz w:val="32"/>
          <w:szCs w:val="32"/>
          <w:rtl/>
          <w:lang w:bidi="ar-DZ"/>
        </w:rPr>
        <w:t>بما أن</w:t>
      </w:r>
      <w:r w:rsidR="00C50912">
        <w:rPr>
          <w:rFonts w:ascii="Simplified Arabic" w:hAnsi="Simplified Arabic" w:cs="Simplified Arabic" w:hint="cs"/>
          <w:sz w:val="32"/>
          <w:szCs w:val="32"/>
          <w:rtl/>
          <w:lang w:bidi="ar-DZ"/>
        </w:rPr>
        <w:t xml:space="preserve"> التنظيمات</w:t>
      </w:r>
      <w:r w:rsidR="00F722B1">
        <w:rPr>
          <w:rFonts w:ascii="Simplified Arabic" w:hAnsi="Simplified Arabic" w:cs="Simplified Arabic" w:hint="cs"/>
          <w:sz w:val="32"/>
          <w:szCs w:val="32"/>
          <w:rtl/>
          <w:lang w:bidi="ar-DZ"/>
        </w:rPr>
        <w:t xml:space="preserve"> هي معايير قانونية لها مكانة في هرم</w:t>
      </w:r>
      <w:r w:rsidR="00C50912">
        <w:rPr>
          <w:rFonts w:ascii="Simplified Arabic" w:hAnsi="Simplified Arabic" w:cs="Simplified Arabic" w:hint="cs"/>
          <w:sz w:val="32"/>
          <w:szCs w:val="32"/>
          <w:rtl/>
          <w:lang w:bidi="ar-DZ"/>
        </w:rPr>
        <w:t xml:space="preserve"> تدرج القواع</w:t>
      </w:r>
      <w:r w:rsidR="00F722B1">
        <w:rPr>
          <w:rFonts w:ascii="Simplified Arabic" w:hAnsi="Simplified Arabic" w:cs="Simplified Arabic" w:hint="cs"/>
          <w:sz w:val="32"/>
          <w:szCs w:val="32"/>
          <w:rtl/>
          <w:lang w:bidi="ar-DZ"/>
        </w:rPr>
        <w:t>د القانونية،</w:t>
      </w:r>
      <w:r>
        <w:rPr>
          <w:rFonts w:ascii="Simplified Arabic" w:hAnsi="Simplified Arabic" w:cs="Simplified Arabic" w:hint="cs"/>
          <w:sz w:val="32"/>
          <w:szCs w:val="32"/>
          <w:rtl/>
          <w:lang w:bidi="ar-DZ"/>
        </w:rPr>
        <w:t xml:space="preserve"> </w:t>
      </w:r>
      <w:r w:rsidR="00F722B1">
        <w:rPr>
          <w:rFonts w:ascii="Simplified Arabic" w:hAnsi="Simplified Arabic" w:cs="Simplified Arabic" w:hint="cs"/>
          <w:sz w:val="32"/>
          <w:szCs w:val="32"/>
          <w:rtl/>
          <w:lang w:bidi="ar-DZ"/>
        </w:rPr>
        <w:t>فلقد وجدت عدة تعاريف فقهية لها ومن بينها</w:t>
      </w:r>
      <w:r w:rsidR="00C50912">
        <w:rPr>
          <w:rFonts w:ascii="Simplified Arabic" w:hAnsi="Simplified Arabic" w:cs="Simplified Arabic" w:hint="cs"/>
          <w:sz w:val="32"/>
          <w:szCs w:val="32"/>
          <w:rtl/>
          <w:lang w:bidi="ar-DZ"/>
        </w:rPr>
        <w:t xml:space="preserve"> أنها:</w:t>
      </w:r>
      <w:r w:rsidR="00F722B1">
        <w:rPr>
          <w:rFonts w:ascii="Simplified Arabic" w:hAnsi="Simplified Arabic" w:cs="Simplified Arabic" w:hint="cs"/>
          <w:sz w:val="32"/>
          <w:szCs w:val="32"/>
          <w:rtl/>
          <w:lang w:bidi="ar-DZ"/>
        </w:rPr>
        <w:t xml:space="preserve"> "صلاحية رئيس الجمهورية في </w:t>
      </w:r>
      <w:r w:rsidR="008A4A9C">
        <w:rPr>
          <w:rFonts w:ascii="Simplified Arabic" w:hAnsi="Simplified Arabic" w:cs="Simplified Arabic" w:hint="cs"/>
          <w:sz w:val="32"/>
          <w:szCs w:val="32"/>
          <w:rtl/>
          <w:lang w:bidi="ar-DZ"/>
        </w:rPr>
        <w:t>إصدار</w:t>
      </w:r>
      <w:r w:rsidR="00F722B1">
        <w:rPr>
          <w:rFonts w:ascii="Simplified Arabic" w:hAnsi="Simplified Arabic" w:cs="Simplified Arabic" w:hint="cs"/>
          <w:sz w:val="32"/>
          <w:szCs w:val="32"/>
          <w:rtl/>
          <w:lang w:bidi="ar-DZ"/>
        </w:rPr>
        <w:t xml:space="preserve"> قرارات ذات طابع تنظيمي في شكل مراسيم رئاسية "</w:t>
      </w:r>
      <w:r w:rsidR="00F722B1">
        <w:rPr>
          <w:rStyle w:val="Appelnotedebasdep"/>
          <w:rFonts w:ascii="Simplified Arabic" w:hAnsi="Simplified Arabic" w:cs="Simplified Arabic"/>
          <w:sz w:val="32"/>
          <w:szCs w:val="32"/>
          <w:rtl/>
          <w:lang w:bidi="ar-DZ"/>
        </w:rPr>
        <w:footnoteReference w:id="4"/>
      </w:r>
    </w:p>
    <w:p w:rsidR="00FB03EF" w:rsidRDefault="00FB03EF" w:rsidP="0007664A">
      <w:pPr>
        <w:pStyle w:val="Paragraphedeliste"/>
        <w:spacing w:line="240" w:lineRule="auto"/>
        <w:ind w:left="-2"/>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كما عرفها الفقيه</w:t>
      </w:r>
      <w:r>
        <w:rPr>
          <w:rFonts w:ascii="Simplified Arabic" w:hAnsi="Simplified Arabic" w:cs="Simplified Arabic"/>
          <w:sz w:val="32"/>
          <w:szCs w:val="32"/>
          <w:lang w:val="fr-FR"/>
        </w:rPr>
        <w:t xml:space="preserve">  pierre </w:t>
      </w:r>
      <w:proofErr w:type="spellStart"/>
      <w:r>
        <w:rPr>
          <w:rFonts w:ascii="Simplified Arabic" w:hAnsi="Simplified Arabic" w:cs="Simplified Arabic"/>
          <w:sz w:val="32"/>
          <w:szCs w:val="32"/>
          <w:lang w:val="fr-FR"/>
        </w:rPr>
        <w:t>pactet</w:t>
      </w:r>
      <w:proofErr w:type="spellEnd"/>
      <w:r>
        <w:rPr>
          <w:rFonts w:ascii="Simplified Arabic" w:hAnsi="Simplified Arabic" w:cs="Simplified Arabic"/>
          <w:sz w:val="32"/>
          <w:szCs w:val="32"/>
          <w:lang w:val="fr-FR"/>
        </w:rPr>
        <w:t xml:space="preserve"> </w:t>
      </w:r>
      <w:r>
        <w:rPr>
          <w:rFonts w:ascii="Simplified Arabic" w:hAnsi="Simplified Arabic" w:cs="Simplified Arabic" w:hint="cs"/>
          <w:sz w:val="32"/>
          <w:szCs w:val="32"/>
          <w:rtl/>
          <w:lang w:bidi="ar-DZ"/>
        </w:rPr>
        <w:t xml:space="preserve"> </w:t>
      </w:r>
      <w:proofErr w:type="spellStart"/>
      <w:r w:rsidR="003E2AEF">
        <w:rPr>
          <w:rFonts w:ascii="Simplified Arabic" w:hAnsi="Simplified Arabic" w:cs="Simplified Arabic" w:hint="cs"/>
          <w:sz w:val="32"/>
          <w:szCs w:val="32"/>
          <w:rtl/>
          <w:lang w:bidi="ar-DZ"/>
        </w:rPr>
        <w:t>بأنها</w:t>
      </w:r>
      <w:r w:rsidR="00C50912">
        <w:rPr>
          <w:rFonts w:ascii="Simplified Arabic" w:hAnsi="Simplified Arabic" w:cs="Simplified Arabic" w:hint="cs"/>
          <w:sz w:val="32"/>
          <w:szCs w:val="32"/>
          <w:rtl/>
          <w:lang w:bidi="ar-DZ"/>
        </w:rPr>
        <w:t>"هي</w:t>
      </w:r>
      <w:proofErr w:type="spellEnd"/>
      <w:r>
        <w:rPr>
          <w:rFonts w:ascii="Simplified Arabic" w:hAnsi="Simplified Arabic" w:cs="Simplified Arabic" w:hint="cs"/>
          <w:sz w:val="32"/>
          <w:szCs w:val="32"/>
          <w:rtl/>
          <w:lang w:bidi="ar-DZ"/>
        </w:rPr>
        <w:t xml:space="preserve"> المعايير التي تؤسس عنصرا عضويا، ذلك</w:t>
      </w:r>
      <w:r w:rsidR="008216FA">
        <w:rPr>
          <w:rFonts w:ascii="Simplified Arabic" w:hAnsi="Simplified Arabic" w:cs="Simplified Arabic" w:hint="cs"/>
          <w:sz w:val="32"/>
          <w:szCs w:val="32"/>
          <w:rtl/>
          <w:lang w:bidi="ar-DZ"/>
        </w:rPr>
        <w:t xml:space="preserve"> أن</w:t>
      </w:r>
      <w:r>
        <w:rPr>
          <w:rFonts w:ascii="Simplified Arabic" w:hAnsi="Simplified Arabic" w:cs="Simplified Arabic" w:hint="cs"/>
          <w:sz w:val="32"/>
          <w:szCs w:val="32"/>
          <w:rtl/>
          <w:lang w:bidi="ar-DZ"/>
        </w:rPr>
        <w:t xml:space="preserve"> </w:t>
      </w:r>
      <w:r w:rsidR="008216FA">
        <w:rPr>
          <w:rFonts w:ascii="Simplified Arabic" w:hAnsi="Simplified Arabic" w:cs="Simplified Arabic" w:hint="cs"/>
          <w:sz w:val="32"/>
          <w:szCs w:val="32"/>
          <w:rtl/>
          <w:lang w:bidi="ar-DZ"/>
        </w:rPr>
        <w:t>التنظيم هو ق</w:t>
      </w:r>
      <w:r>
        <w:rPr>
          <w:rFonts w:ascii="Simplified Arabic" w:hAnsi="Simplified Arabic" w:cs="Simplified Arabic" w:hint="cs"/>
          <w:sz w:val="32"/>
          <w:szCs w:val="32"/>
          <w:rtl/>
          <w:lang w:bidi="ar-DZ"/>
        </w:rPr>
        <w:t xml:space="preserve">رار إداري صادر بالإرادة المنفردة عن السلطة التنفيذية أو السلطات الإدارية المرتبطة بها، وهي كذلك عنصر مادي </w:t>
      </w:r>
      <w:r w:rsidR="00C23E25">
        <w:rPr>
          <w:rFonts w:ascii="Simplified Arabic" w:hAnsi="Simplified Arabic" w:cs="Simplified Arabic" w:hint="cs"/>
          <w:sz w:val="32"/>
          <w:szCs w:val="32"/>
          <w:rtl/>
          <w:lang w:bidi="ar-DZ"/>
        </w:rPr>
        <w:t>لأنها</w:t>
      </w:r>
      <w:r>
        <w:rPr>
          <w:rFonts w:ascii="Simplified Arabic" w:hAnsi="Simplified Arabic" w:cs="Simplified Arabic" w:hint="cs"/>
          <w:sz w:val="32"/>
          <w:szCs w:val="32"/>
          <w:rtl/>
          <w:lang w:bidi="ar-DZ"/>
        </w:rPr>
        <w:t xml:space="preserve"> تأتي بصفة إلزامية </w:t>
      </w:r>
      <w:r w:rsidR="00C23E25">
        <w:rPr>
          <w:rFonts w:ascii="Simplified Arabic" w:hAnsi="Simplified Arabic" w:cs="Simplified Arabic" w:hint="cs"/>
          <w:sz w:val="32"/>
          <w:szCs w:val="32"/>
          <w:rtl/>
          <w:lang w:bidi="ar-DZ"/>
        </w:rPr>
        <w:t>بأحكام</w:t>
      </w:r>
      <w:r>
        <w:rPr>
          <w:rFonts w:ascii="Simplified Arabic" w:hAnsi="Simplified Arabic" w:cs="Simplified Arabic" w:hint="cs"/>
          <w:sz w:val="32"/>
          <w:szCs w:val="32"/>
          <w:rtl/>
          <w:lang w:bidi="ar-DZ"/>
        </w:rPr>
        <w:t xml:space="preserve"> عامة ومجردة أي أنها غير محددة للأشخاص المخاطبين بأحكامها</w:t>
      </w:r>
      <w:r w:rsidR="008216FA">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w:t>
      </w:r>
    </w:p>
    <w:p w:rsidR="00CE6643" w:rsidRDefault="00FB03EF" w:rsidP="0007664A">
      <w:pPr>
        <w:pStyle w:val="Paragraphedeliste"/>
        <w:tabs>
          <w:tab w:val="right" w:pos="282"/>
        </w:tabs>
        <w:spacing w:line="240" w:lineRule="auto"/>
        <w:ind w:left="-2"/>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وتعرف التنظيمات</w:t>
      </w:r>
      <w:r w:rsidR="00C23E25">
        <w:rPr>
          <w:rFonts w:ascii="Simplified Arabic" w:hAnsi="Simplified Arabic" w:cs="Simplified Arabic" w:hint="cs"/>
          <w:sz w:val="32"/>
          <w:szCs w:val="32"/>
          <w:rtl/>
          <w:lang w:bidi="ar-DZ"/>
        </w:rPr>
        <w:t xml:space="preserve"> كقرار إداري بأنها</w:t>
      </w:r>
      <w:r w:rsidR="008216FA">
        <w:rPr>
          <w:rFonts w:ascii="Simplified Arabic" w:hAnsi="Simplified Arabic" w:cs="Simplified Arabic" w:hint="cs"/>
          <w:sz w:val="32"/>
          <w:szCs w:val="32"/>
          <w:rtl/>
          <w:lang w:bidi="ar-DZ"/>
        </w:rPr>
        <w:t>"</w:t>
      </w:r>
      <w:r w:rsidR="00C23E25">
        <w:rPr>
          <w:rFonts w:ascii="Simplified Arabic" w:hAnsi="Simplified Arabic" w:cs="Simplified Arabic" w:hint="cs"/>
          <w:sz w:val="32"/>
          <w:szCs w:val="32"/>
          <w:rtl/>
          <w:lang w:bidi="ar-DZ"/>
        </w:rPr>
        <w:t xml:space="preserve"> تتخذ بالإرادة المنفردة للسلطة التنفيذية أو</w:t>
      </w:r>
      <w:r w:rsidR="00CE6643">
        <w:rPr>
          <w:rFonts w:ascii="Simplified Arabic" w:hAnsi="Simplified Arabic" w:cs="Simplified Arabic" w:hint="cs"/>
          <w:sz w:val="32"/>
          <w:szCs w:val="32"/>
          <w:rtl/>
          <w:lang w:bidi="ar-DZ"/>
        </w:rPr>
        <w:t xml:space="preserve"> الإدارية وتمثل في فئة تنفيذية كما</w:t>
      </w:r>
      <w:r w:rsidR="008216FA">
        <w:rPr>
          <w:rFonts w:ascii="Simplified Arabic" w:hAnsi="Simplified Arabic" w:cs="Simplified Arabic" w:hint="cs"/>
          <w:sz w:val="32"/>
          <w:szCs w:val="32"/>
          <w:rtl/>
          <w:lang w:bidi="ar-DZ"/>
        </w:rPr>
        <w:t xml:space="preserve"> تأتي بأحكام عامة ومجردة وهذه</w:t>
      </w:r>
      <w:r w:rsidR="00CE6643">
        <w:rPr>
          <w:rFonts w:ascii="Simplified Arabic" w:hAnsi="Simplified Arabic" w:cs="Simplified Arabic" w:hint="cs"/>
          <w:sz w:val="32"/>
          <w:szCs w:val="32"/>
          <w:rtl/>
          <w:lang w:bidi="ar-DZ"/>
        </w:rPr>
        <w:t xml:space="preserve"> الخاصية تمثل القاعدة القانونية"</w:t>
      </w:r>
      <w:r w:rsidR="002F35EA">
        <w:rPr>
          <w:rStyle w:val="Appelnotedebasdep"/>
          <w:rFonts w:ascii="Simplified Arabic" w:hAnsi="Simplified Arabic" w:cs="Simplified Arabic"/>
          <w:sz w:val="32"/>
          <w:szCs w:val="32"/>
          <w:rtl/>
          <w:lang w:bidi="ar-DZ"/>
        </w:rPr>
        <w:footnoteReference w:id="5"/>
      </w:r>
      <w:r w:rsidR="006C1900">
        <w:rPr>
          <w:rFonts w:ascii="Simplified Arabic" w:hAnsi="Simplified Arabic" w:cs="Simplified Arabic" w:hint="cs"/>
          <w:sz w:val="32"/>
          <w:szCs w:val="32"/>
          <w:rtl/>
          <w:lang w:bidi="ar-DZ"/>
        </w:rPr>
        <w:t>.</w:t>
      </w:r>
    </w:p>
    <w:p w:rsidR="00FB03EF" w:rsidRDefault="00CE6643" w:rsidP="0007664A">
      <w:pPr>
        <w:pStyle w:val="Paragraphedeliste"/>
        <w:spacing w:line="240" w:lineRule="auto"/>
        <w:ind w:left="-2"/>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lastRenderedPageBreak/>
        <w:t>وما</w:t>
      </w:r>
      <w:proofErr w:type="gramEnd"/>
      <w:r>
        <w:rPr>
          <w:rFonts w:ascii="Simplified Arabic" w:hAnsi="Simplified Arabic" w:cs="Simplified Arabic" w:hint="cs"/>
          <w:sz w:val="32"/>
          <w:szCs w:val="32"/>
          <w:rtl/>
          <w:lang w:bidi="ar-DZ"/>
        </w:rPr>
        <w:t xml:space="preserve"> يلاحظ أيضا</w:t>
      </w:r>
      <w:r w:rsidR="00C23E25">
        <w:rPr>
          <w:rFonts w:ascii="Simplified Arabic" w:hAnsi="Simplified Arabic" w:cs="Simplified Arabic" w:hint="cs"/>
          <w:sz w:val="32"/>
          <w:szCs w:val="32"/>
          <w:rtl/>
          <w:lang w:bidi="ar-DZ"/>
        </w:rPr>
        <w:t xml:space="preserve"> </w:t>
      </w:r>
      <w:r w:rsidR="003E2AEF">
        <w:rPr>
          <w:rFonts w:ascii="Simplified Arabic" w:hAnsi="Simplified Arabic" w:cs="Simplified Arabic" w:hint="cs"/>
          <w:sz w:val="32"/>
          <w:szCs w:val="32"/>
          <w:rtl/>
          <w:lang w:bidi="ar-DZ"/>
        </w:rPr>
        <w:t>أنه وجد تعدد في المصطلحات الفقهية التي أطلقت عليها، فمنهم من أطلق عليها مصطلح</w:t>
      </w:r>
      <w:r w:rsidR="002B3FDA">
        <w:rPr>
          <w:rFonts w:ascii="Simplified Arabic" w:hAnsi="Simplified Arabic" w:cs="Simplified Arabic" w:hint="cs"/>
          <w:sz w:val="32"/>
          <w:szCs w:val="32"/>
          <w:rtl/>
          <w:lang w:bidi="ar-DZ"/>
        </w:rPr>
        <w:t xml:space="preserve"> </w:t>
      </w:r>
      <w:r w:rsidR="003E2AEF">
        <w:rPr>
          <w:rFonts w:ascii="Simplified Arabic" w:hAnsi="Simplified Arabic" w:cs="Simplified Arabic" w:hint="cs"/>
          <w:sz w:val="32"/>
          <w:szCs w:val="32"/>
          <w:rtl/>
          <w:lang w:bidi="ar-DZ"/>
        </w:rPr>
        <w:t xml:space="preserve">"اللوائح" ومنهم من اعتبرها قرارات إدارية </w:t>
      </w:r>
      <w:r w:rsidR="0078712F">
        <w:rPr>
          <w:rFonts w:ascii="Simplified Arabic" w:hAnsi="Simplified Arabic" w:cs="Simplified Arabic" w:hint="cs"/>
          <w:sz w:val="32"/>
          <w:szCs w:val="32"/>
          <w:rtl/>
          <w:lang w:bidi="ar-DZ"/>
        </w:rPr>
        <w:t>تنظيمية.</w:t>
      </w:r>
      <w:r w:rsidR="003E2AEF">
        <w:rPr>
          <w:rStyle w:val="Appelnotedebasdep"/>
          <w:rFonts w:ascii="Simplified Arabic" w:hAnsi="Simplified Arabic" w:cs="Simplified Arabic"/>
          <w:sz w:val="32"/>
          <w:szCs w:val="32"/>
          <w:rtl/>
          <w:lang w:bidi="ar-DZ"/>
        </w:rPr>
        <w:footnoteReference w:id="6"/>
      </w:r>
    </w:p>
    <w:p w:rsidR="003E2AEF" w:rsidRDefault="003E2AEF" w:rsidP="0007664A">
      <w:pPr>
        <w:pStyle w:val="Paragraphedeliste"/>
        <w:spacing w:line="240" w:lineRule="auto"/>
        <w:ind w:left="-2"/>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كما</w:t>
      </w:r>
      <w:proofErr w:type="gramEnd"/>
      <w:r>
        <w:rPr>
          <w:rFonts w:ascii="Simplified Arabic" w:hAnsi="Simplified Arabic" w:cs="Simplified Arabic" w:hint="cs"/>
          <w:sz w:val="32"/>
          <w:szCs w:val="32"/>
          <w:rtl/>
          <w:lang w:bidi="ar-DZ"/>
        </w:rPr>
        <w:t xml:space="preserve"> عرف التنظيم بأنه</w:t>
      </w:r>
      <w:r w:rsidR="008216FA">
        <w:rPr>
          <w:rFonts w:ascii="Simplified Arabic" w:hAnsi="Simplified Arabic" w:cs="Simplified Arabic" w:hint="cs"/>
          <w:sz w:val="32"/>
          <w:szCs w:val="32"/>
          <w:rtl/>
          <w:lang w:bidi="ar-DZ"/>
        </w:rPr>
        <w:t>:</w:t>
      </w:r>
    </w:p>
    <w:p w:rsidR="003E2AEF" w:rsidRDefault="003E2AEF" w:rsidP="0007664A">
      <w:pPr>
        <w:pStyle w:val="Paragraphedeliste"/>
        <w:numPr>
          <w:ilvl w:val="0"/>
          <w:numId w:val="1"/>
        </w:numPr>
        <w:bidi w:val="0"/>
        <w:spacing w:line="240" w:lineRule="auto"/>
        <w:jc w:val="both"/>
        <w:rPr>
          <w:rFonts w:ascii="Simplified Arabic" w:hAnsi="Simplified Arabic" w:cs="Simplified Arabic"/>
          <w:sz w:val="32"/>
          <w:szCs w:val="32"/>
          <w:lang w:val="fr-FR" w:bidi="ar-DZ"/>
        </w:rPr>
      </w:pPr>
      <w:r>
        <w:rPr>
          <w:rFonts w:ascii="Simplified Arabic" w:hAnsi="Simplified Arabic" w:cs="Simplified Arabic"/>
          <w:sz w:val="32"/>
          <w:szCs w:val="32"/>
          <w:lang w:val="fr-FR" w:bidi="ar-DZ"/>
        </w:rPr>
        <w:t>Acte du</w:t>
      </w:r>
      <w:r w:rsidR="00667E5F">
        <w:rPr>
          <w:rFonts w:ascii="Simplified Arabic" w:hAnsi="Simplified Arabic" w:cs="Simplified Arabic"/>
          <w:sz w:val="32"/>
          <w:szCs w:val="32"/>
          <w:lang w:val="fr-FR" w:bidi="ar-DZ"/>
        </w:rPr>
        <w:t xml:space="preserve"> pouvoir exécutif de caractère général e</w:t>
      </w:r>
      <w:r w:rsidR="00667E5F" w:rsidRPr="00667E5F">
        <w:rPr>
          <w:rFonts w:ascii="Simplified Arabic" w:hAnsi="Simplified Arabic" w:cs="Simplified Arabic"/>
          <w:sz w:val="32"/>
          <w:szCs w:val="32"/>
          <w:lang w:val="fr-FR" w:bidi="ar-DZ"/>
        </w:rPr>
        <w:t>t</w:t>
      </w:r>
      <w:r w:rsidR="00667E5F">
        <w:rPr>
          <w:rFonts w:ascii="Simplified Arabic" w:hAnsi="Simplified Arabic" w:cs="Simplified Arabic"/>
          <w:sz w:val="32"/>
          <w:szCs w:val="32"/>
          <w:lang w:val="fr-FR" w:bidi="ar-DZ"/>
        </w:rPr>
        <w:t xml:space="preserve"> </w:t>
      </w:r>
      <w:r w:rsidR="00667E5F" w:rsidRPr="00667E5F">
        <w:rPr>
          <w:rFonts w:ascii="Simplified Arabic" w:hAnsi="Simplified Arabic" w:cs="Simplified Arabic"/>
          <w:sz w:val="32"/>
          <w:szCs w:val="32"/>
          <w:lang w:val="fr-FR" w:bidi="ar-DZ"/>
        </w:rPr>
        <w:t>im</w:t>
      </w:r>
      <w:r w:rsidR="00667E5F">
        <w:rPr>
          <w:rFonts w:ascii="Simplified Arabic" w:hAnsi="Simplified Arabic" w:cs="Simplified Arabic"/>
          <w:sz w:val="32"/>
          <w:szCs w:val="32"/>
          <w:lang w:val="fr-FR" w:bidi="ar-DZ"/>
        </w:rPr>
        <w:t xml:space="preserve">personnel </w:t>
      </w:r>
      <w:r w:rsidR="00AE0126">
        <w:rPr>
          <w:rFonts w:ascii="Simplified Arabic" w:hAnsi="Simplified Arabic" w:cs="Simplified Arabic"/>
          <w:sz w:val="32"/>
          <w:szCs w:val="32"/>
          <w:lang w:val="fr-FR" w:bidi="ar-DZ"/>
        </w:rPr>
        <w:t xml:space="preserve">pris sous la forme de décret ou d’arrêté.il peut comporter des dispositions </w:t>
      </w:r>
      <w:proofErr w:type="spellStart"/>
      <w:r w:rsidR="00AE0126">
        <w:rPr>
          <w:rFonts w:ascii="Simplified Arabic" w:hAnsi="Simplified Arabic" w:cs="Simplified Arabic"/>
          <w:sz w:val="32"/>
          <w:szCs w:val="32"/>
          <w:lang w:val="fr-FR" w:bidi="ar-DZ"/>
        </w:rPr>
        <w:t>a</w:t>
      </w:r>
      <w:proofErr w:type="spellEnd"/>
      <w:r w:rsidR="00AE0126">
        <w:rPr>
          <w:rFonts w:ascii="Simplified Arabic" w:hAnsi="Simplified Arabic" w:cs="Simplified Arabic"/>
          <w:sz w:val="32"/>
          <w:szCs w:val="32"/>
          <w:lang w:val="fr-FR" w:bidi="ar-DZ"/>
        </w:rPr>
        <w:t xml:space="preserve"> </w:t>
      </w:r>
      <w:r w:rsidR="00205BE3">
        <w:rPr>
          <w:rFonts w:ascii="Simplified Arabic" w:hAnsi="Simplified Arabic" w:cs="Simplified Arabic"/>
          <w:sz w:val="32"/>
          <w:szCs w:val="32"/>
          <w:lang w:val="fr-FR" w:bidi="ar-DZ"/>
        </w:rPr>
        <w:t>caractère expérimental.</w:t>
      </w:r>
      <w:r w:rsidR="00205BE3">
        <w:rPr>
          <w:rStyle w:val="Appelnotedebasdep"/>
          <w:rFonts w:ascii="Simplified Arabic" w:hAnsi="Simplified Arabic" w:cs="Simplified Arabic"/>
          <w:sz w:val="32"/>
          <w:szCs w:val="32"/>
          <w:lang w:val="fr-FR" w:bidi="ar-DZ"/>
        </w:rPr>
        <w:footnoteReference w:id="7"/>
      </w:r>
      <w:r w:rsidR="00205BE3" w:rsidRPr="00205BE3">
        <w:rPr>
          <w:rFonts w:ascii="Simplified Arabic" w:hAnsi="Simplified Arabic" w:cs="Simplified Arabic"/>
          <w:sz w:val="32"/>
          <w:szCs w:val="32"/>
          <w:lang w:val="fr-FR" w:bidi="ar-DZ"/>
        </w:rPr>
        <w:t xml:space="preserve"> </w:t>
      </w:r>
    </w:p>
    <w:p w:rsidR="006C1900" w:rsidRPr="00377740" w:rsidRDefault="006C1900" w:rsidP="0007664A">
      <w:pPr>
        <w:pStyle w:val="Paragraphedeliste"/>
        <w:numPr>
          <w:ilvl w:val="0"/>
          <w:numId w:val="1"/>
        </w:numPr>
        <w:bidi w:val="0"/>
        <w:spacing w:line="240" w:lineRule="auto"/>
        <w:jc w:val="both"/>
        <w:rPr>
          <w:rFonts w:ascii="Simplified Arabic" w:hAnsi="Simplified Arabic" w:cs="Simplified Arabic"/>
          <w:sz w:val="32"/>
          <w:szCs w:val="32"/>
          <w:lang w:val="fr-FR" w:bidi="ar-DZ"/>
        </w:rPr>
      </w:pPr>
      <w:r w:rsidRPr="00377740">
        <w:rPr>
          <w:rFonts w:ascii="Simplified Arabic" w:hAnsi="Simplified Arabic" w:cs="Simplified Arabic" w:hint="cs"/>
          <w:sz w:val="32"/>
          <w:szCs w:val="32"/>
          <w:rtl/>
          <w:lang w:val="fr-FR"/>
        </w:rPr>
        <w:t xml:space="preserve">كما عرفه أيضا الفقيه "برنارد </w:t>
      </w:r>
      <w:proofErr w:type="spellStart"/>
      <w:r w:rsidRPr="00377740">
        <w:rPr>
          <w:rFonts w:ascii="Simplified Arabic" w:hAnsi="Simplified Arabic" w:cs="Simplified Arabic" w:hint="cs"/>
          <w:sz w:val="32"/>
          <w:szCs w:val="32"/>
          <w:rtl/>
          <w:lang w:val="fr-FR"/>
        </w:rPr>
        <w:t>شنتابو</w:t>
      </w:r>
      <w:proofErr w:type="spellEnd"/>
      <w:r w:rsidRPr="00377740">
        <w:rPr>
          <w:rFonts w:ascii="Simplified Arabic" w:hAnsi="Simplified Arabic" w:cs="Simplified Arabic" w:hint="cs"/>
          <w:sz w:val="32"/>
          <w:szCs w:val="32"/>
          <w:rtl/>
          <w:lang w:val="fr-FR"/>
        </w:rPr>
        <w:t xml:space="preserve">" في </w:t>
      </w:r>
      <w:proofErr w:type="spellStart"/>
      <w:r w:rsidRPr="00377740">
        <w:rPr>
          <w:rFonts w:ascii="Simplified Arabic" w:hAnsi="Simplified Arabic" w:cs="Simplified Arabic" w:hint="cs"/>
          <w:sz w:val="32"/>
          <w:szCs w:val="32"/>
          <w:rtl/>
          <w:lang w:val="fr-FR"/>
        </w:rPr>
        <w:t>كتابه"القانون</w:t>
      </w:r>
      <w:proofErr w:type="spellEnd"/>
      <w:r w:rsidRPr="00377740">
        <w:rPr>
          <w:rFonts w:ascii="Simplified Arabic" w:hAnsi="Simplified Arabic" w:cs="Simplified Arabic" w:hint="cs"/>
          <w:sz w:val="32"/>
          <w:szCs w:val="32"/>
          <w:rtl/>
          <w:lang w:val="fr-FR"/>
        </w:rPr>
        <w:t xml:space="preserve"> </w:t>
      </w:r>
      <w:r w:rsidR="0078712F">
        <w:rPr>
          <w:rFonts w:ascii="Simplified Arabic" w:hAnsi="Simplified Arabic" w:cs="Simplified Arabic" w:hint="cs"/>
          <w:sz w:val="32"/>
          <w:szCs w:val="32"/>
          <w:rtl/>
          <w:lang w:val="fr-FR"/>
        </w:rPr>
        <w:t>الدستوري والعلوم السياسية" بأنها</w:t>
      </w:r>
    </w:p>
    <w:p w:rsidR="006C1900" w:rsidRPr="00205BE3" w:rsidRDefault="00377740" w:rsidP="0007664A">
      <w:pPr>
        <w:pStyle w:val="Paragraphedeliste"/>
        <w:numPr>
          <w:ilvl w:val="0"/>
          <w:numId w:val="1"/>
        </w:numPr>
        <w:bidi w:val="0"/>
        <w:spacing w:line="240" w:lineRule="auto"/>
        <w:jc w:val="both"/>
        <w:rPr>
          <w:rFonts w:ascii="Simplified Arabic" w:hAnsi="Simplified Arabic" w:cs="Simplified Arabic"/>
          <w:sz w:val="32"/>
          <w:szCs w:val="32"/>
          <w:lang w:val="fr-FR" w:bidi="ar-DZ"/>
        </w:rPr>
      </w:pPr>
      <w:r w:rsidRPr="00377740">
        <w:rPr>
          <w:rFonts w:ascii="Simplified Arabic" w:hAnsi="Simplified Arabic" w:cs="Simplified Arabic"/>
          <w:sz w:val="32"/>
          <w:szCs w:val="32"/>
          <w:lang w:val="fr-FR" w:bidi="ar-DZ"/>
        </w:rPr>
        <w:t xml:space="preserve">Les </w:t>
      </w:r>
      <w:r w:rsidR="003F4EDB" w:rsidRPr="00377740">
        <w:rPr>
          <w:rFonts w:ascii="Simplified Arabic" w:hAnsi="Simplified Arabic" w:cs="Simplified Arabic"/>
          <w:sz w:val="32"/>
          <w:szCs w:val="32"/>
          <w:lang w:val="fr-FR" w:bidi="ar-DZ"/>
        </w:rPr>
        <w:t>règlements</w:t>
      </w:r>
      <w:r w:rsidRPr="00377740">
        <w:rPr>
          <w:rFonts w:ascii="Simplified Arabic" w:hAnsi="Simplified Arabic" w:cs="Simplified Arabic"/>
          <w:sz w:val="32"/>
          <w:szCs w:val="32"/>
          <w:lang w:val="fr-FR" w:bidi="ar-DZ"/>
        </w:rPr>
        <w:t xml:space="preserve"> sont les </w:t>
      </w:r>
      <w:r w:rsidR="003F4EDB" w:rsidRPr="00377740">
        <w:rPr>
          <w:rFonts w:ascii="Simplified Arabic" w:hAnsi="Simplified Arabic" w:cs="Simplified Arabic"/>
          <w:sz w:val="32"/>
          <w:szCs w:val="32"/>
          <w:lang w:val="fr-FR" w:bidi="ar-DZ"/>
        </w:rPr>
        <w:t>mesures</w:t>
      </w:r>
      <w:r w:rsidRPr="00377740">
        <w:rPr>
          <w:rFonts w:ascii="Simplified Arabic" w:hAnsi="Simplified Arabic" w:cs="Simplified Arabic"/>
          <w:sz w:val="32"/>
          <w:szCs w:val="32"/>
          <w:lang w:val="fr-FR" w:bidi="ar-DZ"/>
        </w:rPr>
        <w:t xml:space="preserve"> de </w:t>
      </w:r>
      <w:r w:rsidR="003F4EDB" w:rsidRPr="00377740">
        <w:rPr>
          <w:rFonts w:ascii="Simplified Arabic" w:hAnsi="Simplified Arabic" w:cs="Simplified Arabic"/>
          <w:sz w:val="32"/>
          <w:szCs w:val="32"/>
          <w:lang w:val="fr-FR" w:bidi="ar-DZ"/>
        </w:rPr>
        <w:t>portée</w:t>
      </w:r>
      <w:r w:rsidRPr="00377740">
        <w:rPr>
          <w:rFonts w:ascii="Simplified Arabic" w:hAnsi="Simplified Arabic" w:cs="Simplified Arabic"/>
          <w:sz w:val="32"/>
          <w:szCs w:val="32"/>
          <w:lang w:val="fr-FR" w:bidi="ar-DZ"/>
        </w:rPr>
        <w:t xml:space="preserve"> </w:t>
      </w:r>
      <w:r w:rsidR="003F4EDB" w:rsidRPr="00377740">
        <w:rPr>
          <w:rFonts w:ascii="Simplified Arabic" w:hAnsi="Simplified Arabic" w:cs="Simplified Arabic"/>
          <w:sz w:val="32"/>
          <w:szCs w:val="32"/>
          <w:lang w:val="fr-FR" w:bidi="ar-DZ"/>
        </w:rPr>
        <w:t>générale</w:t>
      </w:r>
      <w:r w:rsidRPr="00377740">
        <w:rPr>
          <w:rFonts w:ascii="Simplified Arabic" w:hAnsi="Simplified Arabic" w:cs="Simplified Arabic"/>
          <w:sz w:val="32"/>
          <w:szCs w:val="32"/>
          <w:lang w:val="fr-FR" w:bidi="ar-DZ"/>
        </w:rPr>
        <w:t xml:space="preserve"> </w:t>
      </w:r>
      <w:r w:rsidR="003F4EDB" w:rsidRPr="00377740">
        <w:rPr>
          <w:rFonts w:ascii="Simplified Arabic" w:hAnsi="Simplified Arabic" w:cs="Simplified Arabic"/>
          <w:sz w:val="32"/>
          <w:szCs w:val="32"/>
          <w:lang w:val="fr-FR" w:bidi="ar-DZ"/>
        </w:rPr>
        <w:t>arrêtées</w:t>
      </w:r>
      <w:r w:rsidRPr="00377740">
        <w:rPr>
          <w:rFonts w:ascii="Simplified Arabic" w:hAnsi="Simplified Arabic" w:cs="Simplified Arabic"/>
          <w:sz w:val="32"/>
          <w:szCs w:val="32"/>
          <w:lang w:val="fr-FR" w:bidi="ar-DZ"/>
        </w:rPr>
        <w:t xml:space="preserve"> par une </w:t>
      </w:r>
      <w:r w:rsidR="003F4EDB" w:rsidRPr="00377740">
        <w:rPr>
          <w:rFonts w:ascii="Simplified Arabic" w:hAnsi="Simplified Arabic" w:cs="Simplified Arabic"/>
          <w:sz w:val="32"/>
          <w:szCs w:val="32"/>
          <w:lang w:val="fr-FR" w:bidi="ar-DZ"/>
        </w:rPr>
        <w:t>autorité</w:t>
      </w:r>
      <w:r w:rsidRPr="00377740">
        <w:rPr>
          <w:rFonts w:ascii="Simplified Arabic" w:hAnsi="Simplified Arabic" w:cs="Simplified Arabic"/>
          <w:sz w:val="32"/>
          <w:szCs w:val="32"/>
          <w:lang w:val="fr-FR" w:bidi="ar-DZ"/>
        </w:rPr>
        <w:t xml:space="preserve"> </w:t>
      </w:r>
      <w:r w:rsidR="003F4EDB" w:rsidRPr="00377740">
        <w:rPr>
          <w:rFonts w:ascii="Simplified Arabic" w:hAnsi="Simplified Arabic" w:cs="Simplified Arabic"/>
          <w:sz w:val="32"/>
          <w:szCs w:val="32"/>
          <w:lang w:val="fr-FR" w:bidi="ar-DZ"/>
        </w:rPr>
        <w:t>gouvernementale</w:t>
      </w:r>
      <w:r w:rsidRPr="00377740">
        <w:rPr>
          <w:rFonts w:ascii="Simplified Arabic" w:hAnsi="Simplified Arabic" w:cs="Simplified Arabic"/>
          <w:sz w:val="32"/>
          <w:szCs w:val="32"/>
          <w:lang w:val="fr-FR" w:bidi="ar-DZ"/>
        </w:rPr>
        <w:t xml:space="preserve"> ou administrative iles doivent </w:t>
      </w:r>
      <w:r w:rsidR="003F4EDB" w:rsidRPr="00377740">
        <w:rPr>
          <w:rFonts w:ascii="Simplified Arabic" w:hAnsi="Simplified Arabic" w:cs="Simplified Arabic"/>
          <w:sz w:val="32"/>
          <w:szCs w:val="32"/>
          <w:lang w:val="fr-FR" w:bidi="ar-DZ"/>
        </w:rPr>
        <w:t>être</w:t>
      </w:r>
      <w:r w:rsidRPr="00377740">
        <w:rPr>
          <w:rFonts w:ascii="Simplified Arabic" w:hAnsi="Simplified Arabic" w:cs="Simplified Arabic"/>
          <w:sz w:val="32"/>
          <w:szCs w:val="32"/>
          <w:lang w:val="fr-FR" w:bidi="ar-DZ"/>
        </w:rPr>
        <w:t xml:space="preserve"> conformes aux lois aux </w:t>
      </w:r>
      <w:r w:rsidR="003F4EDB" w:rsidRPr="00377740">
        <w:rPr>
          <w:rFonts w:ascii="Simplified Arabic" w:hAnsi="Simplified Arabic" w:cs="Simplified Arabic"/>
          <w:sz w:val="32"/>
          <w:szCs w:val="32"/>
          <w:lang w:val="fr-FR" w:bidi="ar-DZ"/>
        </w:rPr>
        <w:t>principes</w:t>
      </w:r>
      <w:r w:rsidRPr="00377740">
        <w:rPr>
          <w:rFonts w:ascii="Simplified Arabic" w:hAnsi="Simplified Arabic" w:cs="Simplified Arabic"/>
          <w:sz w:val="32"/>
          <w:szCs w:val="32"/>
          <w:lang w:val="fr-FR" w:bidi="ar-DZ"/>
        </w:rPr>
        <w:t xml:space="preserve"> </w:t>
      </w:r>
      <w:r w:rsidR="003F4EDB" w:rsidRPr="00377740">
        <w:rPr>
          <w:rFonts w:ascii="Simplified Arabic" w:hAnsi="Simplified Arabic" w:cs="Simplified Arabic"/>
          <w:sz w:val="32"/>
          <w:szCs w:val="32"/>
          <w:lang w:val="fr-FR" w:bidi="ar-DZ"/>
        </w:rPr>
        <w:t>généraux</w:t>
      </w:r>
      <w:r w:rsidRPr="00377740">
        <w:rPr>
          <w:rFonts w:ascii="Simplified Arabic" w:hAnsi="Simplified Arabic" w:cs="Simplified Arabic"/>
          <w:sz w:val="32"/>
          <w:szCs w:val="32"/>
          <w:lang w:val="fr-FR" w:bidi="ar-DZ"/>
        </w:rPr>
        <w:t xml:space="preserve"> de droit leur </w:t>
      </w:r>
      <w:r w:rsidR="003F4EDB" w:rsidRPr="00377740">
        <w:rPr>
          <w:rFonts w:ascii="Simplified Arabic" w:hAnsi="Simplified Arabic" w:cs="Simplified Arabic"/>
          <w:sz w:val="32"/>
          <w:szCs w:val="32"/>
          <w:lang w:val="fr-FR" w:bidi="ar-DZ"/>
        </w:rPr>
        <w:t>étude</w:t>
      </w:r>
      <w:r w:rsidRPr="00377740">
        <w:rPr>
          <w:rFonts w:ascii="Simplified Arabic" w:hAnsi="Simplified Arabic" w:cs="Simplified Arabic"/>
          <w:sz w:val="32"/>
          <w:szCs w:val="32"/>
          <w:lang w:val="fr-FR" w:bidi="ar-DZ"/>
        </w:rPr>
        <w:t xml:space="preserve"> </w:t>
      </w:r>
      <w:r w:rsidR="003F4EDB">
        <w:rPr>
          <w:rFonts w:ascii="Simplified Arabic" w:hAnsi="Simplified Arabic" w:cs="Simplified Arabic"/>
          <w:sz w:val="32"/>
          <w:szCs w:val="32"/>
          <w:lang w:val="fr-FR" w:bidi="ar-DZ"/>
        </w:rPr>
        <w:t>relè</w:t>
      </w:r>
      <w:r w:rsidR="003F4EDB" w:rsidRPr="00377740">
        <w:rPr>
          <w:rFonts w:ascii="Simplified Arabic" w:hAnsi="Simplified Arabic" w:cs="Simplified Arabic"/>
          <w:sz w:val="32"/>
          <w:szCs w:val="32"/>
          <w:lang w:val="fr-FR" w:bidi="ar-DZ"/>
        </w:rPr>
        <w:t>ve</w:t>
      </w:r>
      <w:r w:rsidRPr="00377740">
        <w:rPr>
          <w:rFonts w:ascii="Simplified Arabic" w:hAnsi="Simplified Arabic" w:cs="Simplified Arabic"/>
          <w:sz w:val="32"/>
          <w:szCs w:val="32"/>
          <w:lang w:val="fr-FR" w:bidi="ar-DZ"/>
        </w:rPr>
        <w:t xml:space="preserve"> du droit </w:t>
      </w:r>
      <w:r w:rsidR="003F4EDB" w:rsidRPr="00377740">
        <w:rPr>
          <w:rFonts w:ascii="Simplified Arabic" w:hAnsi="Simplified Arabic" w:cs="Simplified Arabic"/>
          <w:sz w:val="32"/>
          <w:szCs w:val="32"/>
          <w:lang w:val="fr-FR" w:bidi="ar-DZ"/>
        </w:rPr>
        <w:t>administratif</w:t>
      </w:r>
      <w:r w:rsidRPr="00377740">
        <w:rPr>
          <w:rFonts w:ascii="Simplified Arabic" w:hAnsi="Simplified Arabic" w:cs="Simplified Arabic"/>
          <w:sz w:val="32"/>
          <w:szCs w:val="32"/>
          <w:lang w:val="fr-FR" w:bidi="ar-DZ"/>
        </w:rPr>
        <w:t xml:space="preserve"> qui a</w:t>
      </w:r>
      <w:r>
        <w:rPr>
          <w:rFonts w:ascii="Simplified Arabic" w:hAnsi="Simplified Arabic" w:cs="Simplified Arabic"/>
          <w:sz w:val="32"/>
          <w:szCs w:val="32"/>
          <w:lang w:val="fr-FR" w:bidi="ar-DZ"/>
        </w:rPr>
        <w:t>ppose</w:t>
      </w:r>
      <w:r w:rsidR="00333A40">
        <w:rPr>
          <w:rFonts w:ascii="Simplified Arabic" w:hAnsi="Simplified Arabic" w:cs="Simplified Arabic"/>
          <w:sz w:val="32"/>
          <w:szCs w:val="32"/>
          <w:lang w:val="fr-FR" w:bidi="ar-DZ"/>
        </w:rPr>
        <w:t xml:space="preserve"> le terme de « </w:t>
      </w:r>
      <w:r w:rsidR="003F4EDB">
        <w:rPr>
          <w:rFonts w:ascii="Simplified Arabic" w:hAnsi="Simplified Arabic" w:cs="Simplified Arabic"/>
          <w:sz w:val="32"/>
          <w:szCs w:val="32"/>
          <w:lang w:val="fr-FR" w:bidi="ar-DZ"/>
        </w:rPr>
        <w:t>règlement</w:t>
      </w:r>
      <w:r w:rsidR="00333A40">
        <w:rPr>
          <w:rFonts w:ascii="Simplified Arabic" w:hAnsi="Simplified Arabic" w:cs="Simplified Arabic"/>
          <w:sz w:val="32"/>
          <w:szCs w:val="32"/>
          <w:lang w:val="fr-FR" w:bidi="ar-DZ"/>
        </w:rPr>
        <w:t> »</w:t>
      </w:r>
      <w:proofErr w:type="spellStart"/>
      <w:r w:rsidR="00333A40">
        <w:rPr>
          <w:rFonts w:ascii="Simplified Arabic" w:hAnsi="Simplified Arabic" w:cs="Simplified Arabic"/>
          <w:sz w:val="32"/>
          <w:szCs w:val="32"/>
          <w:lang w:val="fr-FR" w:bidi="ar-DZ"/>
        </w:rPr>
        <w:t>a</w:t>
      </w:r>
      <w:proofErr w:type="spellEnd"/>
      <w:r w:rsidR="00333A40">
        <w:rPr>
          <w:rFonts w:ascii="Simplified Arabic" w:hAnsi="Simplified Arabic" w:cs="Simplified Arabic"/>
          <w:sz w:val="32"/>
          <w:szCs w:val="32"/>
          <w:lang w:val="fr-FR" w:bidi="ar-DZ"/>
        </w:rPr>
        <w:t xml:space="preserve"> celui </w:t>
      </w:r>
      <w:r w:rsidR="003F4EDB">
        <w:rPr>
          <w:rFonts w:ascii="Simplified Arabic" w:hAnsi="Simplified Arabic" w:cs="Simplified Arabic"/>
          <w:sz w:val="32"/>
          <w:szCs w:val="32"/>
          <w:lang w:val="fr-FR" w:bidi="ar-DZ"/>
        </w:rPr>
        <w:t>d’acte</w:t>
      </w:r>
      <w:r w:rsidR="00333A40">
        <w:rPr>
          <w:rFonts w:ascii="Simplified Arabic" w:hAnsi="Simplified Arabic" w:cs="Simplified Arabic"/>
          <w:sz w:val="32"/>
          <w:szCs w:val="32"/>
          <w:lang w:val="fr-FR" w:bidi="ar-DZ"/>
        </w:rPr>
        <w:t xml:space="preserve"> </w:t>
      </w:r>
      <w:r w:rsidR="003F4EDB">
        <w:rPr>
          <w:rFonts w:ascii="Simplified Arabic" w:hAnsi="Simplified Arabic" w:cs="Simplified Arabic"/>
          <w:sz w:val="32"/>
          <w:szCs w:val="32"/>
          <w:lang w:val="fr-FR" w:bidi="ar-DZ"/>
        </w:rPr>
        <w:t>individuel.</w:t>
      </w:r>
      <w:r w:rsidR="003F4EDB">
        <w:rPr>
          <w:rStyle w:val="Appelnotedebasdep"/>
          <w:rFonts w:ascii="Simplified Arabic" w:hAnsi="Simplified Arabic" w:cs="Simplified Arabic"/>
          <w:sz w:val="32"/>
          <w:szCs w:val="32"/>
          <w:lang w:val="fr-FR" w:bidi="ar-DZ"/>
        </w:rPr>
        <w:footnoteReference w:id="8"/>
      </w:r>
    </w:p>
    <w:p w:rsidR="00C6374B" w:rsidRDefault="00C6374B" w:rsidP="0007664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ومنه تعرف التنظيمات بأنه</w:t>
      </w:r>
      <w:r w:rsidR="0035244C">
        <w:rPr>
          <w:rFonts w:ascii="Simplified Arabic" w:hAnsi="Simplified Arabic" w:cs="Simplified Arabic" w:hint="cs"/>
          <w:sz w:val="32"/>
          <w:szCs w:val="32"/>
          <w:rtl/>
          <w:lang w:val="fr-FR"/>
        </w:rPr>
        <w:t>ا</w:t>
      </w:r>
      <w:r>
        <w:rPr>
          <w:rFonts w:ascii="Simplified Arabic" w:hAnsi="Simplified Arabic" w:cs="Simplified Arabic" w:hint="cs"/>
          <w:sz w:val="32"/>
          <w:szCs w:val="32"/>
          <w:rtl/>
          <w:lang w:val="fr-FR" w:bidi="ar-DZ"/>
        </w:rPr>
        <w:t xml:space="preserve">"التشريعات الفرعية أو </w:t>
      </w:r>
      <w:r w:rsidR="00245C16">
        <w:rPr>
          <w:rFonts w:ascii="Simplified Arabic" w:hAnsi="Simplified Arabic" w:cs="Simplified Arabic" w:hint="cs"/>
          <w:sz w:val="32"/>
          <w:szCs w:val="32"/>
          <w:rtl/>
          <w:lang w:val="fr-FR" w:bidi="ar-DZ"/>
        </w:rPr>
        <w:t xml:space="preserve">الثانوية التي تصدر من الجهات أو السلطة التنفيذية، وذلك عن طريق المراسيم والقرارات بصفة مستقلة في مسائل معينة أوفي صورة تفويض من سلطة </w:t>
      </w:r>
      <w:r w:rsidR="008A4A9C">
        <w:rPr>
          <w:rFonts w:ascii="Simplified Arabic" w:hAnsi="Simplified Arabic" w:cs="Simplified Arabic" w:hint="cs"/>
          <w:sz w:val="32"/>
          <w:szCs w:val="32"/>
          <w:rtl/>
          <w:lang w:val="fr-FR" w:bidi="ar-DZ"/>
        </w:rPr>
        <w:t>الأصلية</w:t>
      </w:r>
      <w:r w:rsidR="00245C16">
        <w:rPr>
          <w:rFonts w:ascii="Simplified Arabic" w:hAnsi="Simplified Arabic" w:cs="Simplified Arabic" w:hint="cs"/>
          <w:sz w:val="32"/>
          <w:szCs w:val="32"/>
          <w:rtl/>
          <w:lang w:val="fr-FR" w:bidi="ar-DZ"/>
        </w:rPr>
        <w:t>، أو في شكل تنفيذ للقوانين العادية الصادرة من السلطة المختصة لسن اللائحة التنظيمية، وذلك لتميزها عن الأعمال والتصرفات الصادرة عن الإدارة أو السلطة المختصة بالإضافة إلى صفة العمومية التي تتميز بها التنظيمات"</w:t>
      </w:r>
      <w:r w:rsidR="00245C16">
        <w:rPr>
          <w:rStyle w:val="Appelnotedebasdep"/>
          <w:rFonts w:ascii="Simplified Arabic" w:hAnsi="Simplified Arabic" w:cs="Simplified Arabic"/>
          <w:sz w:val="32"/>
          <w:szCs w:val="32"/>
          <w:rtl/>
          <w:lang w:val="fr-FR" w:bidi="ar-DZ"/>
        </w:rPr>
        <w:footnoteReference w:id="9"/>
      </w:r>
      <w:r w:rsidR="00BA6965">
        <w:rPr>
          <w:rFonts w:ascii="Simplified Arabic" w:hAnsi="Simplified Arabic" w:cs="Simplified Arabic" w:hint="cs"/>
          <w:sz w:val="32"/>
          <w:szCs w:val="32"/>
          <w:rtl/>
          <w:lang w:val="fr-FR"/>
        </w:rPr>
        <w:t>.</w:t>
      </w:r>
      <w:r w:rsidR="0035244C">
        <w:rPr>
          <w:rFonts w:ascii="Simplified Arabic" w:hAnsi="Simplified Arabic" w:cs="Simplified Arabic" w:hint="cs"/>
          <w:sz w:val="32"/>
          <w:szCs w:val="32"/>
          <w:rtl/>
          <w:lang w:val="fr-FR" w:bidi="ar-DZ"/>
        </w:rPr>
        <w:t xml:space="preserve">  وبناءا على هذه التعاريف فإن</w:t>
      </w:r>
      <w:r w:rsidR="00245C16">
        <w:rPr>
          <w:rFonts w:ascii="Simplified Arabic" w:hAnsi="Simplified Arabic" w:cs="Simplified Arabic" w:hint="cs"/>
          <w:sz w:val="32"/>
          <w:szCs w:val="32"/>
          <w:rtl/>
          <w:lang w:val="fr-FR" w:bidi="ar-DZ"/>
        </w:rPr>
        <w:t xml:space="preserve"> السلطة التنظيمي</w:t>
      </w:r>
      <w:r w:rsidR="00245C16">
        <w:rPr>
          <w:rFonts w:ascii="Simplified Arabic" w:hAnsi="Simplified Arabic" w:cs="Simplified Arabic" w:hint="eastAsia"/>
          <w:sz w:val="32"/>
          <w:szCs w:val="32"/>
          <w:rtl/>
          <w:lang w:val="fr-FR" w:bidi="ar-DZ"/>
        </w:rPr>
        <w:t>ة</w:t>
      </w:r>
      <w:r w:rsidR="00245C16">
        <w:rPr>
          <w:rFonts w:ascii="Simplified Arabic" w:hAnsi="Simplified Arabic" w:cs="Simplified Arabic" w:hint="cs"/>
          <w:sz w:val="32"/>
          <w:szCs w:val="32"/>
          <w:rtl/>
          <w:lang w:val="fr-FR" w:bidi="ar-DZ"/>
        </w:rPr>
        <w:t xml:space="preserve"> لرئيس الجمهورية تطرح عدة تساؤلات حول: </w:t>
      </w:r>
      <w:r w:rsidR="0056330E">
        <w:rPr>
          <w:rFonts w:ascii="Simplified Arabic" w:hAnsi="Simplified Arabic" w:cs="Simplified Arabic" w:hint="cs"/>
          <w:sz w:val="32"/>
          <w:szCs w:val="32"/>
          <w:rtl/>
          <w:lang w:val="fr-FR" w:bidi="ar-DZ"/>
        </w:rPr>
        <w:t xml:space="preserve">ما هي العناصر المكونة لها؟ </w:t>
      </w:r>
      <w:r w:rsidR="0056330E">
        <w:rPr>
          <w:rFonts w:ascii="Simplified Arabic" w:hAnsi="Simplified Arabic" w:cs="Simplified Arabic" w:hint="cs"/>
          <w:sz w:val="32"/>
          <w:szCs w:val="32"/>
          <w:rtl/>
          <w:lang w:val="fr-FR"/>
        </w:rPr>
        <w:t>ماهي</w:t>
      </w:r>
      <w:r w:rsidR="0035244C">
        <w:rPr>
          <w:rFonts w:ascii="Simplified Arabic" w:hAnsi="Simplified Arabic" w:cs="Simplified Arabic" w:hint="cs"/>
          <w:sz w:val="32"/>
          <w:szCs w:val="32"/>
          <w:rtl/>
          <w:lang w:val="fr-FR" w:bidi="ar-DZ"/>
        </w:rPr>
        <w:t xml:space="preserve"> </w:t>
      </w:r>
      <w:proofErr w:type="spellStart"/>
      <w:r w:rsidR="0035244C">
        <w:rPr>
          <w:rFonts w:ascii="Simplified Arabic" w:hAnsi="Simplified Arabic" w:cs="Simplified Arabic" w:hint="cs"/>
          <w:sz w:val="32"/>
          <w:szCs w:val="32"/>
          <w:rtl/>
          <w:lang w:val="fr-FR" w:bidi="ar-DZ"/>
        </w:rPr>
        <w:t>أنواعها؟</w:t>
      </w:r>
      <w:r w:rsidR="00245C16">
        <w:rPr>
          <w:rFonts w:ascii="Simplified Arabic" w:hAnsi="Simplified Arabic" w:cs="Simplified Arabic" w:hint="cs"/>
          <w:sz w:val="32"/>
          <w:szCs w:val="32"/>
          <w:rtl/>
          <w:lang w:val="fr-FR" w:bidi="ar-DZ"/>
        </w:rPr>
        <w:t>ما</w:t>
      </w:r>
      <w:proofErr w:type="spellEnd"/>
      <w:r w:rsidR="00245C16">
        <w:rPr>
          <w:rFonts w:ascii="Simplified Arabic" w:hAnsi="Simplified Arabic" w:cs="Simplified Arabic" w:hint="cs"/>
          <w:sz w:val="32"/>
          <w:szCs w:val="32"/>
          <w:rtl/>
          <w:lang w:val="fr-FR" w:bidi="ar-DZ"/>
        </w:rPr>
        <w:t xml:space="preserve"> هي الطبيعة القانونية لها</w:t>
      </w:r>
      <w:r w:rsidR="0056330E">
        <w:rPr>
          <w:rFonts w:ascii="Simplified Arabic" w:hAnsi="Simplified Arabic" w:cs="Simplified Arabic" w:hint="cs"/>
          <w:sz w:val="32"/>
          <w:szCs w:val="32"/>
          <w:rtl/>
          <w:lang w:val="fr-FR" w:bidi="ar-DZ"/>
        </w:rPr>
        <w:t>؟</w:t>
      </w:r>
      <w:r w:rsidR="00245C16">
        <w:rPr>
          <w:rFonts w:ascii="Simplified Arabic" w:hAnsi="Simplified Arabic" w:cs="Simplified Arabic" w:hint="cs"/>
          <w:sz w:val="32"/>
          <w:szCs w:val="32"/>
          <w:rtl/>
          <w:lang w:val="fr-FR" w:bidi="ar-DZ"/>
        </w:rPr>
        <w:t xml:space="preserve"> وبماذا تتميز عن بعض إصدارات السلطة التنفيذية؟ وهذا ما سيتم </w:t>
      </w:r>
      <w:proofErr w:type="gramStart"/>
      <w:r w:rsidR="00245C16">
        <w:rPr>
          <w:rFonts w:ascii="Simplified Arabic" w:hAnsi="Simplified Arabic" w:cs="Simplified Arabic" w:hint="cs"/>
          <w:sz w:val="32"/>
          <w:szCs w:val="32"/>
          <w:rtl/>
          <w:lang w:val="fr-FR" w:bidi="ar-DZ"/>
        </w:rPr>
        <w:t>تناوله</w:t>
      </w:r>
      <w:proofErr w:type="gramEnd"/>
      <w:r w:rsidR="00245C16">
        <w:rPr>
          <w:rFonts w:ascii="Simplified Arabic" w:hAnsi="Simplified Arabic" w:cs="Simplified Arabic" w:hint="cs"/>
          <w:sz w:val="32"/>
          <w:szCs w:val="32"/>
          <w:rtl/>
          <w:lang w:val="fr-FR" w:bidi="ar-DZ"/>
        </w:rPr>
        <w:t xml:space="preserve"> في الفرعين التالين:</w:t>
      </w:r>
    </w:p>
    <w:p w:rsidR="00245C16" w:rsidRDefault="00245C16" w:rsidP="0007664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ا</w:t>
      </w:r>
      <w:r w:rsidR="0035244C">
        <w:rPr>
          <w:rFonts w:ascii="Simplified Arabic" w:hAnsi="Simplified Arabic" w:cs="Simplified Arabic" w:hint="cs"/>
          <w:sz w:val="32"/>
          <w:szCs w:val="32"/>
          <w:rtl/>
          <w:lang w:val="fr-FR" w:bidi="ar-DZ"/>
        </w:rPr>
        <w:t>لفرع</w:t>
      </w:r>
      <w:proofErr w:type="gramEnd"/>
      <w:r w:rsidR="0035244C">
        <w:rPr>
          <w:rFonts w:ascii="Simplified Arabic" w:hAnsi="Simplified Arabic" w:cs="Simplified Arabic" w:hint="cs"/>
          <w:sz w:val="32"/>
          <w:szCs w:val="32"/>
          <w:rtl/>
          <w:lang w:val="fr-FR" w:bidi="ar-DZ"/>
        </w:rPr>
        <w:t xml:space="preserve"> الأول: عناصر ومميزات</w:t>
      </w:r>
      <w:r>
        <w:rPr>
          <w:rFonts w:ascii="Simplified Arabic" w:hAnsi="Simplified Arabic" w:cs="Simplified Arabic" w:hint="cs"/>
          <w:sz w:val="32"/>
          <w:szCs w:val="32"/>
          <w:rtl/>
          <w:lang w:val="fr-FR" w:bidi="ar-DZ"/>
        </w:rPr>
        <w:t xml:space="preserve"> السلطة التنظيمية لرئيس الجمهورية</w:t>
      </w:r>
      <w:r w:rsidR="00FD76B0">
        <w:rPr>
          <w:rFonts w:ascii="Simplified Arabic" w:hAnsi="Simplified Arabic" w:cs="Simplified Arabic" w:hint="cs"/>
          <w:sz w:val="32"/>
          <w:szCs w:val="32"/>
          <w:rtl/>
          <w:lang w:val="fr-FR" w:bidi="ar-DZ"/>
        </w:rPr>
        <w:t>.</w:t>
      </w:r>
    </w:p>
    <w:p w:rsidR="000B45D1" w:rsidRDefault="00245C16" w:rsidP="0007664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الفرع</w:t>
      </w:r>
      <w:proofErr w:type="gramEnd"/>
      <w:r>
        <w:rPr>
          <w:rFonts w:ascii="Simplified Arabic" w:hAnsi="Simplified Arabic" w:cs="Simplified Arabic" w:hint="cs"/>
          <w:sz w:val="32"/>
          <w:szCs w:val="32"/>
          <w:rtl/>
          <w:lang w:val="fr-FR" w:bidi="ar-DZ"/>
        </w:rPr>
        <w:t xml:space="preserve"> الثاني: </w:t>
      </w:r>
      <w:r w:rsidR="0035244C">
        <w:rPr>
          <w:rFonts w:ascii="Simplified Arabic" w:hAnsi="Simplified Arabic" w:cs="Simplified Arabic" w:hint="cs"/>
          <w:sz w:val="32"/>
          <w:szCs w:val="32"/>
          <w:rtl/>
          <w:lang w:val="fr-FR" w:bidi="ar-DZ"/>
        </w:rPr>
        <w:t>أنواع السلطة التنظيمية لرئيس الجمهورية و</w:t>
      </w:r>
      <w:r>
        <w:rPr>
          <w:rFonts w:ascii="Simplified Arabic" w:hAnsi="Simplified Arabic" w:cs="Simplified Arabic" w:hint="cs"/>
          <w:sz w:val="32"/>
          <w:szCs w:val="32"/>
          <w:rtl/>
          <w:lang w:val="fr-FR" w:bidi="ar-DZ"/>
        </w:rPr>
        <w:t>الطبيعة القانونية</w:t>
      </w:r>
      <w:r w:rsidR="0035244C">
        <w:rPr>
          <w:rFonts w:ascii="Simplified Arabic" w:hAnsi="Simplified Arabic" w:cs="Simplified Arabic" w:hint="cs"/>
          <w:sz w:val="32"/>
          <w:szCs w:val="32"/>
          <w:rtl/>
          <w:lang w:val="fr-FR" w:bidi="ar-DZ"/>
        </w:rPr>
        <w:t xml:space="preserve"> لهذه السلطة.</w:t>
      </w:r>
    </w:p>
    <w:p w:rsidR="00245C16" w:rsidRPr="00245C16" w:rsidRDefault="000B45D1" w:rsidP="002B3FDA">
      <w:pPr>
        <w:bidi w:val="0"/>
        <w:jc w:val="right"/>
        <w:rPr>
          <w:rFonts w:ascii="Simplified Arabic" w:hAnsi="Simplified Arabic" w:cs="Simplified Arabic"/>
          <w:b/>
          <w:bCs/>
          <w:sz w:val="36"/>
          <w:szCs w:val="36"/>
          <w:rtl/>
          <w:lang w:val="fr-FR" w:bidi="ar-DZ"/>
        </w:rPr>
      </w:pPr>
      <w:r>
        <w:rPr>
          <w:rFonts w:ascii="Simplified Arabic" w:hAnsi="Simplified Arabic" w:cs="Simplified Arabic"/>
          <w:sz w:val="32"/>
          <w:szCs w:val="32"/>
          <w:rtl/>
          <w:lang w:val="fr-FR" w:bidi="ar-DZ"/>
        </w:rPr>
        <w:br w:type="page"/>
      </w:r>
      <w:proofErr w:type="gramStart"/>
      <w:r w:rsidR="00245C16" w:rsidRPr="00245C16">
        <w:rPr>
          <w:rFonts w:ascii="Simplified Arabic" w:hAnsi="Simplified Arabic" w:cs="Simplified Arabic" w:hint="cs"/>
          <w:b/>
          <w:bCs/>
          <w:sz w:val="36"/>
          <w:szCs w:val="36"/>
          <w:rtl/>
          <w:lang w:val="fr-FR" w:bidi="ar-DZ"/>
        </w:rPr>
        <w:lastRenderedPageBreak/>
        <w:t>الفرع</w:t>
      </w:r>
      <w:proofErr w:type="gramEnd"/>
      <w:r w:rsidR="00245C16" w:rsidRPr="00245C16">
        <w:rPr>
          <w:rFonts w:ascii="Simplified Arabic" w:hAnsi="Simplified Arabic" w:cs="Simplified Arabic" w:hint="cs"/>
          <w:b/>
          <w:bCs/>
          <w:sz w:val="36"/>
          <w:szCs w:val="36"/>
          <w:rtl/>
          <w:lang w:val="fr-FR" w:bidi="ar-DZ"/>
        </w:rPr>
        <w:t xml:space="preserve"> الأول: عناصر ومميزات السلطة التنظيمية لرئيس الجمهورية</w:t>
      </w:r>
    </w:p>
    <w:p w:rsidR="00245C16" w:rsidRDefault="00245C16" w:rsidP="0007664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إن</w:t>
      </w:r>
      <w:proofErr w:type="gramEnd"/>
      <w:r>
        <w:rPr>
          <w:rFonts w:ascii="Simplified Arabic" w:hAnsi="Simplified Arabic" w:cs="Simplified Arabic" w:hint="cs"/>
          <w:sz w:val="32"/>
          <w:szCs w:val="32"/>
          <w:rtl/>
          <w:lang w:val="fr-FR" w:bidi="ar-DZ"/>
        </w:rPr>
        <w:t xml:space="preserve"> النظام الدستوري والسياسي الجزائري قد جعل رئيس الجمهورية يستأثر بالسلطة</w:t>
      </w:r>
      <w:r w:rsidR="0035244C">
        <w:rPr>
          <w:rFonts w:ascii="Simplified Arabic" w:hAnsi="Simplified Arabic" w:cs="Simplified Arabic" w:hint="cs"/>
          <w:sz w:val="32"/>
          <w:szCs w:val="32"/>
          <w:rtl/>
          <w:lang w:val="fr-FR" w:bidi="ar-DZ"/>
        </w:rPr>
        <w:t xml:space="preserve"> التنظيمية</w:t>
      </w:r>
      <w:r>
        <w:rPr>
          <w:rFonts w:ascii="Simplified Arabic" w:hAnsi="Simplified Arabic" w:cs="Simplified Arabic" w:hint="cs"/>
          <w:sz w:val="32"/>
          <w:szCs w:val="32"/>
          <w:rtl/>
          <w:lang w:val="fr-FR" w:bidi="ar-DZ"/>
        </w:rPr>
        <w:t xml:space="preserve"> من عدة جوانب وهذا من خلال تب</w:t>
      </w:r>
      <w:r w:rsidR="0035244C">
        <w:rPr>
          <w:rFonts w:ascii="Simplified Arabic" w:hAnsi="Simplified Arabic" w:cs="Simplified Arabic" w:hint="cs"/>
          <w:sz w:val="32"/>
          <w:szCs w:val="32"/>
          <w:rtl/>
          <w:lang w:val="fr-FR" w:bidi="ar-DZ"/>
        </w:rPr>
        <w:t>يا</w:t>
      </w:r>
      <w:r>
        <w:rPr>
          <w:rFonts w:ascii="Simplified Arabic" w:hAnsi="Simplified Arabic" w:cs="Simplified Arabic" w:hint="cs"/>
          <w:sz w:val="32"/>
          <w:szCs w:val="32"/>
          <w:rtl/>
          <w:lang w:val="fr-FR" w:bidi="ar-DZ"/>
        </w:rPr>
        <w:t>ن العناصر المكونة لها، وخ</w:t>
      </w:r>
      <w:r w:rsidR="0035244C">
        <w:rPr>
          <w:rFonts w:ascii="Simplified Arabic" w:hAnsi="Simplified Arabic" w:cs="Simplified Arabic" w:hint="cs"/>
          <w:sz w:val="32"/>
          <w:szCs w:val="32"/>
          <w:rtl/>
          <w:lang w:val="fr-FR" w:bidi="ar-DZ"/>
        </w:rPr>
        <w:t>صائصها أو مميزاتها</w:t>
      </w:r>
      <w:r>
        <w:rPr>
          <w:rFonts w:ascii="Simplified Arabic" w:hAnsi="Simplified Arabic" w:cs="Simplified Arabic" w:hint="cs"/>
          <w:sz w:val="32"/>
          <w:szCs w:val="32"/>
          <w:rtl/>
          <w:lang w:val="fr-FR" w:bidi="ar-DZ"/>
        </w:rPr>
        <w:t xml:space="preserve"> وهذا ما سيتم تناوله في النقاط الآتية:</w:t>
      </w:r>
    </w:p>
    <w:p w:rsidR="00245C16" w:rsidRDefault="00245C16" w:rsidP="0007664A">
      <w:pPr>
        <w:pStyle w:val="Paragraphedeliste"/>
        <w:spacing w:line="240" w:lineRule="auto"/>
        <w:ind w:left="-2"/>
        <w:jc w:val="both"/>
        <w:rPr>
          <w:rFonts w:ascii="Simplified Arabic" w:hAnsi="Simplified Arabic" w:cs="Simplified Arabic"/>
          <w:b/>
          <w:bCs/>
          <w:sz w:val="32"/>
          <w:szCs w:val="32"/>
          <w:rtl/>
          <w:lang w:val="fr-FR" w:bidi="ar-DZ"/>
        </w:rPr>
      </w:pPr>
      <w:r w:rsidRPr="00245C16">
        <w:rPr>
          <w:rFonts w:ascii="Simplified Arabic" w:hAnsi="Simplified Arabic" w:cs="Simplified Arabic" w:hint="cs"/>
          <w:b/>
          <w:bCs/>
          <w:sz w:val="32"/>
          <w:szCs w:val="32"/>
          <w:rtl/>
          <w:lang w:val="fr-FR" w:bidi="ar-DZ"/>
        </w:rPr>
        <w:t>أولا: عناصر السلطة التنظيمية لرئيس الجمهورية:</w:t>
      </w:r>
    </w:p>
    <w:p w:rsidR="00245C16" w:rsidRDefault="00245C16" w:rsidP="0007664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w:t>
      </w:r>
      <w:r w:rsidR="001B278E">
        <w:rPr>
          <w:rFonts w:ascii="Simplified Arabic" w:hAnsi="Simplified Arabic" w:cs="Simplified Arabic" w:hint="cs"/>
          <w:sz w:val="32"/>
          <w:szCs w:val="32"/>
          <w:rtl/>
          <w:lang w:val="fr-FR" w:bidi="ar-DZ"/>
        </w:rPr>
        <w:t xml:space="preserve"> سلطة رئيس الجمهورية </w:t>
      </w:r>
      <w:proofErr w:type="gramStart"/>
      <w:r w:rsidR="001B278E">
        <w:rPr>
          <w:rFonts w:ascii="Simplified Arabic" w:hAnsi="Simplified Arabic" w:cs="Simplified Arabic" w:hint="cs"/>
          <w:sz w:val="32"/>
          <w:szCs w:val="32"/>
          <w:rtl/>
          <w:lang w:val="fr-FR" w:bidi="ar-DZ"/>
        </w:rPr>
        <w:t>تقوم</w:t>
      </w:r>
      <w:proofErr w:type="gramEnd"/>
      <w:r w:rsidR="001B278E">
        <w:rPr>
          <w:rFonts w:ascii="Simplified Arabic" w:hAnsi="Simplified Arabic" w:cs="Simplified Arabic" w:hint="cs"/>
          <w:sz w:val="32"/>
          <w:szCs w:val="32"/>
          <w:rtl/>
          <w:lang w:val="fr-FR" w:bidi="ar-DZ"/>
        </w:rPr>
        <w:t xml:space="preserve"> على </w:t>
      </w:r>
      <w:r>
        <w:rPr>
          <w:rFonts w:ascii="Simplified Arabic" w:hAnsi="Simplified Arabic" w:cs="Simplified Arabic" w:hint="cs"/>
          <w:sz w:val="32"/>
          <w:szCs w:val="32"/>
          <w:rtl/>
          <w:lang w:val="fr-FR" w:bidi="ar-DZ"/>
        </w:rPr>
        <w:t xml:space="preserve">عناصر أربعة </w:t>
      </w:r>
      <w:r w:rsidR="00FD76B0">
        <w:rPr>
          <w:rFonts w:ascii="Simplified Arabic" w:hAnsi="Simplified Arabic" w:cs="Simplified Arabic" w:hint="cs"/>
          <w:sz w:val="32"/>
          <w:szCs w:val="32"/>
          <w:rtl/>
          <w:lang w:val="fr-FR" w:bidi="ar-DZ"/>
        </w:rPr>
        <w:t>هم</w:t>
      </w:r>
      <w:r>
        <w:rPr>
          <w:rFonts w:ascii="Simplified Arabic" w:hAnsi="Simplified Arabic" w:cs="Simplified Arabic" w:hint="cs"/>
          <w:sz w:val="32"/>
          <w:szCs w:val="32"/>
          <w:rtl/>
          <w:lang w:val="fr-FR" w:bidi="ar-DZ"/>
        </w:rPr>
        <w:t>:</w:t>
      </w:r>
    </w:p>
    <w:p w:rsidR="00245C16" w:rsidRPr="002B3FDA" w:rsidRDefault="002B3FDA" w:rsidP="002B3FDA">
      <w:pPr>
        <w:spacing w:line="240" w:lineRule="auto"/>
        <w:ind w:left="309"/>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ا-</w:t>
      </w:r>
      <w:proofErr w:type="gramStart"/>
      <w:r w:rsidR="00245C16" w:rsidRPr="002B3FDA">
        <w:rPr>
          <w:rFonts w:ascii="Simplified Arabic" w:hAnsi="Simplified Arabic" w:cs="Simplified Arabic" w:hint="cs"/>
          <w:sz w:val="32"/>
          <w:szCs w:val="32"/>
          <w:rtl/>
          <w:lang w:val="fr-FR" w:bidi="ar-DZ"/>
        </w:rPr>
        <w:t>سلطة</w:t>
      </w:r>
      <w:proofErr w:type="gramEnd"/>
      <w:r w:rsidR="00245C16" w:rsidRPr="002B3FDA">
        <w:rPr>
          <w:rFonts w:ascii="Simplified Arabic" w:hAnsi="Simplified Arabic" w:cs="Simplified Arabic" w:hint="cs"/>
          <w:sz w:val="32"/>
          <w:szCs w:val="32"/>
          <w:rtl/>
          <w:lang w:val="fr-FR" w:bidi="ar-DZ"/>
        </w:rPr>
        <w:t xml:space="preserve"> قانونية وسلطة</w:t>
      </w:r>
      <w:r w:rsidR="00046FF0" w:rsidRPr="002B3FDA">
        <w:rPr>
          <w:rFonts w:ascii="Simplified Arabic" w:hAnsi="Simplified Arabic" w:cs="Simplified Arabic" w:hint="cs"/>
          <w:sz w:val="32"/>
          <w:szCs w:val="32"/>
          <w:rtl/>
          <w:lang w:val="fr-FR" w:bidi="ar-DZ"/>
        </w:rPr>
        <w:t xml:space="preserve"> أصلية:</w:t>
      </w:r>
    </w:p>
    <w:p w:rsidR="00046FF0" w:rsidRDefault="00046FF0"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فيما يتعلق بعنصر أن السلطة</w:t>
      </w:r>
      <w:r w:rsidR="001A5B55">
        <w:rPr>
          <w:rFonts w:ascii="Simplified Arabic" w:hAnsi="Simplified Arabic" w:cs="Simplified Arabic" w:hint="cs"/>
          <w:sz w:val="32"/>
          <w:szCs w:val="32"/>
          <w:rtl/>
          <w:lang w:val="fr-FR" w:bidi="ar-DZ"/>
        </w:rPr>
        <w:t xml:space="preserve"> التنظيمية</w:t>
      </w:r>
      <w:r>
        <w:rPr>
          <w:rFonts w:ascii="Simplified Arabic" w:hAnsi="Simplified Arabic" w:cs="Simplified Arabic" w:hint="cs"/>
          <w:sz w:val="32"/>
          <w:szCs w:val="32"/>
          <w:rtl/>
          <w:lang w:val="fr-FR" w:bidi="ar-DZ"/>
        </w:rPr>
        <w:t xml:space="preserve"> </w:t>
      </w:r>
      <w:r w:rsidR="001A5B55">
        <w:rPr>
          <w:rFonts w:ascii="Simplified Arabic" w:hAnsi="Simplified Arabic" w:cs="Simplified Arabic" w:hint="cs"/>
          <w:sz w:val="32"/>
          <w:szCs w:val="32"/>
          <w:rtl/>
          <w:lang w:val="fr-FR" w:bidi="ar-DZ"/>
        </w:rPr>
        <w:t>ل</w:t>
      </w:r>
      <w:r>
        <w:rPr>
          <w:rFonts w:ascii="Simplified Arabic" w:hAnsi="Simplified Arabic" w:cs="Simplified Arabic" w:hint="cs"/>
          <w:sz w:val="32"/>
          <w:szCs w:val="32"/>
          <w:rtl/>
          <w:lang w:val="fr-FR" w:bidi="ar-DZ"/>
        </w:rPr>
        <w:t>رئيس الجم</w:t>
      </w:r>
      <w:r w:rsidR="001A5B55">
        <w:rPr>
          <w:rFonts w:ascii="Simplified Arabic" w:hAnsi="Simplified Arabic" w:cs="Simplified Arabic" w:hint="cs"/>
          <w:sz w:val="32"/>
          <w:szCs w:val="32"/>
          <w:rtl/>
          <w:lang w:val="fr-FR" w:bidi="ar-DZ"/>
        </w:rPr>
        <w:t>هورية هي سلطة قانونية فيقصد بهذه</w:t>
      </w:r>
      <w:r>
        <w:rPr>
          <w:rFonts w:ascii="Simplified Arabic" w:hAnsi="Simplified Arabic" w:cs="Simplified Arabic" w:hint="cs"/>
          <w:sz w:val="32"/>
          <w:szCs w:val="32"/>
          <w:rtl/>
          <w:lang w:val="fr-FR" w:bidi="ar-DZ"/>
        </w:rPr>
        <w:t xml:space="preserve"> الأخير</w:t>
      </w:r>
      <w:r w:rsidR="001A5B55">
        <w:rPr>
          <w:rFonts w:ascii="Simplified Arabic" w:hAnsi="Simplified Arabic" w:cs="Simplified Arabic" w:hint="cs"/>
          <w:sz w:val="32"/>
          <w:szCs w:val="32"/>
          <w:rtl/>
          <w:lang w:val="fr-FR" w:bidi="ar-DZ"/>
        </w:rPr>
        <w:t>ة</w:t>
      </w:r>
      <w:r>
        <w:rPr>
          <w:rFonts w:ascii="Simplified Arabic" w:hAnsi="Simplified Arabic" w:cs="Simplified Arabic" w:hint="cs"/>
          <w:sz w:val="32"/>
          <w:szCs w:val="32"/>
          <w:rtl/>
          <w:lang w:val="fr-FR" w:bidi="ar-DZ"/>
        </w:rPr>
        <w:t xml:space="preserve"> هو أن تكون السلطة التنظيمية التي يمارسه</w:t>
      </w:r>
      <w:r w:rsidR="001A5B55">
        <w:rPr>
          <w:rFonts w:ascii="Simplified Arabic" w:hAnsi="Simplified Arabic" w:cs="Simplified Arabic" w:hint="cs"/>
          <w:sz w:val="32"/>
          <w:szCs w:val="32"/>
          <w:rtl/>
          <w:lang w:val="fr-FR" w:bidi="ar-DZ"/>
        </w:rPr>
        <w:t>ا</w:t>
      </w:r>
      <w:r>
        <w:rPr>
          <w:rFonts w:ascii="Simplified Arabic" w:hAnsi="Simplified Arabic" w:cs="Simplified Arabic" w:hint="cs"/>
          <w:sz w:val="32"/>
          <w:szCs w:val="32"/>
          <w:rtl/>
          <w:lang w:val="fr-FR" w:bidi="ar-DZ"/>
        </w:rPr>
        <w:t xml:space="preserve"> رئيس</w:t>
      </w:r>
      <w:r w:rsidR="001A5B55">
        <w:rPr>
          <w:rFonts w:ascii="Simplified Arabic" w:hAnsi="Simplified Arabic" w:cs="Simplified Arabic" w:hint="cs"/>
          <w:sz w:val="32"/>
          <w:szCs w:val="32"/>
          <w:rtl/>
          <w:lang w:val="fr-FR" w:bidi="ar-DZ"/>
        </w:rPr>
        <w:t xml:space="preserve"> الجمهورية</w:t>
      </w:r>
      <w:r>
        <w:rPr>
          <w:rFonts w:ascii="Simplified Arabic" w:hAnsi="Simplified Arabic" w:cs="Simplified Arabic" w:hint="cs"/>
          <w:sz w:val="32"/>
          <w:szCs w:val="32"/>
          <w:rtl/>
          <w:lang w:val="fr-FR" w:bidi="ar-DZ"/>
        </w:rPr>
        <w:t xml:space="preserve"> تهدف إلى </w:t>
      </w:r>
      <w:r w:rsidR="008A4A9C">
        <w:rPr>
          <w:rFonts w:ascii="Simplified Arabic" w:hAnsi="Simplified Arabic" w:cs="Simplified Arabic" w:hint="cs"/>
          <w:sz w:val="32"/>
          <w:szCs w:val="32"/>
          <w:rtl/>
          <w:lang w:val="fr-FR" w:bidi="ar-DZ"/>
        </w:rPr>
        <w:t>إحداث</w:t>
      </w:r>
      <w:r>
        <w:rPr>
          <w:rFonts w:ascii="Simplified Arabic" w:hAnsi="Simplified Arabic" w:cs="Simplified Arabic" w:hint="cs"/>
          <w:sz w:val="32"/>
          <w:szCs w:val="32"/>
          <w:rtl/>
          <w:lang w:val="fr-FR" w:bidi="ar-DZ"/>
        </w:rPr>
        <w:t xml:space="preserve"> أثر قانوني، سواء من خلال </w:t>
      </w:r>
      <w:r w:rsidR="008A4A9C">
        <w:rPr>
          <w:rFonts w:ascii="Simplified Arabic" w:hAnsi="Simplified Arabic" w:cs="Simplified Arabic" w:hint="cs"/>
          <w:sz w:val="32"/>
          <w:szCs w:val="32"/>
          <w:rtl/>
          <w:lang w:val="fr-FR" w:bidi="ar-DZ"/>
        </w:rPr>
        <w:t>إنشاء</w:t>
      </w:r>
      <w:r>
        <w:rPr>
          <w:rFonts w:ascii="Simplified Arabic" w:hAnsi="Simplified Arabic" w:cs="Simplified Arabic" w:hint="cs"/>
          <w:sz w:val="32"/>
          <w:szCs w:val="32"/>
          <w:rtl/>
          <w:lang w:val="fr-FR" w:bidi="ar-DZ"/>
        </w:rPr>
        <w:t xml:space="preserve"> مركز قانوني جديد، </w:t>
      </w:r>
      <w:r w:rsidR="008A4A9C">
        <w:rPr>
          <w:rFonts w:ascii="Simplified Arabic" w:hAnsi="Simplified Arabic" w:cs="Simplified Arabic" w:hint="cs"/>
          <w:sz w:val="32"/>
          <w:szCs w:val="32"/>
          <w:rtl/>
          <w:lang w:val="fr-FR" w:bidi="ar-DZ"/>
        </w:rPr>
        <w:t>أو</w:t>
      </w:r>
      <w:r w:rsidR="001A5B55">
        <w:rPr>
          <w:rFonts w:ascii="Simplified Arabic" w:hAnsi="Simplified Arabic" w:cs="Simplified Arabic" w:hint="cs"/>
          <w:sz w:val="32"/>
          <w:szCs w:val="32"/>
          <w:rtl/>
          <w:lang w:val="fr-FR" w:bidi="ar-DZ"/>
        </w:rPr>
        <w:t xml:space="preserve"> تعديله</w:t>
      </w:r>
      <w:r>
        <w:rPr>
          <w:rFonts w:ascii="Simplified Arabic" w:hAnsi="Simplified Arabic" w:cs="Simplified Arabic" w:hint="cs"/>
          <w:sz w:val="32"/>
          <w:szCs w:val="32"/>
          <w:rtl/>
          <w:lang w:val="fr-FR" w:bidi="ar-DZ"/>
        </w:rPr>
        <w:t xml:space="preserve"> أو إنهاؤه</w:t>
      </w:r>
      <w:r w:rsidR="0078712F">
        <w:rPr>
          <w:rStyle w:val="Appelnotedebasdep"/>
          <w:rFonts w:ascii="Simplified Arabic" w:hAnsi="Simplified Arabic" w:cs="Simplified Arabic"/>
          <w:sz w:val="32"/>
          <w:szCs w:val="32"/>
          <w:rtl/>
          <w:lang w:val="fr-FR" w:bidi="ar-DZ"/>
        </w:rPr>
        <w:footnoteReference w:id="10"/>
      </w:r>
      <w:r>
        <w:rPr>
          <w:rFonts w:ascii="Simplified Arabic" w:hAnsi="Simplified Arabic" w:cs="Simplified Arabic" w:hint="cs"/>
          <w:sz w:val="32"/>
          <w:szCs w:val="32"/>
          <w:rtl/>
          <w:lang w:val="fr-FR" w:bidi="ar-DZ"/>
        </w:rPr>
        <w:t>، إذ يشترط في التنظيمات الرئاسية التي يصدرها رئيس الجمه</w:t>
      </w:r>
      <w:r w:rsidR="001A5B55">
        <w:rPr>
          <w:rFonts w:ascii="Simplified Arabic" w:hAnsi="Simplified Arabic" w:cs="Simplified Arabic" w:hint="cs"/>
          <w:sz w:val="32"/>
          <w:szCs w:val="32"/>
          <w:rtl/>
          <w:lang w:val="fr-FR" w:bidi="ar-DZ"/>
        </w:rPr>
        <w:t>ورية أن تكون ذات طابع نهائي وتنفيذ</w:t>
      </w:r>
      <w:r>
        <w:rPr>
          <w:rFonts w:ascii="Simplified Arabic" w:hAnsi="Simplified Arabic" w:cs="Simplified Arabic" w:hint="cs"/>
          <w:sz w:val="32"/>
          <w:szCs w:val="32"/>
          <w:rtl/>
          <w:lang w:val="fr-FR" w:bidi="ar-DZ"/>
        </w:rPr>
        <w:t>ي، فليس كل سلطة يتمتع بها رئيس الجمهورية تعد من قب</w:t>
      </w:r>
      <w:r w:rsidR="001A5B55">
        <w:rPr>
          <w:rFonts w:ascii="Simplified Arabic" w:hAnsi="Simplified Arabic" w:cs="Simplified Arabic" w:hint="cs"/>
          <w:sz w:val="32"/>
          <w:szCs w:val="32"/>
          <w:rtl/>
          <w:lang w:val="fr-FR" w:bidi="ar-DZ"/>
        </w:rPr>
        <w:t>ي</w:t>
      </w:r>
      <w:r>
        <w:rPr>
          <w:rFonts w:ascii="Simplified Arabic" w:hAnsi="Simplified Arabic" w:cs="Simplified Arabic" w:hint="cs"/>
          <w:sz w:val="32"/>
          <w:szCs w:val="32"/>
          <w:rtl/>
          <w:lang w:val="fr-FR" w:bidi="ar-DZ"/>
        </w:rPr>
        <w:t>ل السلطة التنظيمية ومثاله</w:t>
      </w:r>
      <w:r w:rsidR="001A5B55">
        <w:rPr>
          <w:rFonts w:ascii="Simplified Arabic" w:hAnsi="Simplified Arabic" w:cs="Simplified Arabic" w:hint="cs"/>
          <w:sz w:val="32"/>
          <w:szCs w:val="32"/>
          <w:rtl/>
          <w:lang w:val="fr-FR" w:bidi="ar-DZ"/>
        </w:rPr>
        <w:t xml:space="preserve">: سلطة التنسيق </w:t>
      </w:r>
      <w:r>
        <w:rPr>
          <w:rFonts w:ascii="Simplified Arabic" w:hAnsi="Simplified Arabic" w:cs="Simplified Arabic" w:hint="cs"/>
          <w:sz w:val="32"/>
          <w:szCs w:val="32"/>
          <w:rtl/>
          <w:lang w:val="fr-FR" w:bidi="ar-DZ"/>
        </w:rPr>
        <w:t>التي تصدر في شكل تعليمات أو منشورات</w:t>
      </w:r>
      <w:r w:rsidR="001A5B55">
        <w:rPr>
          <w:rFonts w:ascii="Simplified Arabic" w:hAnsi="Simplified Arabic" w:cs="Simplified Arabic" w:hint="cs"/>
          <w:sz w:val="32"/>
          <w:szCs w:val="32"/>
          <w:rtl/>
          <w:lang w:val="fr-FR" w:bidi="ar-DZ"/>
        </w:rPr>
        <w:t xml:space="preserve"> والتي يكون الهدف منها-كأصل</w:t>
      </w:r>
      <w:r w:rsidR="00174C66">
        <w:rPr>
          <w:rFonts w:ascii="Simplified Arabic" w:hAnsi="Simplified Arabic" w:cs="Simplified Arabic" w:hint="cs"/>
          <w:sz w:val="32"/>
          <w:szCs w:val="32"/>
          <w:rtl/>
          <w:lang w:val="fr-FR" w:bidi="ar-DZ"/>
        </w:rPr>
        <w:t xml:space="preserve">- هو توضيح طريقة العمل التي </w:t>
      </w:r>
      <w:r w:rsidR="008A4A9C">
        <w:rPr>
          <w:rFonts w:ascii="Simplified Arabic" w:hAnsi="Simplified Arabic" w:cs="Simplified Arabic" w:hint="cs"/>
          <w:sz w:val="32"/>
          <w:szCs w:val="32"/>
          <w:rtl/>
          <w:lang w:val="fr-FR" w:bidi="ar-DZ"/>
        </w:rPr>
        <w:t>تتلاءم</w:t>
      </w:r>
      <w:r w:rsidR="00174C66">
        <w:rPr>
          <w:rFonts w:ascii="Simplified Arabic" w:hAnsi="Simplified Arabic" w:cs="Simplified Arabic" w:hint="cs"/>
          <w:sz w:val="32"/>
          <w:szCs w:val="32"/>
          <w:rtl/>
          <w:lang w:val="fr-FR" w:bidi="ar-DZ"/>
        </w:rPr>
        <w:t xml:space="preserve"> مع القانون والصالح العام والتي يجب </w:t>
      </w:r>
      <w:proofErr w:type="spellStart"/>
      <w:r w:rsidR="00174C66">
        <w:rPr>
          <w:rFonts w:ascii="Simplified Arabic" w:hAnsi="Simplified Arabic" w:cs="Simplified Arabic" w:hint="cs"/>
          <w:sz w:val="32"/>
          <w:szCs w:val="32"/>
          <w:rtl/>
          <w:lang w:val="fr-FR" w:bidi="ar-DZ"/>
        </w:rPr>
        <w:t>الإلتزام</w:t>
      </w:r>
      <w:proofErr w:type="spellEnd"/>
      <w:r w:rsidR="00174C66">
        <w:rPr>
          <w:rFonts w:ascii="Simplified Arabic" w:hAnsi="Simplified Arabic" w:cs="Simplified Arabic" w:hint="cs"/>
          <w:sz w:val="32"/>
          <w:szCs w:val="32"/>
          <w:rtl/>
          <w:lang w:val="fr-FR" w:bidi="ar-DZ"/>
        </w:rPr>
        <w:t xml:space="preserve"> بتنفيذها من طرف أشخاص وأجهزة الإدارة العمومية في الدولة فهي تختلف عن التنظيمات الرئاسية من حيث أنها لا ترتب أثرا بذاتها، فإن رتبت أثرا تعد تنظيما.</w:t>
      </w:r>
      <w:r w:rsidR="00AE0FAB" w:rsidRPr="00AE0FAB">
        <w:rPr>
          <w:rStyle w:val="Appelnotedebasdep"/>
          <w:rFonts w:ascii="Simplified Arabic" w:hAnsi="Simplified Arabic" w:cs="Simplified Arabic"/>
          <w:sz w:val="32"/>
          <w:szCs w:val="32"/>
          <w:rtl/>
          <w:lang w:val="fr-FR" w:bidi="ar-DZ"/>
        </w:rPr>
        <w:t xml:space="preserve"> </w:t>
      </w:r>
      <w:r w:rsidR="00AE0FAB">
        <w:rPr>
          <w:rStyle w:val="Appelnotedebasdep"/>
          <w:rFonts w:ascii="Simplified Arabic" w:hAnsi="Simplified Arabic" w:cs="Simplified Arabic"/>
          <w:sz w:val="32"/>
          <w:szCs w:val="32"/>
          <w:rtl/>
          <w:lang w:val="fr-FR" w:bidi="ar-DZ"/>
        </w:rPr>
        <w:footnoteReference w:id="11"/>
      </w:r>
    </w:p>
    <w:p w:rsidR="00B12EBA" w:rsidRPr="002B3FDA" w:rsidRDefault="002B3FDA" w:rsidP="002B3FDA">
      <w:pPr>
        <w:tabs>
          <w:tab w:val="right" w:pos="282"/>
        </w:tabs>
        <w:spacing w:line="240" w:lineRule="auto"/>
        <w:ind w:left="309"/>
        <w:jc w:val="both"/>
        <w:rPr>
          <w:rFonts w:ascii="Simplified Arabic" w:hAnsi="Simplified Arabic" w:cs="Simplified Arabic"/>
          <w:sz w:val="32"/>
          <w:szCs w:val="32"/>
          <w:lang w:val="fr-FR" w:bidi="ar-DZ"/>
        </w:rPr>
      </w:pPr>
      <w:r w:rsidRPr="002B3FDA">
        <w:rPr>
          <w:rFonts w:ascii="Simplified Arabic" w:hAnsi="Simplified Arabic" w:cs="Simplified Arabic" w:hint="cs"/>
          <w:sz w:val="32"/>
          <w:szCs w:val="32"/>
          <w:rtl/>
          <w:lang w:val="fr-FR" w:bidi="ar-DZ"/>
        </w:rPr>
        <w:t>ب-</w:t>
      </w:r>
      <w:r w:rsidR="000B45D1" w:rsidRPr="002B3FDA">
        <w:rPr>
          <w:rFonts w:ascii="Simplified Arabic" w:hAnsi="Simplified Arabic" w:cs="Simplified Arabic" w:hint="cs"/>
          <w:sz w:val="32"/>
          <w:szCs w:val="32"/>
          <w:rtl/>
          <w:lang w:val="fr-FR" w:bidi="ar-DZ"/>
        </w:rPr>
        <w:t xml:space="preserve"> </w:t>
      </w:r>
      <w:proofErr w:type="gramStart"/>
      <w:r w:rsidR="00B12EBA" w:rsidRPr="002B3FDA">
        <w:rPr>
          <w:rFonts w:ascii="Simplified Arabic" w:hAnsi="Simplified Arabic" w:cs="Simplified Arabic" w:hint="cs"/>
          <w:sz w:val="32"/>
          <w:szCs w:val="32"/>
          <w:rtl/>
          <w:lang w:val="fr-FR" w:bidi="ar-DZ"/>
        </w:rPr>
        <w:t>سلطة</w:t>
      </w:r>
      <w:proofErr w:type="gramEnd"/>
      <w:r w:rsidR="00B12EBA" w:rsidRPr="002B3FDA">
        <w:rPr>
          <w:rFonts w:ascii="Simplified Arabic" w:hAnsi="Simplified Arabic" w:cs="Simplified Arabic" w:hint="cs"/>
          <w:sz w:val="32"/>
          <w:szCs w:val="32"/>
          <w:rtl/>
          <w:lang w:val="fr-FR" w:bidi="ar-DZ"/>
        </w:rPr>
        <w:t xml:space="preserve"> أصلية:</w:t>
      </w:r>
    </w:p>
    <w:p w:rsidR="00014154" w:rsidRDefault="00174C66"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أما عنصر </w:t>
      </w:r>
      <w:r w:rsidR="00072CFA">
        <w:rPr>
          <w:rFonts w:ascii="Simplified Arabic" w:hAnsi="Simplified Arabic" w:cs="Simplified Arabic" w:hint="cs"/>
          <w:sz w:val="32"/>
          <w:szCs w:val="32"/>
          <w:rtl/>
          <w:lang w:val="fr-FR" w:bidi="ar-DZ"/>
        </w:rPr>
        <w:t>سلطة رئيس الجمهورية هي سلطة أصل</w:t>
      </w:r>
      <w:r w:rsidR="00181076">
        <w:rPr>
          <w:rFonts w:ascii="Simplified Arabic" w:hAnsi="Simplified Arabic" w:cs="Simplified Arabic" w:hint="cs"/>
          <w:sz w:val="32"/>
          <w:szCs w:val="32"/>
          <w:rtl/>
          <w:lang w:val="fr-FR" w:bidi="ar-DZ"/>
        </w:rPr>
        <w:t>ي</w:t>
      </w:r>
      <w:r>
        <w:rPr>
          <w:rFonts w:ascii="Simplified Arabic" w:hAnsi="Simplified Arabic" w:cs="Simplified Arabic" w:hint="cs"/>
          <w:sz w:val="32"/>
          <w:szCs w:val="32"/>
          <w:rtl/>
          <w:lang w:val="fr-FR" w:bidi="ar-DZ"/>
        </w:rPr>
        <w:t>ة فيقصد به كون أن الصلاحيات التي من</w:t>
      </w:r>
      <w:r w:rsidR="00072CFA">
        <w:rPr>
          <w:rFonts w:ascii="Simplified Arabic" w:hAnsi="Simplified Arabic" w:cs="Simplified Arabic" w:hint="cs"/>
          <w:sz w:val="32"/>
          <w:szCs w:val="32"/>
          <w:rtl/>
          <w:lang w:val="fr-FR" w:bidi="ar-DZ"/>
        </w:rPr>
        <w:t>ح</w:t>
      </w:r>
      <w:r>
        <w:rPr>
          <w:rFonts w:ascii="Simplified Arabic" w:hAnsi="Simplified Arabic" w:cs="Simplified Arabic" w:hint="cs"/>
          <w:sz w:val="32"/>
          <w:szCs w:val="32"/>
          <w:rtl/>
          <w:lang w:val="fr-FR" w:bidi="ar-DZ"/>
        </w:rPr>
        <w:t>ها دستور1996</w:t>
      </w:r>
      <w:r w:rsidR="00072CFA">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لرئيس الجمهورية في فصله المعنون </w:t>
      </w:r>
      <w:r w:rsidR="00072CFA">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بالسلطة التنفيذية</w:t>
      </w:r>
      <w:r w:rsidR="00072CFA">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r w:rsidR="00014154">
        <w:rPr>
          <w:rFonts w:ascii="Simplified Arabic" w:hAnsi="Simplified Arabic" w:cs="Simplified Arabic" w:hint="cs"/>
          <w:sz w:val="32"/>
          <w:szCs w:val="32"/>
          <w:rtl/>
          <w:lang w:val="fr-FR" w:bidi="ar-DZ"/>
        </w:rPr>
        <w:t>يباشر</w:t>
      </w:r>
      <w:r w:rsidR="00072CFA">
        <w:rPr>
          <w:rFonts w:ascii="Simplified Arabic" w:hAnsi="Simplified Arabic" w:cs="Simplified Arabic" w:hint="cs"/>
          <w:sz w:val="32"/>
          <w:szCs w:val="32"/>
          <w:rtl/>
          <w:lang w:val="fr-FR" w:bidi="ar-DZ"/>
        </w:rPr>
        <w:t xml:space="preserve">ها </w:t>
      </w:r>
      <w:r>
        <w:rPr>
          <w:rFonts w:ascii="Simplified Arabic" w:hAnsi="Simplified Arabic" w:cs="Simplified Arabic" w:hint="cs"/>
          <w:sz w:val="32"/>
          <w:szCs w:val="32"/>
          <w:rtl/>
          <w:lang w:val="fr-FR" w:bidi="ar-DZ"/>
        </w:rPr>
        <w:t xml:space="preserve">بوصفه يجسد وحدة </w:t>
      </w:r>
      <w:r w:rsidR="00014154">
        <w:rPr>
          <w:rFonts w:ascii="Simplified Arabic" w:hAnsi="Simplified Arabic" w:cs="Simplified Arabic" w:hint="cs"/>
          <w:sz w:val="32"/>
          <w:szCs w:val="32"/>
          <w:rtl/>
          <w:lang w:val="fr-FR" w:bidi="ar-DZ"/>
        </w:rPr>
        <w:t>الأمة</w:t>
      </w:r>
      <w:r w:rsidR="00072CFA">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كما </w:t>
      </w:r>
      <w:r w:rsidR="00014154">
        <w:rPr>
          <w:rFonts w:ascii="Simplified Arabic" w:hAnsi="Simplified Arabic" w:cs="Simplified Arabic" w:hint="cs"/>
          <w:sz w:val="32"/>
          <w:szCs w:val="32"/>
          <w:rtl/>
          <w:lang w:val="fr-FR" w:bidi="ar-DZ"/>
        </w:rPr>
        <w:t>أن</w:t>
      </w:r>
      <w:r>
        <w:rPr>
          <w:rFonts w:ascii="Simplified Arabic" w:hAnsi="Simplified Arabic" w:cs="Simplified Arabic" w:hint="cs"/>
          <w:sz w:val="32"/>
          <w:szCs w:val="32"/>
          <w:rtl/>
          <w:lang w:val="fr-FR" w:bidi="ar-DZ"/>
        </w:rPr>
        <w:t xml:space="preserve"> هذا الدستور منحه أيضا </w:t>
      </w:r>
      <w:r w:rsidR="00014154">
        <w:rPr>
          <w:rFonts w:ascii="Simplified Arabic" w:hAnsi="Simplified Arabic" w:cs="Simplified Arabic" w:hint="cs"/>
          <w:sz w:val="32"/>
          <w:szCs w:val="32"/>
          <w:rtl/>
          <w:lang w:val="fr-FR" w:bidi="ar-DZ"/>
        </w:rPr>
        <w:t>صلاحيات</w:t>
      </w:r>
      <w:r>
        <w:rPr>
          <w:rFonts w:ascii="Simplified Arabic" w:hAnsi="Simplified Arabic" w:cs="Simplified Arabic" w:hint="cs"/>
          <w:sz w:val="32"/>
          <w:szCs w:val="32"/>
          <w:rtl/>
          <w:lang w:val="fr-FR" w:bidi="ar-DZ"/>
        </w:rPr>
        <w:t xml:space="preserve"> أخرى معلن عنها في الفصل المتعلق </w:t>
      </w:r>
      <w:r w:rsidR="00072CFA">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بالسلطة التشريعية</w:t>
      </w:r>
      <w:r w:rsidR="00072CFA">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والتي تعتبر في حد ذاتها</w:t>
      </w:r>
      <w:r w:rsidR="00014154">
        <w:rPr>
          <w:rFonts w:ascii="Simplified Arabic" w:hAnsi="Simplified Arabic" w:cs="Simplified Arabic" w:hint="cs"/>
          <w:sz w:val="32"/>
          <w:szCs w:val="32"/>
          <w:rtl/>
          <w:lang w:val="fr-FR" w:bidi="ar-DZ"/>
        </w:rPr>
        <w:t xml:space="preserve"> اختصاصات ذات طبيعية تشريعية </w:t>
      </w:r>
      <w:r w:rsidR="00014154">
        <w:rPr>
          <w:rFonts w:ascii="Simplified Arabic" w:hAnsi="Simplified Arabic" w:cs="Simplified Arabic" w:hint="cs"/>
          <w:sz w:val="32"/>
          <w:szCs w:val="32"/>
          <w:rtl/>
          <w:lang w:val="fr-FR" w:bidi="ar-DZ"/>
        </w:rPr>
        <w:lastRenderedPageBreak/>
        <w:t xml:space="preserve">تندرج في </w:t>
      </w:r>
      <w:r w:rsidR="008A4A9C">
        <w:rPr>
          <w:rFonts w:ascii="Simplified Arabic" w:hAnsi="Simplified Arabic" w:cs="Simplified Arabic" w:hint="cs"/>
          <w:sz w:val="32"/>
          <w:szCs w:val="32"/>
          <w:rtl/>
          <w:lang w:val="fr-FR" w:bidi="ar-DZ"/>
        </w:rPr>
        <w:t>الأصل</w:t>
      </w:r>
      <w:r w:rsidR="00181076">
        <w:rPr>
          <w:rFonts w:ascii="Simplified Arabic" w:hAnsi="Simplified Arabic" w:cs="Simplified Arabic" w:hint="cs"/>
          <w:sz w:val="32"/>
          <w:szCs w:val="32"/>
          <w:rtl/>
          <w:lang w:val="fr-FR" w:bidi="ar-DZ"/>
        </w:rPr>
        <w:t xml:space="preserve"> ضمن اختصاصات الجهاز المختص بالتشريع والمتمثل في البرلمان وهذا حسب</w:t>
      </w:r>
      <w:r w:rsidR="00014154">
        <w:rPr>
          <w:rFonts w:ascii="Simplified Arabic" w:hAnsi="Simplified Arabic" w:cs="Simplified Arabic" w:hint="cs"/>
          <w:sz w:val="32"/>
          <w:szCs w:val="32"/>
          <w:rtl/>
          <w:lang w:val="fr-FR" w:bidi="ar-DZ"/>
        </w:rPr>
        <w:t xml:space="preserve"> نص المادة</w:t>
      </w:r>
      <w:r w:rsidR="00181076">
        <w:rPr>
          <w:rFonts w:ascii="Simplified Arabic" w:hAnsi="Simplified Arabic" w:cs="Simplified Arabic" w:hint="cs"/>
          <w:sz w:val="32"/>
          <w:szCs w:val="32"/>
          <w:rtl/>
          <w:lang w:val="fr-FR" w:bidi="ar-DZ"/>
        </w:rPr>
        <w:t xml:space="preserve"> </w:t>
      </w:r>
      <w:r w:rsidR="00014154">
        <w:rPr>
          <w:rFonts w:ascii="Simplified Arabic" w:hAnsi="Simplified Arabic" w:cs="Simplified Arabic" w:hint="cs"/>
          <w:sz w:val="32"/>
          <w:szCs w:val="32"/>
          <w:rtl/>
          <w:lang w:val="fr-FR" w:bidi="ar-DZ"/>
        </w:rPr>
        <w:t>112</w:t>
      </w:r>
      <w:r w:rsidR="00181076">
        <w:rPr>
          <w:rFonts w:ascii="Simplified Arabic" w:hAnsi="Simplified Arabic" w:cs="Simplified Arabic" w:hint="cs"/>
          <w:sz w:val="32"/>
          <w:szCs w:val="32"/>
          <w:rtl/>
          <w:lang w:val="fr-FR" w:bidi="ar-DZ"/>
        </w:rPr>
        <w:t xml:space="preserve"> </w:t>
      </w:r>
      <w:r w:rsidR="00014154">
        <w:rPr>
          <w:rFonts w:ascii="Simplified Arabic" w:hAnsi="Simplified Arabic" w:cs="Simplified Arabic" w:hint="cs"/>
          <w:sz w:val="32"/>
          <w:szCs w:val="32"/>
          <w:rtl/>
          <w:lang w:val="fr-FR" w:bidi="ar-DZ"/>
        </w:rPr>
        <w:t>من الدستور الجزائري المعدل بتاريخ</w:t>
      </w:r>
      <w:r w:rsidR="00181076">
        <w:rPr>
          <w:rFonts w:ascii="Simplified Arabic" w:hAnsi="Simplified Arabic" w:cs="Simplified Arabic" w:hint="cs"/>
          <w:sz w:val="32"/>
          <w:szCs w:val="32"/>
          <w:rtl/>
          <w:lang w:val="fr-FR" w:bidi="ar-DZ"/>
        </w:rPr>
        <w:t xml:space="preserve"> </w:t>
      </w:r>
      <w:r w:rsidR="00014154">
        <w:rPr>
          <w:rFonts w:ascii="Simplified Arabic" w:hAnsi="Simplified Arabic" w:cs="Simplified Arabic" w:hint="cs"/>
          <w:sz w:val="32"/>
          <w:szCs w:val="32"/>
          <w:rtl/>
          <w:lang w:val="fr-FR" w:bidi="ar-DZ"/>
        </w:rPr>
        <w:t>2016</w:t>
      </w:r>
      <w:r w:rsidR="00181076">
        <w:rPr>
          <w:rFonts w:ascii="Simplified Arabic" w:hAnsi="Simplified Arabic" w:cs="Simplified Arabic" w:hint="cs"/>
          <w:sz w:val="32"/>
          <w:szCs w:val="32"/>
          <w:rtl/>
          <w:lang w:val="fr-FR" w:bidi="ar-DZ"/>
        </w:rPr>
        <w:t xml:space="preserve"> </w:t>
      </w:r>
      <w:r w:rsidR="00014154">
        <w:rPr>
          <w:rFonts w:ascii="Simplified Arabic" w:hAnsi="Simplified Arabic" w:cs="Simplified Arabic" w:hint="cs"/>
          <w:sz w:val="32"/>
          <w:szCs w:val="32"/>
          <w:rtl/>
          <w:lang w:val="fr-FR" w:bidi="ar-DZ"/>
        </w:rPr>
        <w:t>.</w:t>
      </w:r>
    </w:p>
    <w:p w:rsidR="00174C66" w:rsidRDefault="00181076"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إذ</w:t>
      </w:r>
      <w:proofErr w:type="gramEnd"/>
      <w:r>
        <w:rPr>
          <w:rFonts w:ascii="Simplified Arabic" w:hAnsi="Simplified Arabic" w:cs="Simplified Arabic" w:hint="cs"/>
          <w:sz w:val="32"/>
          <w:szCs w:val="32"/>
          <w:rtl/>
          <w:lang w:val="fr-FR" w:bidi="ar-DZ"/>
        </w:rPr>
        <w:t xml:space="preserve"> خولت للبرلمان حق</w:t>
      </w:r>
      <w:r w:rsidR="00014154">
        <w:rPr>
          <w:rFonts w:ascii="Simplified Arabic" w:hAnsi="Simplified Arabic" w:cs="Simplified Arabic" w:hint="cs"/>
          <w:sz w:val="32"/>
          <w:szCs w:val="32"/>
          <w:rtl/>
          <w:lang w:val="fr-FR" w:bidi="ar-DZ"/>
        </w:rPr>
        <w:t xml:space="preserve"> السيادة في إعداد القانون والتصويت عليه، كما أن قراءة النصوص الد</w:t>
      </w:r>
      <w:r>
        <w:rPr>
          <w:rFonts w:ascii="Simplified Arabic" w:hAnsi="Simplified Arabic" w:cs="Simplified Arabic" w:hint="cs"/>
          <w:sz w:val="32"/>
          <w:szCs w:val="32"/>
          <w:rtl/>
          <w:lang w:val="fr-FR" w:bidi="ar-DZ"/>
        </w:rPr>
        <w:t>ستورية المندرجة في الفصل المعنون</w:t>
      </w:r>
      <w:r w:rsidR="00014154">
        <w:rPr>
          <w:rFonts w:ascii="Simplified Arabic" w:hAnsi="Simplified Arabic" w:cs="Simplified Arabic" w:hint="cs"/>
          <w:sz w:val="32"/>
          <w:szCs w:val="32"/>
          <w:rtl/>
          <w:lang w:val="fr-FR" w:bidi="ar-DZ"/>
        </w:rPr>
        <w:t xml:space="preserve"> بالسلطة التشريعية في الدستور سمحت لرئيس الجمهورية حق مشاركة البرلمان في التشريع وذلك عن طريق أوامر.</w:t>
      </w:r>
      <w:r w:rsidR="00014154">
        <w:rPr>
          <w:rStyle w:val="Appelnotedebasdep"/>
          <w:rFonts w:ascii="Simplified Arabic" w:hAnsi="Simplified Arabic" w:cs="Simplified Arabic"/>
          <w:sz w:val="32"/>
          <w:szCs w:val="32"/>
          <w:rtl/>
          <w:lang w:val="fr-FR" w:bidi="ar-DZ"/>
        </w:rPr>
        <w:footnoteReference w:id="12"/>
      </w:r>
      <w:r w:rsidR="00014154">
        <w:rPr>
          <w:rFonts w:ascii="Simplified Arabic" w:hAnsi="Simplified Arabic" w:cs="Simplified Arabic" w:hint="cs"/>
          <w:sz w:val="32"/>
          <w:szCs w:val="32"/>
          <w:rtl/>
          <w:lang w:val="fr-FR" w:bidi="ar-DZ"/>
        </w:rPr>
        <w:t xml:space="preserve"> </w:t>
      </w:r>
    </w:p>
    <w:p w:rsidR="00014154" w:rsidRDefault="00181076"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غير أ</w:t>
      </w:r>
      <w:r w:rsidR="00014154">
        <w:rPr>
          <w:rFonts w:ascii="Simplified Arabic" w:hAnsi="Simplified Arabic" w:cs="Simplified Arabic" w:hint="cs"/>
          <w:sz w:val="32"/>
          <w:szCs w:val="32"/>
          <w:rtl/>
          <w:lang w:val="fr-FR" w:bidi="ar-DZ"/>
        </w:rPr>
        <w:t xml:space="preserve">ن هذه الأخيرة، </w:t>
      </w:r>
      <w:r>
        <w:rPr>
          <w:rFonts w:ascii="Simplified Arabic" w:hAnsi="Simplified Arabic" w:cs="Simplified Arabic" w:hint="cs"/>
          <w:sz w:val="32"/>
          <w:szCs w:val="32"/>
          <w:rtl/>
          <w:lang w:val="fr-FR" w:bidi="ar-DZ"/>
        </w:rPr>
        <w:t xml:space="preserve">أي </w:t>
      </w:r>
      <w:r w:rsidR="00014154">
        <w:rPr>
          <w:rFonts w:ascii="Simplified Arabic" w:hAnsi="Simplified Arabic" w:cs="Simplified Arabic" w:hint="cs"/>
          <w:sz w:val="32"/>
          <w:szCs w:val="32"/>
          <w:rtl/>
          <w:lang w:val="fr-FR" w:bidi="ar-DZ"/>
        </w:rPr>
        <w:t>سلطة التشريع بأوامر، تعتبر سلطة عارضة</w:t>
      </w:r>
      <w:r w:rsidR="001D410C">
        <w:rPr>
          <w:rFonts w:ascii="Simplified Arabic" w:hAnsi="Simplified Arabic" w:cs="Simplified Arabic" w:hint="cs"/>
          <w:sz w:val="32"/>
          <w:szCs w:val="32"/>
          <w:rtl/>
          <w:lang w:val="fr-FR" w:bidi="ar-DZ"/>
        </w:rPr>
        <w:t xml:space="preserve">، فممارستها محددة بالزمان، والقول بأن سلطة رئيس </w:t>
      </w:r>
      <w:r>
        <w:rPr>
          <w:rFonts w:ascii="Simplified Arabic" w:hAnsi="Simplified Arabic" w:cs="Simplified Arabic" w:hint="cs"/>
          <w:sz w:val="32"/>
          <w:szCs w:val="32"/>
          <w:rtl/>
          <w:lang w:val="fr-FR" w:bidi="ar-DZ"/>
        </w:rPr>
        <w:t>الجمهورية التنظيمية هي سلطة أصلي</w:t>
      </w:r>
      <w:r w:rsidR="001D410C">
        <w:rPr>
          <w:rFonts w:ascii="Simplified Arabic" w:hAnsi="Simplified Arabic" w:cs="Simplified Arabic" w:hint="cs"/>
          <w:sz w:val="32"/>
          <w:szCs w:val="32"/>
          <w:rtl/>
          <w:lang w:val="fr-FR" w:bidi="ar-DZ"/>
        </w:rPr>
        <w:t>ة تعني بأنها تتم بشكل مستقل أو نهائي، فلا تحتاج إلى أي ترخيص مسبق أو موافقة أو مصادقة بعدية، كما أنها ليست معلقة-في الأصل- على وجود حالات معينة، وما تجدر الإشارة إليه أن السلطة التنظيمية لرئيس الجمهورية لا تكون في زمن الأزمات والضرورات فقط بل في جميع الأوقات، ومنه فكل من سلطة التشريع بالأوامر والسلطة التنظيمية هما قانونيان إلا أن الأولى هي سلطة عارضة أما الثانية فهي سلطة أصلية</w:t>
      </w:r>
      <w:r w:rsidR="00E0051D">
        <w:rPr>
          <w:rFonts w:ascii="Simplified Arabic" w:hAnsi="Simplified Arabic" w:cs="Simplified Arabic" w:hint="cs"/>
          <w:sz w:val="32"/>
          <w:szCs w:val="32"/>
          <w:rtl/>
          <w:lang w:val="fr-FR" w:bidi="ar-DZ"/>
        </w:rPr>
        <w:t>.</w:t>
      </w:r>
      <w:r w:rsidR="001D410C">
        <w:rPr>
          <w:rStyle w:val="Appelnotedebasdep"/>
          <w:rFonts w:ascii="Simplified Arabic" w:hAnsi="Simplified Arabic" w:cs="Simplified Arabic"/>
          <w:sz w:val="32"/>
          <w:szCs w:val="32"/>
          <w:rtl/>
          <w:lang w:val="fr-FR" w:bidi="ar-DZ"/>
        </w:rPr>
        <w:footnoteReference w:id="13"/>
      </w:r>
    </w:p>
    <w:p w:rsidR="001D410C" w:rsidRDefault="001D410C"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إذن</w:t>
      </w:r>
      <w:proofErr w:type="gramEnd"/>
      <w:r>
        <w:rPr>
          <w:rFonts w:ascii="Simplified Arabic" w:hAnsi="Simplified Arabic" w:cs="Simplified Arabic" w:hint="cs"/>
          <w:sz w:val="32"/>
          <w:szCs w:val="32"/>
          <w:rtl/>
          <w:lang w:val="fr-FR" w:bidi="ar-DZ"/>
        </w:rPr>
        <w:t xml:space="preserve"> اختصاص رئيس الجمهورية في مجال التنظيم هو اختصاص أصلي يمارسه حتى مع وجود السلطة التشريعية فهو لا</w:t>
      </w:r>
      <w:r w:rsidR="008A4A9C">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يعلق على غياب السلطة التشريعية كما هو الحال في تشريع الضرورة ولا</w:t>
      </w:r>
      <w:r w:rsidR="008A4A9C">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على تفويض كما هو الحال</w:t>
      </w:r>
      <w:r w:rsidR="00B9201E">
        <w:rPr>
          <w:rFonts w:ascii="Simplified Arabic" w:hAnsi="Simplified Arabic" w:cs="Simplified Arabic" w:hint="cs"/>
          <w:sz w:val="32"/>
          <w:szCs w:val="32"/>
          <w:rtl/>
          <w:lang w:val="fr-FR" w:bidi="ar-DZ"/>
        </w:rPr>
        <w:t xml:space="preserve"> في تشريع التفويض في دستور</w:t>
      </w:r>
      <w:r w:rsidR="009B3A86">
        <w:rPr>
          <w:rFonts w:ascii="Simplified Arabic" w:hAnsi="Simplified Arabic" w:cs="Simplified Arabic" w:hint="cs"/>
          <w:sz w:val="32"/>
          <w:szCs w:val="32"/>
          <w:rtl/>
          <w:lang w:val="fr-FR" w:bidi="ar-DZ"/>
        </w:rPr>
        <w:t xml:space="preserve"> 1963.</w:t>
      </w:r>
      <w:r w:rsidR="009B3A86">
        <w:rPr>
          <w:rStyle w:val="Appelnotedebasdep"/>
          <w:rFonts w:ascii="Simplified Arabic" w:hAnsi="Simplified Arabic" w:cs="Simplified Arabic"/>
          <w:sz w:val="32"/>
          <w:szCs w:val="32"/>
          <w:rtl/>
          <w:lang w:val="fr-FR" w:bidi="ar-DZ"/>
        </w:rPr>
        <w:footnoteReference w:id="14"/>
      </w:r>
    </w:p>
    <w:p w:rsidR="009B3A86" w:rsidRPr="002B3FDA" w:rsidRDefault="002B3FDA" w:rsidP="002B3FD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ج-</w:t>
      </w:r>
      <w:proofErr w:type="gramStart"/>
      <w:r w:rsidR="009B3A86" w:rsidRPr="002B3FDA">
        <w:rPr>
          <w:rFonts w:ascii="Simplified Arabic" w:hAnsi="Simplified Arabic" w:cs="Simplified Arabic" w:hint="cs"/>
          <w:sz w:val="32"/>
          <w:szCs w:val="32"/>
          <w:rtl/>
          <w:lang w:val="fr-FR" w:bidi="ar-DZ"/>
        </w:rPr>
        <w:t>سلطة</w:t>
      </w:r>
      <w:proofErr w:type="gramEnd"/>
      <w:r w:rsidR="009B3A86" w:rsidRPr="002B3FDA">
        <w:rPr>
          <w:rFonts w:ascii="Simplified Arabic" w:hAnsi="Simplified Arabic" w:cs="Simplified Arabic" w:hint="cs"/>
          <w:sz w:val="32"/>
          <w:szCs w:val="32"/>
          <w:rtl/>
          <w:lang w:val="fr-FR" w:bidi="ar-DZ"/>
        </w:rPr>
        <w:t xml:space="preserve"> منفردة وسلطة تنظيم</w:t>
      </w:r>
      <w:r w:rsidR="000B45D1" w:rsidRPr="002B3FDA">
        <w:rPr>
          <w:rFonts w:ascii="Simplified Arabic" w:hAnsi="Simplified Arabic" w:cs="Simplified Arabic" w:hint="cs"/>
          <w:sz w:val="32"/>
          <w:szCs w:val="32"/>
          <w:rtl/>
          <w:lang w:val="fr-FR" w:bidi="ar-DZ"/>
        </w:rPr>
        <w:t>:</w:t>
      </w:r>
    </w:p>
    <w:p w:rsidR="009B3A86" w:rsidRDefault="00E30103" w:rsidP="0078217A">
      <w:pPr>
        <w:pStyle w:val="Paragraphedeliste"/>
        <w:spacing w:line="240" w:lineRule="auto"/>
        <w:ind w:left="-2"/>
        <w:jc w:val="both"/>
        <w:rPr>
          <w:rFonts w:ascii="Simplified Arabic" w:hAnsi="Simplified Arabic" w:cs="Simplified Arabic"/>
          <w:b/>
          <w:bCs/>
          <w:sz w:val="32"/>
          <w:szCs w:val="32"/>
          <w:lang w:val="fr-FR" w:bidi="ar-DZ"/>
        </w:rPr>
      </w:pPr>
      <w:r w:rsidRPr="002B3FDA">
        <w:rPr>
          <w:rFonts w:ascii="Simplified Arabic" w:hAnsi="Simplified Arabic" w:cs="Simplified Arabic" w:hint="cs"/>
          <w:sz w:val="32"/>
          <w:szCs w:val="32"/>
          <w:rtl/>
          <w:lang w:val="fr-FR" w:bidi="ar-DZ"/>
        </w:rPr>
        <w:t>1-</w:t>
      </w:r>
      <w:r w:rsidR="002B3FDA">
        <w:rPr>
          <w:rFonts w:ascii="Simplified Arabic" w:hAnsi="Simplified Arabic" w:cs="Simplified Arabic" w:hint="cs"/>
          <w:sz w:val="32"/>
          <w:szCs w:val="32"/>
          <w:rtl/>
          <w:lang w:val="fr-FR" w:bidi="ar-DZ"/>
        </w:rPr>
        <w:t xml:space="preserve"> </w:t>
      </w:r>
      <w:proofErr w:type="gramStart"/>
      <w:r w:rsidR="00D34399" w:rsidRPr="002B3FDA">
        <w:rPr>
          <w:rFonts w:ascii="Simplified Arabic" w:hAnsi="Simplified Arabic" w:cs="Simplified Arabic" w:hint="cs"/>
          <w:sz w:val="32"/>
          <w:szCs w:val="32"/>
          <w:rtl/>
          <w:lang w:val="fr-FR" w:bidi="ar-DZ"/>
        </w:rPr>
        <w:t>سلطة</w:t>
      </w:r>
      <w:proofErr w:type="gramEnd"/>
      <w:r w:rsidR="00D34399" w:rsidRPr="002B3FDA">
        <w:rPr>
          <w:rFonts w:ascii="Simplified Arabic" w:hAnsi="Simplified Arabic" w:cs="Simplified Arabic" w:hint="cs"/>
          <w:sz w:val="32"/>
          <w:szCs w:val="32"/>
          <w:rtl/>
          <w:lang w:val="fr-FR" w:bidi="ar-DZ"/>
        </w:rPr>
        <w:t xml:space="preserve"> منفردة</w:t>
      </w:r>
      <w:r w:rsidR="00D34399">
        <w:rPr>
          <w:rFonts w:ascii="Simplified Arabic" w:hAnsi="Simplified Arabic" w:cs="Simplified Arabic" w:hint="cs"/>
          <w:b/>
          <w:bCs/>
          <w:sz w:val="32"/>
          <w:szCs w:val="32"/>
          <w:rtl/>
          <w:lang w:val="fr-FR" w:bidi="ar-DZ"/>
        </w:rPr>
        <w:t>:</w:t>
      </w:r>
    </w:p>
    <w:p w:rsidR="00D34399" w:rsidRDefault="008A4A9C"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بالرجو</w:t>
      </w:r>
      <w:r>
        <w:rPr>
          <w:rFonts w:ascii="Simplified Arabic" w:hAnsi="Simplified Arabic" w:cs="Simplified Arabic" w:hint="eastAsia"/>
          <w:sz w:val="32"/>
          <w:szCs w:val="32"/>
          <w:rtl/>
          <w:lang w:val="fr-FR" w:bidi="ar-DZ"/>
        </w:rPr>
        <w:t>ع</w:t>
      </w:r>
      <w:r w:rsidR="00D34399">
        <w:rPr>
          <w:rFonts w:ascii="Simplified Arabic" w:hAnsi="Simplified Arabic" w:cs="Simplified Arabic" w:hint="cs"/>
          <w:sz w:val="32"/>
          <w:szCs w:val="32"/>
          <w:rtl/>
          <w:lang w:val="fr-FR" w:bidi="ar-DZ"/>
        </w:rPr>
        <w:t xml:space="preserve"> إلى نص المادة</w:t>
      </w:r>
      <w:r w:rsidR="00E341AA">
        <w:rPr>
          <w:rFonts w:ascii="Simplified Arabic" w:hAnsi="Simplified Arabic" w:cs="Simplified Arabic" w:hint="cs"/>
          <w:sz w:val="32"/>
          <w:szCs w:val="32"/>
          <w:rtl/>
          <w:lang w:val="fr-FR" w:bidi="ar-DZ"/>
        </w:rPr>
        <w:t xml:space="preserve"> </w:t>
      </w:r>
      <w:r w:rsidR="00D34399">
        <w:rPr>
          <w:rFonts w:ascii="Simplified Arabic" w:hAnsi="Simplified Arabic" w:cs="Simplified Arabic" w:hint="cs"/>
          <w:sz w:val="32"/>
          <w:szCs w:val="32"/>
          <w:rtl/>
          <w:lang w:val="fr-FR" w:bidi="ar-DZ"/>
        </w:rPr>
        <w:t>2</w:t>
      </w:r>
      <w:r w:rsidR="00E341AA">
        <w:rPr>
          <w:rFonts w:ascii="Simplified Arabic" w:hAnsi="Simplified Arabic" w:cs="Simplified Arabic" w:hint="cs"/>
          <w:sz w:val="32"/>
          <w:szCs w:val="32"/>
          <w:rtl/>
          <w:lang w:val="fr-FR" w:bidi="ar-DZ"/>
        </w:rPr>
        <w:t xml:space="preserve"> </w:t>
      </w:r>
      <w:r w:rsidR="00D34399">
        <w:rPr>
          <w:rFonts w:ascii="Simplified Arabic" w:hAnsi="Simplified Arabic" w:cs="Simplified Arabic" w:hint="cs"/>
          <w:sz w:val="32"/>
          <w:szCs w:val="32"/>
          <w:rtl/>
          <w:lang w:val="fr-FR" w:bidi="ar-DZ"/>
        </w:rPr>
        <w:t>من اتفاقية في</w:t>
      </w:r>
      <w:r w:rsidR="00E341AA">
        <w:rPr>
          <w:rFonts w:ascii="Simplified Arabic" w:hAnsi="Simplified Arabic" w:cs="Simplified Arabic" w:hint="cs"/>
          <w:sz w:val="32"/>
          <w:szCs w:val="32"/>
          <w:rtl/>
          <w:lang w:val="fr-FR" w:bidi="ar-DZ"/>
        </w:rPr>
        <w:t>ي</w:t>
      </w:r>
      <w:r w:rsidR="00D34399">
        <w:rPr>
          <w:rFonts w:ascii="Simplified Arabic" w:hAnsi="Simplified Arabic" w:cs="Simplified Arabic" w:hint="cs"/>
          <w:sz w:val="32"/>
          <w:szCs w:val="32"/>
          <w:rtl/>
          <w:lang w:val="fr-FR" w:bidi="ar-DZ"/>
        </w:rPr>
        <w:t xml:space="preserve">نا للمعاهدات لعام1969، نجد </w:t>
      </w:r>
      <w:r>
        <w:rPr>
          <w:rFonts w:ascii="Simplified Arabic" w:hAnsi="Simplified Arabic" w:cs="Simplified Arabic" w:hint="cs"/>
          <w:sz w:val="32"/>
          <w:szCs w:val="32"/>
          <w:rtl/>
          <w:lang w:val="fr-FR" w:bidi="ar-DZ"/>
        </w:rPr>
        <w:t>أن</w:t>
      </w:r>
      <w:r w:rsidR="00D34399">
        <w:rPr>
          <w:rFonts w:ascii="Simplified Arabic" w:hAnsi="Simplified Arabic" w:cs="Simplified Arabic" w:hint="cs"/>
          <w:sz w:val="32"/>
          <w:szCs w:val="32"/>
          <w:rtl/>
          <w:lang w:val="fr-FR" w:bidi="ar-DZ"/>
        </w:rPr>
        <w:t xml:space="preserve"> هذه الأخيرة تعرف الاتفاقية </w:t>
      </w:r>
      <w:r>
        <w:rPr>
          <w:rFonts w:ascii="Simplified Arabic" w:hAnsi="Simplified Arabic" w:cs="Simplified Arabic" w:hint="cs"/>
          <w:sz w:val="32"/>
          <w:szCs w:val="32"/>
          <w:rtl/>
          <w:lang w:val="fr-FR" w:bidi="ar-DZ"/>
        </w:rPr>
        <w:t>بأنها</w:t>
      </w:r>
      <w:r w:rsidR="00D34399">
        <w:rPr>
          <w:rFonts w:ascii="Simplified Arabic" w:hAnsi="Simplified Arabic" w:cs="Simplified Arabic" w:hint="cs"/>
          <w:sz w:val="32"/>
          <w:szCs w:val="32"/>
          <w:rtl/>
          <w:lang w:val="fr-FR" w:bidi="ar-DZ"/>
        </w:rPr>
        <w:t xml:space="preserve">: "اتفاق دولي معقود بين دول بصورة خطية وخاضع للقانون الدولي، سواء أثبت في وثيقة وحيدة أوفي اثنين أو </w:t>
      </w:r>
      <w:r>
        <w:rPr>
          <w:rFonts w:ascii="Simplified Arabic" w:hAnsi="Simplified Arabic" w:cs="Simplified Arabic" w:hint="cs"/>
          <w:sz w:val="32"/>
          <w:szCs w:val="32"/>
          <w:rtl/>
          <w:lang w:val="fr-FR" w:bidi="ar-DZ"/>
        </w:rPr>
        <w:t>أكثر</w:t>
      </w:r>
      <w:r w:rsidR="00D34399">
        <w:rPr>
          <w:rFonts w:ascii="Simplified Arabic" w:hAnsi="Simplified Arabic" w:cs="Simplified Arabic" w:hint="cs"/>
          <w:sz w:val="32"/>
          <w:szCs w:val="32"/>
          <w:rtl/>
          <w:lang w:val="fr-FR" w:bidi="ar-DZ"/>
        </w:rPr>
        <w:t xml:space="preserve"> من الوثائق المترابطة أيا كانت تسميته الخاصة"</w:t>
      </w:r>
      <w:r w:rsidR="002B3FDA">
        <w:rPr>
          <w:rStyle w:val="Appelnotedebasdep"/>
          <w:rFonts w:ascii="Simplified Arabic" w:hAnsi="Simplified Arabic" w:cs="Simplified Arabic"/>
          <w:sz w:val="32"/>
          <w:szCs w:val="32"/>
          <w:rtl/>
          <w:lang w:val="fr-FR" w:bidi="ar-DZ"/>
        </w:rPr>
        <w:footnoteReference w:id="15"/>
      </w:r>
      <w:r w:rsidR="005A3558">
        <w:rPr>
          <w:rFonts w:ascii="Simplified Arabic" w:hAnsi="Simplified Arabic" w:cs="Simplified Arabic" w:hint="cs"/>
          <w:sz w:val="32"/>
          <w:szCs w:val="32"/>
          <w:rtl/>
          <w:lang w:val="fr-FR" w:bidi="ar-DZ"/>
        </w:rPr>
        <w:t>.</w:t>
      </w:r>
    </w:p>
    <w:p w:rsidR="00D34399" w:rsidRDefault="00D34399"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وبالرجوع إلى الجزائر فإن دخول الاتفاقية حيز النفاذ مرتبط بضرورة التصديق عليها، فسلطة </w:t>
      </w:r>
      <w:r w:rsidR="008A4A9C">
        <w:rPr>
          <w:rFonts w:ascii="Simplified Arabic" w:hAnsi="Simplified Arabic" w:cs="Simplified Arabic" w:hint="cs"/>
          <w:sz w:val="32"/>
          <w:szCs w:val="32"/>
          <w:rtl/>
          <w:lang w:val="fr-FR" w:bidi="ar-DZ"/>
        </w:rPr>
        <w:t>إبرام</w:t>
      </w:r>
      <w:r>
        <w:rPr>
          <w:rFonts w:ascii="Simplified Arabic" w:hAnsi="Simplified Arabic" w:cs="Simplified Arabic" w:hint="cs"/>
          <w:sz w:val="32"/>
          <w:szCs w:val="32"/>
          <w:rtl/>
          <w:lang w:val="fr-FR" w:bidi="ar-DZ"/>
        </w:rPr>
        <w:t xml:space="preserve"> المعاهدات والتصديق عليها هي سلطة </w:t>
      </w:r>
      <w:r w:rsidR="008A4A9C">
        <w:rPr>
          <w:rFonts w:ascii="Simplified Arabic" w:hAnsi="Simplified Arabic" w:cs="Simplified Arabic" w:hint="cs"/>
          <w:sz w:val="32"/>
          <w:szCs w:val="32"/>
          <w:rtl/>
          <w:lang w:val="fr-FR" w:bidi="ar-DZ"/>
        </w:rPr>
        <w:t>أصلية</w:t>
      </w:r>
      <w:r>
        <w:rPr>
          <w:rFonts w:ascii="Simplified Arabic" w:hAnsi="Simplified Arabic" w:cs="Simplified Arabic" w:hint="cs"/>
          <w:sz w:val="32"/>
          <w:szCs w:val="32"/>
          <w:rtl/>
          <w:lang w:val="fr-FR" w:bidi="ar-DZ"/>
        </w:rPr>
        <w:t xml:space="preserve"> لر</w:t>
      </w:r>
      <w:r w:rsidR="00E341AA">
        <w:rPr>
          <w:rFonts w:ascii="Simplified Arabic" w:hAnsi="Simplified Arabic" w:cs="Simplified Arabic" w:hint="cs"/>
          <w:sz w:val="32"/>
          <w:szCs w:val="32"/>
          <w:rtl/>
          <w:lang w:val="fr-FR" w:bidi="ar-DZ"/>
        </w:rPr>
        <w:t>ئيس الجمهورية، وسلطة مشتركة</w:t>
      </w:r>
      <w:r>
        <w:rPr>
          <w:rFonts w:ascii="Simplified Arabic" w:hAnsi="Simplified Arabic" w:cs="Simplified Arabic" w:hint="cs"/>
          <w:sz w:val="32"/>
          <w:szCs w:val="32"/>
          <w:rtl/>
          <w:lang w:val="fr-FR" w:bidi="ar-DZ"/>
        </w:rPr>
        <w:t xml:space="preserve"> بإسهام موافقة البرلمان الصريحة عليها، ولا يكفي لنف</w:t>
      </w:r>
      <w:r w:rsidR="00E341AA">
        <w:rPr>
          <w:rFonts w:ascii="Simplified Arabic" w:hAnsi="Simplified Arabic" w:cs="Simplified Arabic" w:hint="cs"/>
          <w:sz w:val="32"/>
          <w:szCs w:val="32"/>
          <w:rtl/>
          <w:lang w:val="fr-FR" w:bidi="ar-DZ"/>
        </w:rPr>
        <w:t>اذ المعاهدة</w:t>
      </w:r>
      <w:r>
        <w:rPr>
          <w:rFonts w:ascii="Simplified Arabic" w:hAnsi="Simplified Arabic" w:cs="Simplified Arabic" w:hint="cs"/>
          <w:sz w:val="32"/>
          <w:szCs w:val="32"/>
          <w:rtl/>
          <w:lang w:val="fr-FR" w:bidi="ar-DZ"/>
        </w:rPr>
        <w:t xml:space="preserve"> المصادقة عليها فقط وإنما أيضا نشرها في الجريدة الرسمية، وما يلاحظ </w:t>
      </w:r>
      <w:r w:rsidR="008A4A9C">
        <w:rPr>
          <w:rFonts w:ascii="Simplified Arabic" w:hAnsi="Simplified Arabic" w:cs="Simplified Arabic" w:hint="cs"/>
          <w:sz w:val="32"/>
          <w:szCs w:val="32"/>
          <w:rtl/>
          <w:lang w:val="fr-FR" w:bidi="ar-DZ"/>
        </w:rPr>
        <w:t>أن</w:t>
      </w:r>
      <w:r>
        <w:rPr>
          <w:rFonts w:ascii="Simplified Arabic" w:hAnsi="Simplified Arabic" w:cs="Simplified Arabic" w:hint="cs"/>
          <w:sz w:val="32"/>
          <w:szCs w:val="32"/>
          <w:rtl/>
          <w:lang w:val="fr-FR" w:bidi="ar-DZ"/>
        </w:rPr>
        <w:t xml:space="preserve"> المعا</w:t>
      </w:r>
      <w:r w:rsidR="00B208C9">
        <w:rPr>
          <w:rFonts w:ascii="Simplified Arabic" w:hAnsi="Simplified Arabic" w:cs="Simplified Arabic" w:hint="cs"/>
          <w:sz w:val="32"/>
          <w:szCs w:val="32"/>
          <w:rtl/>
          <w:lang w:val="fr-FR" w:bidi="ar-DZ"/>
        </w:rPr>
        <w:t xml:space="preserve">هدات الدولية تصنف داخلها إلى صنفين: الصنف الأول تحت </w:t>
      </w:r>
      <w:proofErr w:type="spellStart"/>
      <w:r w:rsidR="00B208C9">
        <w:rPr>
          <w:rFonts w:ascii="Simplified Arabic" w:hAnsi="Simplified Arabic" w:cs="Simplified Arabic" w:hint="cs"/>
          <w:sz w:val="32"/>
          <w:szCs w:val="32"/>
          <w:rtl/>
          <w:lang w:val="fr-FR" w:bidi="ar-DZ"/>
        </w:rPr>
        <w:t>تسمية"اتفاقيات</w:t>
      </w:r>
      <w:proofErr w:type="spellEnd"/>
      <w:r w:rsidR="00B208C9">
        <w:rPr>
          <w:rFonts w:ascii="Simplified Arabic" w:hAnsi="Simplified Arabic" w:cs="Simplified Arabic" w:hint="cs"/>
          <w:sz w:val="32"/>
          <w:szCs w:val="32"/>
          <w:rtl/>
          <w:lang w:val="fr-FR" w:bidi="ar-DZ"/>
        </w:rPr>
        <w:t xml:space="preserve"> دولية"، والصنف الثاني تحت </w:t>
      </w:r>
      <w:proofErr w:type="spellStart"/>
      <w:r w:rsidR="00B208C9">
        <w:rPr>
          <w:rFonts w:ascii="Simplified Arabic" w:hAnsi="Simplified Arabic" w:cs="Simplified Arabic" w:hint="cs"/>
          <w:sz w:val="32"/>
          <w:szCs w:val="32"/>
          <w:rtl/>
          <w:lang w:val="fr-FR" w:bidi="ar-DZ"/>
        </w:rPr>
        <w:t>تسمية"مراسيم</w:t>
      </w:r>
      <w:proofErr w:type="spellEnd"/>
      <w:r w:rsidR="00B208C9">
        <w:rPr>
          <w:rFonts w:ascii="Simplified Arabic" w:hAnsi="Simplified Arabic" w:cs="Simplified Arabic" w:hint="cs"/>
          <w:sz w:val="32"/>
          <w:szCs w:val="32"/>
          <w:rtl/>
          <w:lang w:val="fr-FR" w:bidi="ar-DZ"/>
        </w:rPr>
        <w:t xml:space="preserve"> تنظيمية"</w:t>
      </w:r>
    </w:p>
    <w:p w:rsidR="00B208C9" w:rsidRDefault="00B208C9"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تخويل رئيس الجمهورية صلاحية التصديق على المعاهدات ونشرها في الجريدة الرسمية أمر اقتضته ضرورة </w:t>
      </w:r>
      <w:r w:rsidR="00E0051D">
        <w:rPr>
          <w:rFonts w:ascii="Simplified Arabic" w:hAnsi="Simplified Arabic" w:cs="Simplified Arabic" w:hint="cs"/>
          <w:sz w:val="32"/>
          <w:szCs w:val="32"/>
          <w:rtl/>
          <w:lang w:val="fr-FR" w:bidi="ar-DZ"/>
        </w:rPr>
        <w:t>ا</w:t>
      </w:r>
      <w:r w:rsidR="008A4A9C">
        <w:rPr>
          <w:rFonts w:ascii="Simplified Arabic" w:hAnsi="Simplified Arabic" w:cs="Simplified Arabic" w:hint="cs"/>
          <w:sz w:val="32"/>
          <w:szCs w:val="32"/>
          <w:rtl/>
          <w:lang w:val="fr-FR" w:bidi="ar-DZ"/>
        </w:rPr>
        <w:t>لإسراع</w:t>
      </w:r>
      <w:r>
        <w:rPr>
          <w:rFonts w:ascii="Simplified Arabic" w:hAnsi="Simplified Arabic" w:cs="Simplified Arabic" w:hint="cs"/>
          <w:sz w:val="32"/>
          <w:szCs w:val="32"/>
          <w:rtl/>
          <w:lang w:val="fr-FR" w:bidi="ar-DZ"/>
        </w:rPr>
        <w:t xml:space="preserve"> في </w:t>
      </w:r>
      <w:r w:rsidR="008A4A9C">
        <w:rPr>
          <w:rFonts w:ascii="Simplified Arabic" w:hAnsi="Simplified Arabic" w:cs="Simplified Arabic" w:hint="cs"/>
          <w:sz w:val="32"/>
          <w:szCs w:val="32"/>
          <w:rtl/>
          <w:lang w:val="fr-FR" w:bidi="ar-DZ"/>
        </w:rPr>
        <w:t>إبرام</w:t>
      </w:r>
      <w:r>
        <w:rPr>
          <w:rFonts w:ascii="Simplified Arabic" w:hAnsi="Simplified Arabic" w:cs="Simplified Arabic" w:hint="cs"/>
          <w:sz w:val="32"/>
          <w:szCs w:val="32"/>
          <w:rtl/>
          <w:lang w:val="fr-FR" w:bidi="ar-DZ"/>
        </w:rPr>
        <w:t xml:space="preserve"> المعاهدات الدولية، والابتعاد عن الإجراءات الدستورية المعقدة، والتي تتطلب وقتا لسيرها، كما يوجد نوع أخر من الاتفاقيات لدى الفقه وهي الاتفاقيات التنفيذية والتي </w:t>
      </w:r>
      <w:r w:rsidR="008A4A9C">
        <w:rPr>
          <w:rFonts w:ascii="Simplified Arabic" w:hAnsi="Simplified Arabic" w:cs="Simplified Arabic" w:hint="cs"/>
          <w:sz w:val="32"/>
          <w:szCs w:val="32"/>
          <w:rtl/>
          <w:lang w:val="fr-FR" w:bidi="ar-DZ"/>
        </w:rPr>
        <w:t>تأتي</w:t>
      </w:r>
      <w:r>
        <w:rPr>
          <w:rFonts w:ascii="Simplified Arabic" w:hAnsi="Simplified Arabic" w:cs="Simplified Arabic" w:hint="cs"/>
          <w:sz w:val="32"/>
          <w:szCs w:val="32"/>
          <w:rtl/>
          <w:lang w:val="fr-FR" w:bidi="ar-DZ"/>
        </w:rPr>
        <w:t xml:space="preserve"> متضمنة في مرسوم التصديق والاتفاقيات ذات الشكل المبسط والتي تأتي مت</w:t>
      </w:r>
      <w:r w:rsidR="008A4A9C">
        <w:rPr>
          <w:rFonts w:ascii="Simplified Arabic" w:hAnsi="Simplified Arabic" w:cs="Simplified Arabic" w:hint="cs"/>
          <w:sz w:val="32"/>
          <w:szCs w:val="32"/>
          <w:rtl/>
          <w:lang w:val="fr-FR" w:bidi="ar-DZ"/>
        </w:rPr>
        <w:t>ضمنة في مرسوم الموافقة</w:t>
      </w:r>
      <w:r w:rsidR="00E0051D">
        <w:rPr>
          <w:rFonts w:ascii="Simplified Arabic" w:hAnsi="Simplified Arabic" w:cs="Simplified Arabic" w:hint="cs"/>
          <w:sz w:val="32"/>
          <w:szCs w:val="32"/>
          <w:rtl/>
          <w:lang w:val="fr-FR" w:bidi="ar-DZ"/>
        </w:rPr>
        <w:t>.</w:t>
      </w:r>
      <w:r w:rsidR="008A4A9C">
        <w:rPr>
          <w:rFonts w:ascii="Simplified Arabic" w:hAnsi="Simplified Arabic" w:cs="Simplified Arabic" w:hint="cs"/>
          <w:sz w:val="32"/>
          <w:szCs w:val="32"/>
          <w:rtl/>
          <w:lang w:val="fr-FR" w:bidi="ar-DZ"/>
        </w:rPr>
        <w:t xml:space="preserve"> </w:t>
      </w:r>
      <w:proofErr w:type="gramStart"/>
      <w:r w:rsidR="008A4A9C">
        <w:rPr>
          <w:rFonts w:ascii="Simplified Arabic" w:hAnsi="Simplified Arabic" w:cs="Simplified Arabic" w:hint="cs"/>
          <w:sz w:val="32"/>
          <w:szCs w:val="32"/>
          <w:rtl/>
          <w:lang w:val="fr-FR" w:bidi="ar-DZ"/>
        </w:rPr>
        <w:t>ومنه</w:t>
      </w:r>
      <w:proofErr w:type="gramEnd"/>
      <w:r w:rsidR="008A4A9C">
        <w:rPr>
          <w:rFonts w:ascii="Simplified Arabic" w:hAnsi="Simplified Arabic" w:cs="Simplified Arabic" w:hint="cs"/>
          <w:sz w:val="32"/>
          <w:szCs w:val="32"/>
          <w:rtl/>
          <w:lang w:val="fr-FR" w:bidi="ar-DZ"/>
        </w:rPr>
        <w:t xml:space="preserve"> فالف</w:t>
      </w:r>
      <w:r>
        <w:rPr>
          <w:rFonts w:ascii="Simplified Arabic" w:hAnsi="Simplified Arabic" w:cs="Simplified Arabic" w:hint="cs"/>
          <w:sz w:val="32"/>
          <w:szCs w:val="32"/>
          <w:rtl/>
          <w:lang w:val="fr-FR" w:bidi="ar-DZ"/>
        </w:rPr>
        <w:t xml:space="preserve">رق بين سلطة </w:t>
      </w:r>
      <w:r w:rsidR="008A4A9C">
        <w:rPr>
          <w:rFonts w:ascii="Simplified Arabic" w:hAnsi="Simplified Arabic" w:cs="Simplified Arabic" w:hint="cs"/>
          <w:sz w:val="32"/>
          <w:szCs w:val="32"/>
          <w:rtl/>
          <w:lang w:val="fr-FR" w:bidi="ar-DZ"/>
        </w:rPr>
        <w:t>إبرام</w:t>
      </w:r>
      <w:r>
        <w:rPr>
          <w:rFonts w:ascii="Simplified Arabic" w:hAnsi="Simplified Arabic" w:cs="Simplified Arabic" w:hint="cs"/>
          <w:sz w:val="32"/>
          <w:szCs w:val="32"/>
          <w:rtl/>
          <w:lang w:val="fr-FR" w:bidi="ar-DZ"/>
        </w:rPr>
        <w:t xml:space="preserve"> المعاهدات الدولية والسلطة </w:t>
      </w:r>
      <w:r w:rsidR="008A4A9C">
        <w:rPr>
          <w:rFonts w:ascii="Simplified Arabic" w:hAnsi="Simplified Arabic" w:cs="Simplified Arabic" w:hint="cs"/>
          <w:sz w:val="32"/>
          <w:szCs w:val="32"/>
          <w:rtl/>
          <w:lang w:val="fr-FR" w:bidi="ar-DZ"/>
        </w:rPr>
        <w:t>التنظيمي</w:t>
      </w:r>
      <w:r w:rsidR="008A4A9C">
        <w:rPr>
          <w:rFonts w:ascii="Simplified Arabic" w:hAnsi="Simplified Arabic" w:cs="Simplified Arabic" w:hint="eastAsia"/>
          <w:sz w:val="32"/>
          <w:szCs w:val="32"/>
          <w:rtl/>
          <w:lang w:val="fr-FR" w:bidi="ar-DZ"/>
        </w:rPr>
        <w:t>ة</w:t>
      </w:r>
      <w:r>
        <w:rPr>
          <w:rFonts w:ascii="Simplified Arabic" w:hAnsi="Simplified Arabic" w:cs="Simplified Arabic" w:hint="cs"/>
          <w:sz w:val="32"/>
          <w:szCs w:val="32"/>
          <w:rtl/>
          <w:lang w:val="fr-FR" w:bidi="ar-DZ"/>
        </w:rPr>
        <w:t xml:space="preserve"> الدولية هو أن كلاهما يشكل سلطة قانونية أصلية غير أن الاختلاف بينهما كون الأولى هي سلطة مشتركة أما الثانية فهي سلطة منفردة.</w:t>
      </w:r>
      <w:r w:rsidR="007A1F81" w:rsidRPr="007A1F81">
        <w:rPr>
          <w:rStyle w:val="Appelnotedebasdep"/>
          <w:rFonts w:ascii="Simplified Arabic" w:hAnsi="Simplified Arabic" w:cs="Simplified Arabic"/>
          <w:sz w:val="32"/>
          <w:szCs w:val="32"/>
          <w:rtl/>
          <w:lang w:val="fr-FR" w:bidi="ar-DZ"/>
        </w:rPr>
        <w:t xml:space="preserve"> </w:t>
      </w:r>
      <w:r w:rsidR="007A1F81">
        <w:rPr>
          <w:rStyle w:val="Appelnotedebasdep"/>
          <w:rFonts w:ascii="Simplified Arabic" w:hAnsi="Simplified Arabic" w:cs="Simplified Arabic"/>
          <w:sz w:val="32"/>
          <w:szCs w:val="32"/>
          <w:rtl/>
          <w:lang w:val="fr-FR" w:bidi="ar-DZ"/>
        </w:rPr>
        <w:footnoteReference w:id="16"/>
      </w:r>
      <w:r>
        <w:rPr>
          <w:rFonts w:ascii="Simplified Arabic" w:hAnsi="Simplified Arabic" w:cs="Simplified Arabic" w:hint="cs"/>
          <w:sz w:val="32"/>
          <w:szCs w:val="32"/>
          <w:rtl/>
          <w:lang w:val="fr-FR" w:bidi="ar-DZ"/>
        </w:rPr>
        <w:t xml:space="preserve"> </w:t>
      </w:r>
    </w:p>
    <w:p w:rsidR="00B208C9" w:rsidRPr="002B3FDA" w:rsidRDefault="000B45D1" w:rsidP="0078217A">
      <w:pPr>
        <w:pStyle w:val="Paragraphedeliste"/>
        <w:spacing w:line="240" w:lineRule="auto"/>
        <w:ind w:left="-2"/>
        <w:jc w:val="both"/>
        <w:rPr>
          <w:rFonts w:ascii="Simplified Arabic" w:hAnsi="Simplified Arabic" w:cs="Simplified Arabic"/>
          <w:sz w:val="32"/>
          <w:szCs w:val="32"/>
          <w:lang w:val="fr-FR" w:bidi="ar-DZ"/>
        </w:rPr>
      </w:pPr>
      <w:r w:rsidRPr="002B3FDA">
        <w:rPr>
          <w:rFonts w:ascii="Simplified Arabic" w:hAnsi="Simplified Arabic" w:cs="Simplified Arabic" w:hint="cs"/>
          <w:sz w:val="32"/>
          <w:szCs w:val="32"/>
          <w:rtl/>
          <w:lang w:val="fr-FR" w:bidi="ar-DZ"/>
        </w:rPr>
        <w:t xml:space="preserve"> 2</w:t>
      </w:r>
      <w:r w:rsidR="00484AF5" w:rsidRPr="002B3FDA">
        <w:rPr>
          <w:rFonts w:ascii="Simplified Arabic" w:hAnsi="Simplified Arabic" w:cs="Simplified Arabic" w:hint="cs"/>
          <w:sz w:val="32"/>
          <w:szCs w:val="32"/>
          <w:rtl/>
          <w:lang w:val="fr-FR" w:bidi="ar-DZ"/>
        </w:rPr>
        <w:t>-</w:t>
      </w:r>
      <w:r w:rsidRPr="002B3FDA">
        <w:rPr>
          <w:rFonts w:ascii="Simplified Arabic" w:hAnsi="Simplified Arabic" w:cs="Simplified Arabic" w:hint="cs"/>
          <w:sz w:val="32"/>
          <w:szCs w:val="32"/>
          <w:rtl/>
          <w:lang w:val="fr-FR" w:bidi="ar-DZ"/>
        </w:rPr>
        <w:t xml:space="preserve"> </w:t>
      </w:r>
      <w:proofErr w:type="gramStart"/>
      <w:r w:rsidR="00B208C9" w:rsidRPr="002B3FDA">
        <w:rPr>
          <w:rFonts w:ascii="Simplified Arabic" w:hAnsi="Simplified Arabic" w:cs="Simplified Arabic" w:hint="cs"/>
          <w:sz w:val="32"/>
          <w:szCs w:val="32"/>
          <w:rtl/>
          <w:lang w:val="fr-FR" w:bidi="ar-DZ"/>
        </w:rPr>
        <w:t>سلطة</w:t>
      </w:r>
      <w:proofErr w:type="gramEnd"/>
      <w:r w:rsidR="00B208C9" w:rsidRPr="002B3FDA">
        <w:rPr>
          <w:rFonts w:ascii="Simplified Arabic" w:hAnsi="Simplified Arabic" w:cs="Simplified Arabic" w:hint="cs"/>
          <w:sz w:val="32"/>
          <w:szCs w:val="32"/>
          <w:rtl/>
          <w:lang w:val="fr-FR" w:bidi="ar-DZ"/>
        </w:rPr>
        <w:t xml:space="preserve"> تنظيم:</w:t>
      </w:r>
    </w:p>
    <w:p w:rsidR="00B208C9" w:rsidRDefault="003216BA"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أم</w:t>
      </w:r>
      <w:r w:rsidR="00AB7765">
        <w:rPr>
          <w:rFonts w:ascii="Simplified Arabic" w:hAnsi="Simplified Arabic" w:cs="Simplified Arabic" w:hint="cs"/>
          <w:sz w:val="32"/>
          <w:szCs w:val="32"/>
          <w:rtl/>
          <w:lang w:val="fr-FR" w:bidi="ar-DZ"/>
        </w:rPr>
        <w:t xml:space="preserve">ا سلطة رئيس الجمهورية هي سلطة </w:t>
      </w:r>
      <w:r>
        <w:rPr>
          <w:rFonts w:ascii="Simplified Arabic" w:hAnsi="Simplified Arabic" w:cs="Simplified Arabic" w:hint="cs"/>
          <w:sz w:val="32"/>
          <w:szCs w:val="32"/>
          <w:rtl/>
          <w:lang w:val="fr-FR" w:bidi="ar-DZ"/>
        </w:rPr>
        <w:t xml:space="preserve">تنظيم فإنه ونظرا للمكانة الهامة التي يحتلها رئيس الجمهورية في النظام السياسي الجزائري والتي </w:t>
      </w:r>
      <w:r w:rsidR="00E0051D">
        <w:rPr>
          <w:rFonts w:ascii="Simplified Arabic" w:hAnsi="Simplified Arabic" w:cs="Simplified Arabic" w:hint="cs"/>
          <w:sz w:val="32"/>
          <w:szCs w:val="32"/>
          <w:rtl/>
          <w:lang w:val="fr-FR" w:bidi="ar-DZ"/>
        </w:rPr>
        <w:t>ي</w:t>
      </w:r>
      <w:r w:rsidR="008A4A9C">
        <w:rPr>
          <w:rFonts w:ascii="Simplified Arabic" w:hAnsi="Simplified Arabic" w:cs="Simplified Arabic" w:hint="cs"/>
          <w:sz w:val="32"/>
          <w:szCs w:val="32"/>
          <w:rtl/>
          <w:lang w:val="fr-FR" w:bidi="ar-DZ"/>
        </w:rPr>
        <w:t>أتي</w:t>
      </w:r>
      <w:r>
        <w:rPr>
          <w:rFonts w:ascii="Simplified Arabic" w:hAnsi="Simplified Arabic" w:cs="Simplified Arabic" w:hint="cs"/>
          <w:sz w:val="32"/>
          <w:szCs w:val="32"/>
          <w:rtl/>
          <w:lang w:val="fr-FR" w:bidi="ar-DZ"/>
        </w:rPr>
        <w:t xml:space="preserve"> على رأس هرم السلطة وقد قرر له الدستور مجموعة هامة من الهيئات التي تقوم بمساعدته كما وضع له مجموعة من السلطات الإدارية والتي تجسد وظائف الدولة والتي يطلق عليها</w:t>
      </w:r>
      <w:r w:rsidR="006B4CF2">
        <w:rPr>
          <w:rFonts w:ascii="Simplified Arabic" w:hAnsi="Simplified Arabic" w:cs="Simplified Arabic" w:hint="cs"/>
          <w:sz w:val="32"/>
          <w:szCs w:val="32"/>
          <w:rtl/>
          <w:lang w:val="fr-FR" w:bidi="ar-DZ"/>
        </w:rPr>
        <w:t xml:space="preserve"> </w:t>
      </w:r>
      <w:r w:rsidR="00E0051D">
        <w:rPr>
          <w:rFonts w:ascii="Simplified Arabic" w:hAnsi="Simplified Arabic" w:cs="Simplified Arabic" w:hint="cs"/>
          <w:sz w:val="32"/>
          <w:szCs w:val="32"/>
          <w:rtl/>
          <w:lang w:val="fr-FR" w:bidi="ar-DZ"/>
        </w:rPr>
        <w:t>اسم "السلطات الإدارية المستقلة"، ف</w:t>
      </w:r>
      <w:r w:rsidR="006B4CF2">
        <w:rPr>
          <w:rFonts w:ascii="Simplified Arabic" w:hAnsi="Simplified Arabic" w:cs="Simplified Arabic" w:hint="cs"/>
          <w:sz w:val="32"/>
          <w:szCs w:val="32"/>
          <w:rtl/>
          <w:lang w:val="fr-FR" w:bidi="ar-DZ"/>
        </w:rPr>
        <w:t>رئيس الجمهورية وفي سبيل تجسيده لغايات وأهداف المسطرة من طرف الدولة فإن الدستور أقر له السلطة التنظيمية والتي بموجبها يضبط مختلف القطاعات، فمؤس</w:t>
      </w:r>
      <w:r w:rsidR="00E0051D">
        <w:rPr>
          <w:rFonts w:ascii="Simplified Arabic" w:hAnsi="Simplified Arabic" w:cs="Simplified Arabic" w:hint="cs"/>
          <w:sz w:val="32"/>
          <w:szCs w:val="32"/>
          <w:rtl/>
          <w:lang w:val="fr-FR" w:bidi="ar-DZ"/>
        </w:rPr>
        <w:t>س</w:t>
      </w:r>
      <w:r w:rsidR="006B4CF2">
        <w:rPr>
          <w:rFonts w:ascii="Simplified Arabic" w:hAnsi="Simplified Arabic" w:cs="Simplified Arabic" w:hint="cs"/>
          <w:sz w:val="32"/>
          <w:szCs w:val="32"/>
          <w:rtl/>
          <w:lang w:val="fr-FR" w:bidi="ar-DZ"/>
        </w:rPr>
        <w:t>ة رئاسة الجمهورية لا تتألف من شخص رئيس الجمهورية وحده بل إنها تتألف من مجموعة ضخمة من</w:t>
      </w:r>
      <w:r w:rsidR="00FD1C01">
        <w:rPr>
          <w:rFonts w:ascii="Simplified Arabic" w:hAnsi="Simplified Arabic" w:cs="Simplified Arabic" w:hint="cs"/>
          <w:sz w:val="32"/>
          <w:szCs w:val="32"/>
          <w:rtl/>
          <w:lang w:val="fr-FR" w:bidi="ar-DZ"/>
        </w:rPr>
        <w:t xml:space="preserve"> المصالح الإدارية الموضوعة تحت</w:t>
      </w:r>
      <w:r w:rsidR="00FD1C01">
        <w:rPr>
          <w:rFonts w:ascii="Simplified Arabic" w:hAnsi="Simplified Arabic" w:cs="Simplified Arabic"/>
          <w:sz w:val="32"/>
          <w:szCs w:val="32"/>
          <w:lang w:val="fr-FR" w:bidi="ar-DZ"/>
        </w:rPr>
        <w:t xml:space="preserve"> </w:t>
      </w:r>
      <w:r w:rsidR="006B4CF2">
        <w:rPr>
          <w:rFonts w:ascii="Simplified Arabic" w:hAnsi="Simplified Arabic" w:cs="Simplified Arabic" w:hint="cs"/>
          <w:sz w:val="32"/>
          <w:szCs w:val="32"/>
          <w:rtl/>
          <w:lang w:val="fr-FR" w:bidi="ar-DZ"/>
        </w:rPr>
        <w:t>سلط</w:t>
      </w:r>
      <w:r w:rsidR="00E0051D">
        <w:rPr>
          <w:rFonts w:ascii="Simplified Arabic" w:hAnsi="Simplified Arabic" w:cs="Simplified Arabic" w:hint="cs"/>
          <w:sz w:val="32"/>
          <w:szCs w:val="32"/>
          <w:rtl/>
          <w:lang w:val="fr-FR" w:bidi="ar-DZ"/>
        </w:rPr>
        <w:t>ته</w:t>
      </w:r>
      <w:r w:rsidR="006B4CF2">
        <w:rPr>
          <w:rStyle w:val="Appelnotedebasdep"/>
          <w:rFonts w:ascii="Simplified Arabic" w:hAnsi="Simplified Arabic" w:cs="Simplified Arabic"/>
          <w:sz w:val="32"/>
          <w:szCs w:val="32"/>
          <w:rtl/>
          <w:lang w:val="fr-FR" w:bidi="ar-DZ"/>
        </w:rPr>
        <w:footnoteReference w:id="17"/>
      </w:r>
      <w:r w:rsidR="00E0051D">
        <w:rPr>
          <w:rFonts w:ascii="Simplified Arabic" w:hAnsi="Simplified Arabic" w:cs="Simplified Arabic" w:hint="cs"/>
          <w:sz w:val="32"/>
          <w:szCs w:val="32"/>
          <w:rtl/>
          <w:lang w:val="fr-FR" w:bidi="ar-DZ"/>
        </w:rPr>
        <w:t>.</w:t>
      </w:r>
    </w:p>
    <w:p w:rsidR="006B4CF2" w:rsidRDefault="006B4CF2"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إلى جانب سلطة رئيس الجمهورية في مجال التنظيم توجد له سلطة أخرى هي سلطة</w:t>
      </w:r>
      <w:r w:rsidR="00E0051D">
        <w:rPr>
          <w:rFonts w:ascii="Simplified Arabic" w:hAnsi="Simplified Arabic" w:cs="Simplified Arabic" w:hint="cs"/>
          <w:sz w:val="32"/>
          <w:szCs w:val="32"/>
          <w:rtl/>
          <w:lang w:val="fr-FR" w:bidi="ar-DZ"/>
        </w:rPr>
        <w:t xml:space="preserve"> التعيين والتي تعتبر السبيل الوح</w:t>
      </w:r>
      <w:r w:rsidR="004A31CC">
        <w:rPr>
          <w:rFonts w:ascii="Simplified Arabic" w:hAnsi="Simplified Arabic" w:cs="Simplified Arabic" w:hint="cs"/>
          <w:sz w:val="32"/>
          <w:szCs w:val="32"/>
          <w:rtl/>
          <w:lang w:val="fr-FR" w:bidi="ar-DZ"/>
        </w:rPr>
        <w:t>يد الت</w:t>
      </w:r>
      <w:r>
        <w:rPr>
          <w:rFonts w:ascii="Simplified Arabic" w:hAnsi="Simplified Arabic" w:cs="Simplified Arabic" w:hint="cs"/>
          <w:sz w:val="32"/>
          <w:szCs w:val="32"/>
          <w:rtl/>
          <w:lang w:val="fr-FR" w:bidi="ar-DZ"/>
        </w:rPr>
        <w:t>ي من خلالها يقوم رئيس ال</w:t>
      </w:r>
      <w:r w:rsidR="004A31CC">
        <w:rPr>
          <w:rFonts w:ascii="Simplified Arabic" w:hAnsi="Simplified Arabic" w:cs="Simplified Arabic" w:hint="cs"/>
          <w:sz w:val="32"/>
          <w:szCs w:val="32"/>
          <w:rtl/>
          <w:lang w:val="fr-FR" w:bidi="ar-DZ"/>
        </w:rPr>
        <w:t xml:space="preserve">جمهورية بتوزيع المهام و </w:t>
      </w:r>
      <w:r>
        <w:rPr>
          <w:rFonts w:ascii="Simplified Arabic" w:hAnsi="Simplified Arabic" w:cs="Simplified Arabic" w:hint="cs"/>
          <w:sz w:val="32"/>
          <w:szCs w:val="32"/>
          <w:rtl/>
          <w:lang w:val="fr-FR" w:bidi="ar-DZ"/>
        </w:rPr>
        <w:t>تجسيد</w:t>
      </w:r>
      <w:r w:rsidR="004A6D0C">
        <w:rPr>
          <w:rFonts w:ascii="Simplified Arabic" w:hAnsi="Simplified Arabic" w:cs="Simplified Arabic" w:hint="cs"/>
          <w:sz w:val="32"/>
          <w:szCs w:val="32"/>
          <w:rtl/>
          <w:lang w:val="fr-FR" w:bidi="ar-DZ"/>
        </w:rPr>
        <w:t xml:space="preserve"> </w:t>
      </w:r>
      <w:r w:rsidR="004A6D0C">
        <w:rPr>
          <w:rFonts w:ascii="Simplified Arabic" w:hAnsi="Simplified Arabic" w:cs="Simplified Arabic" w:hint="cs"/>
          <w:sz w:val="32"/>
          <w:szCs w:val="32"/>
          <w:rtl/>
          <w:lang w:val="fr-FR" w:bidi="ar-DZ"/>
        </w:rPr>
        <w:lastRenderedPageBreak/>
        <w:t>السلطة التنظيمية، وما يلاحظ</w:t>
      </w:r>
      <w:r>
        <w:rPr>
          <w:rFonts w:ascii="Simplified Arabic" w:hAnsi="Simplified Arabic" w:cs="Simplified Arabic" w:hint="cs"/>
          <w:sz w:val="32"/>
          <w:szCs w:val="32"/>
          <w:rtl/>
          <w:lang w:val="fr-FR" w:bidi="ar-DZ"/>
        </w:rPr>
        <w:t xml:space="preserve"> أن سلطة التع</w:t>
      </w:r>
      <w:r w:rsidR="004A6D0C">
        <w:rPr>
          <w:rFonts w:ascii="Simplified Arabic" w:hAnsi="Simplified Arabic" w:cs="Simplified Arabic" w:hint="cs"/>
          <w:sz w:val="32"/>
          <w:szCs w:val="32"/>
          <w:rtl/>
          <w:lang w:val="fr-FR" w:bidi="ar-DZ"/>
        </w:rPr>
        <w:t xml:space="preserve">يين قد توسعت في ظل دستور1996 </w:t>
      </w:r>
      <w:r w:rsidR="00B82E6F">
        <w:rPr>
          <w:rFonts w:ascii="Simplified Arabic" w:hAnsi="Simplified Arabic" w:cs="Simplified Arabic" w:hint="cs"/>
          <w:sz w:val="32"/>
          <w:szCs w:val="32"/>
          <w:rtl/>
          <w:lang w:val="fr-FR" w:bidi="ar-DZ"/>
        </w:rPr>
        <w:t>بمختلف تعديلاته،</w:t>
      </w:r>
      <w:r w:rsidR="00586E25">
        <w:rPr>
          <w:rFonts w:ascii="Simplified Arabic" w:hAnsi="Simplified Arabic" w:cs="Simplified Arabic" w:hint="cs"/>
          <w:sz w:val="32"/>
          <w:szCs w:val="32"/>
          <w:rtl/>
          <w:lang w:val="fr-FR" w:bidi="ar-DZ"/>
        </w:rPr>
        <w:t xml:space="preserve"> </w:t>
      </w:r>
      <w:r w:rsidR="00B82E6F">
        <w:rPr>
          <w:rFonts w:ascii="Simplified Arabic" w:hAnsi="Simplified Arabic" w:cs="Simplified Arabic" w:hint="cs"/>
          <w:sz w:val="32"/>
          <w:szCs w:val="32"/>
          <w:rtl/>
          <w:lang w:val="fr-FR" w:bidi="ar-DZ"/>
        </w:rPr>
        <w:t xml:space="preserve">لاسيما </w:t>
      </w:r>
      <w:r>
        <w:rPr>
          <w:rFonts w:ascii="Simplified Arabic" w:hAnsi="Simplified Arabic" w:cs="Simplified Arabic" w:hint="cs"/>
          <w:sz w:val="32"/>
          <w:szCs w:val="32"/>
          <w:rtl/>
          <w:lang w:val="fr-FR" w:bidi="ar-DZ"/>
        </w:rPr>
        <w:t>بعد صدور المرسوم الرئاسي رقم99-240، المؤرخ في 27/10/</w:t>
      </w:r>
      <w:r w:rsidR="00E0051D">
        <w:rPr>
          <w:rFonts w:ascii="Simplified Arabic" w:hAnsi="Simplified Arabic" w:cs="Simplified Arabic" w:hint="cs"/>
          <w:sz w:val="32"/>
          <w:szCs w:val="32"/>
          <w:rtl/>
          <w:lang w:val="fr-FR" w:bidi="ar-DZ"/>
        </w:rPr>
        <w:t>19</w:t>
      </w:r>
      <w:r>
        <w:rPr>
          <w:rFonts w:ascii="Simplified Arabic" w:hAnsi="Simplified Arabic" w:cs="Simplified Arabic" w:hint="cs"/>
          <w:sz w:val="32"/>
          <w:szCs w:val="32"/>
          <w:rtl/>
          <w:lang w:val="fr-FR" w:bidi="ar-DZ"/>
        </w:rPr>
        <w:t>99، الجريدة الرسمية رقم76 المتعلق بالتعين في الوظائف المدنية والعسكرية للدولة</w:t>
      </w:r>
      <w:r>
        <w:rPr>
          <w:rStyle w:val="Appelnotedebasdep"/>
          <w:rFonts w:ascii="Simplified Arabic" w:hAnsi="Simplified Arabic" w:cs="Simplified Arabic"/>
          <w:sz w:val="32"/>
          <w:szCs w:val="32"/>
          <w:rtl/>
          <w:lang w:val="fr-FR" w:bidi="ar-DZ"/>
        </w:rPr>
        <w:footnoteReference w:id="18"/>
      </w:r>
      <w:r w:rsidR="00265AD4">
        <w:rPr>
          <w:rFonts w:ascii="Simplified Arabic" w:hAnsi="Simplified Arabic" w:cs="Simplified Arabic" w:hint="cs"/>
          <w:sz w:val="32"/>
          <w:szCs w:val="32"/>
          <w:rtl/>
          <w:lang w:val="fr-FR" w:bidi="ar-DZ"/>
        </w:rPr>
        <w:t>.</w:t>
      </w:r>
    </w:p>
    <w:p w:rsidR="00FF7461" w:rsidRDefault="00E0051D"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ويكمن الفرق بين السلطة التنظيمية وسلطة التعيين</w:t>
      </w:r>
      <w:r w:rsidR="00265AD4">
        <w:rPr>
          <w:rFonts w:ascii="Simplified Arabic" w:hAnsi="Simplified Arabic" w:cs="Simplified Arabic" w:hint="cs"/>
          <w:sz w:val="32"/>
          <w:szCs w:val="32"/>
          <w:rtl/>
          <w:lang w:val="fr-FR" w:bidi="ar-DZ"/>
        </w:rPr>
        <w:t xml:space="preserve"> كون أن الأ</w:t>
      </w:r>
      <w:r>
        <w:rPr>
          <w:rFonts w:ascii="Simplified Arabic" w:hAnsi="Simplified Arabic" w:cs="Simplified Arabic" w:hint="cs"/>
          <w:sz w:val="32"/>
          <w:szCs w:val="32"/>
          <w:rtl/>
          <w:lang w:val="fr-FR" w:bidi="ar-DZ"/>
        </w:rPr>
        <w:t>ولى</w:t>
      </w:r>
      <w:r w:rsidR="00FF7461">
        <w:rPr>
          <w:rFonts w:ascii="Simplified Arabic" w:hAnsi="Simplified Arabic" w:cs="Simplified Arabic" w:hint="cs"/>
          <w:sz w:val="32"/>
          <w:szCs w:val="32"/>
          <w:rtl/>
          <w:lang w:val="fr-FR" w:bidi="ar-DZ"/>
        </w:rPr>
        <w:t xml:space="preserve"> يمارس</w:t>
      </w:r>
      <w:r>
        <w:rPr>
          <w:rFonts w:ascii="Simplified Arabic" w:hAnsi="Simplified Arabic" w:cs="Simplified Arabic" w:hint="cs"/>
          <w:sz w:val="32"/>
          <w:szCs w:val="32"/>
          <w:rtl/>
          <w:lang w:val="fr-FR" w:bidi="ar-DZ"/>
        </w:rPr>
        <w:t xml:space="preserve">ها رئيس الجمهورية </w:t>
      </w:r>
      <w:r w:rsidR="00FF7461">
        <w:rPr>
          <w:rFonts w:ascii="Simplified Arabic" w:hAnsi="Simplified Arabic" w:cs="Simplified Arabic" w:hint="cs"/>
          <w:sz w:val="32"/>
          <w:szCs w:val="32"/>
          <w:rtl/>
          <w:lang w:val="fr-FR" w:bidi="ar-DZ"/>
        </w:rPr>
        <w:t xml:space="preserve">بموجب مراسيم رئاسية تنظيمية أما سلطة التعيين </w:t>
      </w:r>
      <w:r w:rsidR="008A4A9C">
        <w:rPr>
          <w:rFonts w:ascii="Simplified Arabic" w:hAnsi="Simplified Arabic" w:cs="Simplified Arabic" w:hint="cs"/>
          <w:sz w:val="32"/>
          <w:szCs w:val="32"/>
          <w:rtl/>
          <w:lang w:val="fr-FR" w:bidi="ar-DZ"/>
        </w:rPr>
        <w:t>فيب</w:t>
      </w:r>
      <w:r w:rsidR="00265AD4">
        <w:rPr>
          <w:rFonts w:ascii="Simplified Arabic" w:hAnsi="Simplified Arabic" w:cs="Simplified Arabic" w:hint="cs"/>
          <w:sz w:val="32"/>
          <w:szCs w:val="32"/>
          <w:rtl/>
          <w:lang w:val="fr-FR" w:bidi="ar-DZ"/>
        </w:rPr>
        <w:t>ا</w:t>
      </w:r>
      <w:r w:rsidR="008A4A9C">
        <w:rPr>
          <w:rFonts w:ascii="Simplified Arabic" w:hAnsi="Simplified Arabic" w:cs="Simplified Arabic" w:hint="cs"/>
          <w:sz w:val="32"/>
          <w:szCs w:val="32"/>
          <w:rtl/>
          <w:lang w:val="fr-FR" w:bidi="ar-DZ"/>
        </w:rPr>
        <w:t>شرها</w:t>
      </w:r>
      <w:r w:rsidR="00FF7461">
        <w:rPr>
          <w:rFonts w:ascii="Simplified Arabic" w:hAnsi="Simplified Arabic" w:cs="Simplified Arabic" w:hint="cs"/>
          <w:sz w:val="32"/>
          <w:szCs w:val="32"/>
          <w:rtl/>
          <w:lang w:val="fr-FR" w:bidi="ar-DZ"/>
        </w:rPr>
        <w:t xml:space="preserve"> بموجب مراسيم رئاسية </w:t>
      </w:r>
      <w:proofErr w:type="gramStart"/>
      <w:r w:rsidR="00FF7461">
        <w:rPr>
          <w:rFonts w:ascii="Simplified Arabic" w:hAnsi="Simplified Arabic" w:cs="Simplified Arabic" w:hint="cs"/>
          <w:sz w:val="32"/>
          <w:szCs w:val="32"/>
          <w:rtl/>
          <w:lang w:val="fr-FR" w:bidi="ar-DZ"/>
        </w:rPr>
        <w:t>فردية</w:t>
      </w:r>
      <w:r w:rsidR="00FF7461">
        <w:rPr>
          <w:rStyle w:val="Appelnotedebasdep"/>
          <w:rFonts w:ascii="Simplified Arabic" w:hAnsi="Simplified Arabic" w:cs="Simplified Arabic"/>
          <w:sz w:val="32"/>
          <w:szCs w:val="32"/>
          <w:rtl/>
          <w:lang w:val="fr-FR" w:bidi="ar-DZ"/>
        </w:rPr>
        <w:footnoteReference w:id="19"/>
      </w:r>
      <w:r w:rsidR="00265AD4">
        <w:rPr>
          <w:rFonts w:ascii="Simplified Arabic" w:hAnsi="Simplified Arabic" w:cs="Simplified Arabic" w:hint="cs"/>
          <w:sz w:val="32"/>
          <w:szCs w:val="32"/>
          <w:rtl/>
          <w:lang w:val="fr-FR" w:bidi="ar-DZ"/>
        </w:rPr>
        <w:t>.</w:t>
      </w:r>
      <w:proofErr w:type="gramEnd"/>
    </w:p>
    <w:p w:rsidR="00FF7461" w:rsidRDefault="00265AD4"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أيضا يكمن الفرق بينهما</w:t>
      </w:r>
      <w:r w:rsidR="004A31CC">
        <w:rPr>
          <w:rFonts w:ascii="Simplified Arabic" w:hAnsi="Simplified Arabic" w:cs="Simplified Arabic" w:hint="cs"/>
          <w:sz w:val="32"/>
          <w:szCs w:val="32"/>
          <w:rtl/>
          <w:lang w:val="fr-FR" w:bidi="ar-DZ"/>
        </w:rPr>
        <w:t>،</w:t>
      </w:r>
      <w:r w:rsidR="00FF7461">
        <w:rPr>
          <w:rFonts w:ascii="Simplified Arabic" w:hAnsi="Simplified Arabic" w:cs="Simplified Arabic" w:hint="cs"/>
          <w:sz w:val="32"/>
          <w:szCs w:val="32"/>
          <w:rtl/>
          <w:lang w:val="fr-FR" w:bidi="ar-DZ"/>
        </w:rPr>
        <w:t xml:space="preserve"> كون أن المرسوم الرئاسي التنظيمي أو ما</w:t>
      </w:r>
      <w:r w:rsidR="008A4A9C">
        <w:rPr>
          <w:rFonts w:ascii="Simplified Arabic" w:hAnsi="Simplified Arabic" w:cs="Simplified Arabic" w:hint="cs"/>
          <w:sz w:val="32"/>
          <w:szCs w:val="32"/>
          <w:rtl/>
          <w:lang w:val="fr-FR" w:bidi="ar-DZ"/>
        </w:rPr>
        <w:t xml:space="preserve"> </w:t>
      </w:r>
      <w:r w:rsidR="00FF7461">
        <w:rPr>
          <w:rFonts w:ascii="Simplified Arabic" w:hAnsi="Simplified Arabic" w:cs="Simplified Arabic" w:hint="cs"/>
          <w:sz w:val="32"/>
          <w:szCs w:val="32"/>
          <w:rtl/>
          <w:lang w:val="fr-FR" w:bidi="ar-DZ"/>
        </w:rPr>
        <w:t>يعر</w:t>
      </w:r>
      <w:r>
        <w:rPr>
          <w:rFonts w:ascii="Simplified Arabic" w:hAnsi="Simplified Arabic" w:cs="Simplified Arabic" w:hint="cs"/>
          <w:sz w:val="32"/>
          <w:szCs w:val="32"/>
          <w:rtl/>
          <w:lang w:val="fr-FR" w:bidi="ar-DZ"/>
        </w:rPr>
        <w:t xml:space="preserve">ف بالقرارات التنظيمية(اللوائح)، </w:t>
      </w:r>
      <w:r w:rsidR="00FF7461">
        <w:rPr>
          <w:rFonts w:ascii="Simplified Arabic" w:hAnsi="Simplified Arabic" w:cs="Simplified Arabic" w:hint="cs"/>
          <w:sz w:val="32"/>
          <w:szCs w:val="32"/>
          <w:rtl/>
          <w:lang w:val="fr-FR" w:bidi="ar-DZ"/>
        </w:rPr>
        <w:t xml:space="preserve">تكون في شكل قرارات تتضمن قواعد عامة مجردة تسري على جميع </w:t>
      </w:r>
      <w:r w:rsidR="008A4A9C">
        <w:rPr>
          <w:rFonts w:ascii="Simplified Arabic" w:hAnsi="Simplified Arabic" w:cs="Simplified Arabic" w:hint="cs"/>
          <w:sz w:val="32"/>
          <w:szCs w:val="32"/>
          <w:rtl/>
          <w:lang w:val="fr-FR" w:bidi="ar-DZ"/>
        </w:rPr>
        <w:t>الأفراد</w:t>
      </w:r>
      <w:r w:rsidR="00FF7461">
        <w:rPr>
          <w:rFonts w:ascii="Simplified Arabic" w:hAnsi="Simplified Arabic" w:cs="Simplified Arabic" w:hint="cs"/>
          <w:sz w:val="32"/>
          <w:szCs w:val="32"/>
          <w:rtl/>
          <w:lang w:val="fr-FR" w:bidi="ar-DZ"/>
        </w:rPr>
        <w:t xml:space="preserve"> الذين تنطبق عليهم الشروط التي وردت في القاعدة وذلك بإنشاء مراكز قانونية جديدة أو تعديل أو إلغاء مراكز قانونية موجودة بالنسبة </w:t>
      </w:r>
      <w:r w:rsidR="008A4A9C">
        <w:rPr>
          <w:rFonts w:ascii="Simplified Arabic" w:hAnsi="Simplified Arabic" w:cs="Simplified Arabic" w:hint="cs"/>
          <w:sz w:val="32"/>
          <w:szCs w:val="32"/>
          <w:rtl/>
          <w:lang w:val="fr-FR" w:bidi="ar-DZ"/>
        </w:rPr>
        <w:t>للأفراد</w:t>
      </w:r>
      <w:r w:rsidR="00FF7461">
        <w:rPr>
          <w:rFonts w:ascii="Simplified Arabic" w:hAnsi="Simplified Arabic" w:cs="Simplified Arabic" w:hint="cs"/>
          <w:sz w:val="32"/>
          <w:szCs w:val="32"/>
          <w:rtl/>
          <w:lang w:val="fr-FR" w:bidi="ar-DZ"/>
        </w:rPr>
        <w:t xml:space="preserve"> المخاطبين بها وتشبه في شكلها ومظاهرها القواعد القانونية</w:t>
      </w:r>
      <w:r w:rsidR="00680545">
        <w:rPr>
          <w:rFonts w:ascii="Simplified Arabic" w:hAnsi="Simplified Arabic" w:cs="Simplified Arabic" w:hint="cs"/>
          <w:sz w:val="32"/>
          <w:szCs w:val="32"/>
          <w:rtl/>
          <w:lang w:val="fr-FR" w:bidi="ar-DZ"/>
        </w:rPr>
        <w:t xml:space="preserve"> وتعدد الصور </w:t>
      </w:r>
      <w:r w:rsidR="008A4A9C">
        <w:rPr>
          <w:rFonts w:ascii="Simplified Arabic" w:hAnsi="Simplified Arabic" w:cs="Simplified Arabic" w:hint="cs"/>
          <w:sz w:val="32"/>
          <w:szCs w:val="32"/>
          <w:rtl/>
          <w:lang w:val="fr-FR" w:bidi="ar-DZ"/>
        </w:rPr>
        <w:t>وأنواع</w:t>
      </w:r>
      <w:r w:rsidR="00680545">
        <w:rPr>
          <w:rFonts w:ascii="Simplified Arabic" w:hAnsi="Simplified Arabic" w:cs="Simplified Arabic" w:hint="cs"/>
          <w:sz w:val="32"/>
          <w:szCs w:val="32"/>
          <w:rtl/>
          <w:lang w:val="fr-FR" w:bidi="ar-DZ"/>
        </w:rPr>
        <w:t xml:space="preserve"> القرارات التنظيمية وفقا لمصدرها أو موضوعها فتكون إما لوائح تنظيمية أو لوائح متعلقة بالضبط </w:t>
      </w:r>
      <w:r w:rsidR="008A4A9C">
        <w:rPr>
          <w:rFonts w:ascii="Simplified Arabic" w:hAnsi="Simplified Arabic" w:cs="Simplified Arabic" w:hint="cs"/>
          <w:sz w:val="32"/>
          <w:szCs w:val="32"/>
          <w:rtl/>
          <w:lang w:val="fr-FR" w:bidi="ar-DZ"/>
        </w:rPr>
        <w:t>أو</w:t>
      </w:r>
      <w:r w:rsidR="0036104A">
        <w:rPr>
          <w:rFonts w:ascii="Simplified Arabic" w:hAnsi="Simplified Arabic" w:cs="Simplified Arabic" w:hint="cs"/>
          <w:sz w:val="32"/>
          <w:szCs w:val="32"/>
          <w:rtl/>
          <w:lang w:val="fr-FR" w:bidi="ar-DZ"/>
        </w:rPr>
        <w:t xml:space="preserve"> قد تكون لوائح تفويضية . أ</w:t>
      </w:r>
      <w:r w:rsidR="00680545">
        <w:rPr>
          <w:rFonts w:ascii="Simplified Arabic" w:hAnsi="Simplified Arabic" w:cs="Simplified Arabic" w:hint="cs"/>
          <w:sz w:val="32"/>
          <w:szCs w:val="32"/>
          <w:rtl/>
          <w:lang w:val="fr-FR" w:bidi="ar-DZ"/>
        </w:rPr>
        <w:t>ما المراسيم الرئاسية الفردية أو ما تعرف</w:t>
      </w:r>
      <w:r w:rsidR="008A4A9C">
        <w:rPr>
          <w:rFonts w:ascii="Simplified Arabic" w:hAnsi="Simplified Arabic" w:cs="Simplified Arabic" w:hint="cs"/>
          <w:sz w:val="32"/>
          <w:szCs w:val="32"/>
          <w:rtl/>
          <w:lang w:val="fr-FR" w:bidi="ar-DZ"/>
        </w:rPr>
        <w:t xml:space="preserve"> </w:t>
      </w:r>
      <w:r w:rsidR="00680545">
        <w:rPr>
          <w:rFonts w:ascii="Simplified Arabic" w:hAnsi="Simplified Arabic" w:cs="Simplified Arabic" w:hint="cs"/>
          <w:sz w:val="32"/>
          <w:szCs w:val="32"/>
          <w:rtl/>
          <w:lang w:val="fr-FR" w:bidi="ar-DZ"/>
        </w:rPr>
        <w:t>بالقرارات الذ</w:t>
      </w:r>
      <w:r w:rsidR="0036104A">
        <w:rPr>
          <w:rFonts w:ascii="Simplified Arabic" w:hAnsi="Simplified Arabic" w:cs="Simplified Arabic" w:hint="cs"/>
          <w:sz w:val="32"/>
          <w:szCs w:val="32"/>
          <w:rtl/>
          <w:lang w:val="fr-FR" w:bidi="ar-DZ"/>
        </w:rPr>
        <w:t>اتية فتكون في شكل قرارات صادرة ع</w:t>
      </w:r>
      <w:r w:rsidR="00680545">
        <w:rPr>
          <w:rFonts w:ascii="Simplified Arabic" w:hAnsi="Simplified Arabic" w:cs="Simplified Arabic" w:hint="cs"/>
          <w:sz w:val="32"/>
          <w:szCs w:val="32"/>
          <w:rtl/>
          <w:lang w:val="fr-FR" w:bidi="ar-DZ"/>
        </w:rPr>
        <w:t xml:space="preserve">ن الإدارة العمومية إما تخاطب فردا أو مجموعة </w:t>
      </w:r>
      <w:r w:rsidR="008A4A9C">
        <w:rPr>
          <w:rFonts w:ascii="Simplified Arabic" w:hAnsi="Simplified Arabic" w:cs="Simplified Arabic" w:hint="cs"/>
          <w:sz w:val="32"/>
          <w:szCs w:val="32"/>
          <w:rtl/>
          <w:lang w:val="fr-FR" w:bidi="ar-DZ"/>
        </w:rPr>
        <w:t>أفراد</w:t>
      </w:r>
      <w:r w:rsidR="00680545">
        <w:rPr>
          <w:rFonts w:ascii="Simplified Arabic" w:hAnsi="Simplified Arabic" w:cs="Simplified Arabic" w:hint="cs"/>
          <w:sz w:val="32"/>
          <w:szCs w:val="32"/>
          <w:rtl/>
          <w:lang w:val="fr-FR" w:bidi="ar-DZ"/>
        </w:rPr>
        <w:t xml:space="preserve"> معينين بذواتهم وتنشأ مرة واحدة ومثاله</w:t>
      </w:r>
      <w:r w:rsidR="0036104A">
        <w:rPr>
          <w:rFonts w:ascii="Simplified Arabic" w:hAnsi="Simplified Arabic" w:cs="Simplified Arabic" w:hint="cs"/>
          <w:sz w:val="32"/>
          <w:szCs w:val="32"/>
          <w:rtl/>
          <w:lang w:val="fr-FR" w:bidi="ar-DZ"/>
        </w:rPr>
        <w:t>:</w:t>
      </w:r>
      <w:r w:rsidR="00680545">
        <w:rPr>
          <w:rFonts w:ascii="Simplified Arabic" w:hAnsi="Simplified Arabic" w:cs="Simplified Arabic" w:hint="cs"/>
          <w:sz w:val="32"/>
          <w:szCs w:val="32"/>
          <w:rtl/>
          <w:lang w:val="fr-FR" w:bidi="ar-DZ"/>
        </w:rPr>
        <w:t xml:space="preserve"> قرارا التعيين.</w:t>
      </w:r>
    </w:p>
    <w:p w:rsidR="00680545" w:rsidRDefault="00AE31E8"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ومنه فالفرق بين القرارات التنظيمية و</w:t>
      </w:r>
      <w:r w:rsidR="00680545">
        <w:rPr>
          <w:rFonts w:ascii="Simplified Arabic" w:hAnsi="Simplified Arabic" w:cs="Simplified Arabic" w:hint="cs"/>
          <w:sz w:val="32"/>
          <w:szCs w:val="32"/>
          <w:rtl/>
          <w:lang w:val="fr-FR" w:bidi="ar-DZ"/>
        </w:rPr>
        <w:t xml:space="preserve"> القرارات </w:t>
      </w:r>
      <w:proofErr w:type="gramStart"/>
      <w:r w:rsidR="00680545">
        <w:rPr>
          <w:rFonts w:ascii="Simplified Arabic" w:hAnsi="Simplified Arabic" w:cs="Simplified Arabic" w:hint="cs"/>
          <w:sz w:val="32"/>
          <w:szCs w:val="32"/>
          <w:rtl/>
          <w:lang w:val="fr-FR" w:bidi="ar-DZ"/>
        </w:rPr>
        <w:t>الفردية</w:t>
      </w:r>
      <w:proofErr w:type="gramEnd"/>
      <w:r>
        <w:rPr>
          <w:rFonts w:ascii="Simplified Arabic" w:hAnsi="Simplified Arabic" w:cs="Simplified Arabic" w:hint="cs"/>
          <w:sz w:val="32"/>
          <w:szCs w:val="32"/>
          <w:rtl/>
          <w:lang w:val="fr-FR" w:bidi="ar-DZ"/>
        </w:rPr>
        <w:t xml:space="preserve"> يكمن</w:t>
      </w:r>
      <w:r w:rsidR="00680545">
        <w:rPr>
          <w:rFonts w:ascii="Simplified Arabic" w:hAnsi="Simplified Arabic" w:cs="Simplified Arabic" w:hint="cs"/>
          <w:sz w:val="32"/>
          <w:szCs w:val="32"/>
          <w:rtl/>
          <w:lang w:val="fr-FR" w:bidi="ar-DZ"/>
        </w:rPr>
        <w:t xml:space="preserve"> فيما يلي:</w:t>
      </w:r>
    </w:p>
    <w:p w:rsidR="00680545" w:rsidRDefault="000B45D1"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r w:rsidR="00680545">
        <w:rPr>
          <w:rFonts w:ascii="Simplified Arabic" w:hAnsi="Simplified Arabic" w:cs="Simplified Arabic" w:hint="cs"/>
          <w:sz w:val="32"/>
          <w:szCs w:val="32"/>
          <w:rtl/>
          <w:lang w:val="fr-FR" w:bidi="ar-DZ"/>
        </w:rPr>
        <w:t xml:space="preserve">القرارات الفردية تسري على </w:t>
      </w:r>
      <w:r w:rsidR="00AE31E8">
        <w:rPr>
          <w:rFonts w:ascii="Simplified Arabic" w:hAnsi="Simplified Arabic" w:cs="Simplified Arabic" w:hint="cs"/>
          <w:sz w:val="32"/>
          <w:szCs w:val="32"/>
          <w:rtl/>
          <w:lang w:val="fr-FR" w:bidi="ar-DZ"/>
        </w:rPr>
        <w:t>فرد معين بالذات أو مجموعة من الأ</w:t>
      </w:r>
      <w:r w:rsidR="00680545">
        <w:rPr>
          <w:rFonts w:ascii="Simplified Arabic" w:hAnsi="Simplified Arabic" w:cs="Simplified Arabic" w:hint="cs"/>
          <w:sz w:val="32"/>
          <w:szCs w:val="32"/>
          <w:rtl/>
          <w:lang w:val="fr-FR" w:bidi="ar-DZ"/>
        </w:rPr>
        <w:t>فراد أو حالات معينة بالذات، بينما تسري القرارات</w:t>
      </w:r>
      <w:r w:rsidR="00AE31E8">
        <w:rPr>
          <w:rFonts w:ascii="Simplified Arabic" w:hAnsi="Simplified Arabic" w:cs="Simplified Arabic" w:hint="cs"/>
          <w:sz w:val="32"/>
          <w:szCs w:val="32"/>
          <w:rtl/>
          <w:lang w:val="fr-FR" w:bidi="ar-DZ"/>
        </w:rPr>
        <w:t xml:space="preserve"> التنظيمية على كل الحالات التي ت</w:t>
      </w:r>
      <w:r w:rsidR="00680545">
        <w:rPr>
          <w:rFonts w:ascii="Simplified Arabic" w:hAnsi="Simplified Arabic" w:cs="Simplified Arabic" w:hint="cs"/>
          <w:sz w:val="32"/>
          <w:szCs w:val="32"/>
          <w:rtl/>
          <w:lang w:val="fr-FR" w:bidi="ar-DZ"/>
        </w:rPr>
        <w:t>نطبق عليها بغض النظر عن ذواتهم.</w:t>
      </w:r>
    </w:p>
    <w:p w:rsidR="00680545" w:rsidRDefault="000B45D1"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680545">
        <w:rPr>
          <w:rFonts w:ascii="Simplified Arabic" w:hAnsi="Simplified Arabic" w:cs="Simplified Arabic" w:hint="cs"/>
          <w:sz w:val="32"/>
          <w:szCs w:val="32"/>
          <w:rtl/>
          <w:lang w:val="fr-FR" w:bidi="ar-DZ"/>
        </w:rPr>
        <w:t xml:space="preserve">القرار الفردي يبدأ سريانه ابتداء من تاريخ تبليغ </w:t>
      </w:r>
      <w:proofErr w:type="gramStart"/>
      <w:r w:rsidR="00680545">
        <w:rPr>
          <w:rFonts w:ascii="Simplified Arabic" w:hAnsi="Simplified Arabic" w:cs="Simplified Arabic" w:hint="cs"/>
          <w:sz w:val="32"/>
          <w:szCs w:val="32"/>
          <w:rtl/>
          <w:lang w:val="fr-FR" w:bidi="ar-DZ"/>
        </w:rPr>
        <w:t>صاحب</w:t>
      </w:r>
      <w:proofErr w:type="gramEnd"/>
      <w:r w:rsidR="00680545">
        <w:rPr>
          <w:rFonts w:ascii="Simplified Arabic" w:hAnsi="Simplified Arabic" w:cs="Simplified Arabic" w:hint="cs"/>
          <w:sz w:val="32"/>
          <w:szCs w:val="32"/>
          <w:rtl/>
          <w:lang w:val="fr-FR" w:bidi="ar-DZ"/>
        </w:rPr>
        <w:t xml:space="preserve"> الشأن به، بينما </w:t>
      </w:r>
      <w:r w:rsidR="0027070E">
        <w:rPr>
          <w:rFonts w:ascii="Simplified Arabic" w:hAnsi="Simplified Arabic" w:cs="Simplified Arabic" w:hint="cs"/>
          <w:sz w:val="32"/>
          <w:szCs w:val="32"/>
          <w:rtl/>
          <w:lang w:val="fr-FR" w:bidi="ar-DZ"/>
        </w:rPr>
        <w:t>يعتد بتاريخ النشر في القرارات التنظيمية.</w:t>
      </w:r>
      <w:r w:rsidR="0027070E">
        <w:rPr>
          <w:rStyle w:val="Appelnotedebasdep"/>
          <w:rFonts w:ascii="Simplified Arabic" w:hAnsi="Simplified Arabic" w:cs="Simplified Arabic"/>
          <w:sz w:val="32"/>
          <w:szCs w:val="32"/>
          <w:rtl/>
          <w:lang w:val="fr-FR" w:bidi="ar-DZ"/>
        </w:rPr>
        <w:footnoteReference w:id="20"/>
      </w:r>
    </w:p>
    <w:p w:rsidR="0027070E" w:rsidRPr="0027070E" w:rsidRDefault="0027070E" w:rsidP="0078217A">
      <w:pPr>
        <w:pStyle w:val="Paragraphedeliste"/>
        <w:spacing w:line="240" w:lineRule="auto"/>
        <w:ind w:left="-2"/>
        <w:jc w:val="both"/>
        <w:rPr>
          <w:rFonts w:ascii="Simplified Arabic" w:hAnsi="Simplified Arabic" w:cs="Simplified Arabic"/>
          <w:b/>
          <w:bCs/>
          <w:sz w:val="32"/>
          <w:szCs w:val="32"/>
          <w:rtl/>
          <w:lang w:val="fr-FR" w:bidi="ar-DZ"/>
        </w:rPr>
      </w:pPr>
      <w:r w:rsidRPr="0027070E">
        <w:rPr>
          <w:rFonts w:ascii="Simplified Arabic" w:hAnsi="Simplified Arabic" w:cs="Simplified Arabic" w:hint="cs"/>
          <w:b/>
          <w:bCs/>
          <w:sz w:val="32"/>
          <w:szCs w:val="32"/>
          <w:rtl/>
          <w:lang w:val="fr-FR" w:bidi="ar-DZ"/>
        </w:rPr>
        <w:t xml:space="preserve">ثانيا: </w:t>
      </w:r>
      <w:proofErr w:type="gramStart"/>
      <w:r w:rsidRPr="0027070E">
        <w:rPr>
          <w:rFonts w:ascii="Simplified Arabic" w:hAnsi="Simplified Arabic" w:cs="Simplified Arabic" w:hint="cs"/>
          <w:b/>
          <w:bCs/>
          <w:sz w:val="32"/>
          <w:szCs w:val="32"/>
          <w:rtl/>
          <w:lang w:val="fr-FR" w:bidi="ar-DZ"/>
        </w:rPr>
        <w:t>مميزات</w:t>
      </w:r>
      <w:proofErr w:type="gramEnd"/>
      <w:r w:rsidRPr="0027070E">
        <w:rPr>
          <w:rFonts w:ascii="Simplified Arabic" w:hAnsi="Simplified Arabic" w:cs="Simplified Arabic" w:hint="cs"/>
          <w:b/>
          <w:bCs/>
          <w:sz w:val="32"/>
          <w:szCs w:val="32"/>
          <w:rtl/>
          <w:lang w:val="fr-FR" w:bidi="ar-DZ"/>
        </w:rPr>
        <w:t xml:space="preserve"> السلطة التنظيمي</w:t>
      </w:r>
      <w:r w:rsidRPr="0027070E">
        <w:rPr>
          <w:rFonts w:ascii="Simplified Arabic" w:hAnsi="Simplified Arabic" w:cs="Simplified Arabic" w:hint="eastAsia"/>
          <w:b/>
          <w:bCs/>
          <w:sz w:val="32"/>
          <w:szCs w:val="32"/>
          <w:rtl/>
          <w:lang w:val="fr-FR" w:bidi="ar-DZ"/>
        </w:rPr>
        <w:t>ة</w:t>
      </w:r>
      <w:r w:rsidRPr="0027070E">
        <w:rPr>
          <w:rFonts w:ascii="Simplified Arabic" w:hAnsi="Simplified Arabic" w:cs="Simplified Arabic" w:hint="cs"/>
          <w:b/>
          <w:bCs/>
          <w:sz w:val="32"/>
          <w:szCs w:val="32"/>
          <w:rtl/>
          <w:lang w:val="fr-FR" w:bidi="ar-DZ"/>
        </w:rPr>
        <w:t xml:space="preserve"> لرئيس الجمهورية:</w:t>
      </w:r>
    </w:p>
    <w:p w:rsidR="000B45D1" w:rsidRDefault="0027070E"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تتميز السلطة التنظيمية لرئيس الجمهورية بمجموعة من الخصائص </w:t>
      </w:r>
      <w:proofErr w:type="gramStart"/>
      <w:r>
        <w:rPr>
          <w:rFonts w:ascii="Simplified Arabic" w:hAnsi="Simplified Arabic" w:cs="Simplified Arabic" w:hint="cs"/>
          <w:sz w:val="32"/>
          <w:szCs w:val="32"/>
          <w:rtl/>
          <w:lang w:val="fr-FR" w:bidi="ar-DZ"/>
        </w:rPr>
        <w:t>تتمثل</w:t>
      </w:r>
      <w:proofErr w:type="gramEnd"/>
      <w:r>
        <w:rPr>
          <w:rFonts w:ascii="Simplified Arabic" w:hAnsi="Simplified Arabic" w:cs="Simplified Arabic" w:hint="cs"/>
          <w:sz w:val="32"/>
          <w:szCs w:val="32"/>
          <w:rtl/>
          <w:lang w:val="fr-FR" w:bidi="ar-DZ"/>
        </w:rPr>
        <w:t xml:space="preserve"> فيما يلي:</w:t>
      </w:r>
    </w:p>
    <w:p w:rsidR="0027070E" w:rsidRPr="002517EA" w:rsidRDefault="000B45D1" w:rsidP="00DC0B70">
      <w:pPr>
        <w:ind w:left="-2"/>
        <w:rPr>
          <w:rFonts w:ascii="Simplified Arabic" w:hAnsi="Simplified Arabic" w:cs="Simplified Arabic"/>
          <w:sz w:val="32"/>
          <w:szCs w:val="32"/>
          <w:lang w:val="fr-FR" w:bidi="ar-DZ"/>
        </w:rPr>
      </w:pPr>
      <w:r>
        <w:rPr>
          <w:rFonts w:ascii="Simplified Arabic" w:hAnsi="Simplified Arabic" w:cs="Simplified Arabic"/>
          <w:sz w:val="32"/>
          <w:szCs w:val="32"/>
          <w:rtl/>
          <w:lang w:val="fr-FR" w:bidi="ar-DZ"/>
        </w:rPr>
        <w:br w:type="page"/>
      </w:r>
      <w:r w:rsidR="002517EA">
        <w:rPr>
          <w:rFonts w:ascii="Simplified Arabic" w:hAnsi="Simplified Arabic" w:cs="Simplified Arabic" w:hint="cs"/>
          <w:sz w:val="32"/>
          <w:szCs w:val="32"/>
          <w:rtl/>
          <w:lang w:val="fr-FR" w:bidi="ar-DZ"/>
        </w:rPr>
        <w:lastRenderedPageBreak/>
        <w:t xml:space="preserve"> أ-</w:t>
      </w:r>
      <w:proofErr w:type="gramStart"/>
      <w:r w:rsidR="0027070E" w:rsidRPr="002517EA">
        <w:rPr>
          <w:rFonts w:ascii="Simplified Arabic" w:hAnsi="Simplified Arabic" w:cs="Simplified Arabic" w:hint="cs"/>
          <w:sz w:val="32"/>
          <w:szCs w:val="32"/>
          <w:rtl/>
          <w:lang w:val="fr-FR" w:bidi="ar-DZ"/>
        </w:rPr>
        <w:t>سلطة</w:t>
      </w:r>
      <w:proofErr w:type="gramEnd"/>
      <w:r w:rsidR="0027070E" w:rsidRPr="002517EA">
        <w:rPr>
          <w:rFonts w:ascii="Simplified Arabic" w:hAnsi="Simplified Arabic" w:cs="Simplified Arabic" w:hint="cs"/>
          <w:sz w:val="32"/>
          <w:szCs w:val="32"/>
          <w:rtl/>
          <w:lang w:val="fr-FR" w:bidi="ar-DZ"/>
        </w:rPr>
        <w:t xml:space="preserve"> رئاسية وسلطة عامة: </w:t>
      </w:r>
    </w:p>
    <w:p w:rsidR="0027070E" w:rsidRPr="000B45D1" w:rsidRDefault="002517EA" w:rsidP="002517EA">
      <w:pPr>
        <w:spacing w:line="240" w:lineRule="auto"/>
        <w:ind w:left="-2"/>
        <w:jc w:val="both"/>
        <w:rPr>
          <w:rFonts w:ascii="Simplified Arabic" w:hAnsi="Simplified Arabic" w:cs="Simplified Arabic"/>
          <w:b/>
          <w:bCs/>
          <w:sz w:val="32"/>
          <w:szCs w:val="32"/>
          <w:lang w:val="fr-FR" w:bidi="ar-DZ"/>
        </w:rPr>
      </w:pPr>
      <w:r>
        <w:rPr>
          <w:rFonts w:ascii="Simplified Arabic" w:hAnsi="Simplified Arabic" w:cs="Simplified Arabic" w:hint="cs"/>
          <w:sz w:val="32"/>
          <w:szCs w:val="32"/>
          <w:rtl/>
          <w:lang w:val="fr-FR" w:bidi="ar-DZ"/>
        </w:rPr>
        <w:t>1</w:t>
      </w:r>
      <w:r w:rsidR="00D71BA9" w:rsidRPr="002517EA">
        <w:rPr>
          <w:rFonts w:ascii="Simplified Arabic" w:hAnsi="Simplified Arabic" w:cs="Simplified Arabic" w:hint="cs"/>
          <w:sz w:val="32"/>
          <w:szCs w:val="32"/>
          <w:rtl/>
          <w:lang w:val="fr-FR" w:bidi="ar-DZ"/>
        </w:rPr>
        <w:t>-</w:t>
      </w:r>
      <w:r w:rsidR="0027070E" w:rsidRPr="002517EA">
        <w:rPr>
          <w:rFonts w:ascii="Simplified Arabic" w:hAnsi="Simplified Arabic" w:cs="Simplified Arabic" w:hint="cs"/>
          <w:sz w:val="32"/>
          <w:szCs w:val="32"/>
          <w:rtl/>
          <w:lang w:val="fr-FR" w:bidi="ar-DZ"/>
        </w:rPr>
        <w:t xml:space="preserve"> سلطة رئاسية</w:t>
      </w:r>
      <w:r w:rsidR="00EF4776" w:rsidRPr="000B45D1">
        <w:rPr>
          <w:rFonts w:ascii="Simplified Arabic" w:hAnsi="Simplified Arabic" w:cs="Simplified Arabic" w:hint="cs"/>
          <w:b/>
          <w:bCs/>
          <w:sz w:val="32"/>
          <w:szCs w:val="32"/>
          <w:rtl/>
          <w:lang w:val="fr-FR" w:bidi="ar-DZ"/>
        </w:rPr>
        <w:t xml:space="preserve"> :</w:t>
      </w:r>
      <w:r w:rsidR="0027070E" w:rsidRPr="000B45D1">
        <w:rPr>
          <w:rFonts w:ascii="Simplified Arabic" w:hAnsi="Simplified Arabic" w:cs="Simplified Arabic" w:hint="cs"/>
          <w:sz w:val="32"/>
          <w:szCs w:val="32"/>
          <w:rtl/>
          <w:lang w:val="fr-FR" w:bidi="ar-DZ"/>
        </w:rPr>
        <w:t xml:space="preserve"> إنه ومن خلال </w:t>
      </w:r>
      <w:r w:rsidR="00EF4776" w:rsidRPr="000B45D1">
        <w:rPr>
          <w:rFonts w:ascii="Simplified Arabic" w:hAnsi="Simplified Arabic" w:cs="Simplified Arabic" w:hint="cs"/>
          <w:sz w:val="32"/>
          <w:szCs w:val="32"/>
          <w:rtl/>
          <w:lang w:val="fr-FR" w:bidi="ar-DZ"/>
        </w:rPr>
        <w:t>دراسة</w:t>
      </w:r>
      <w:r w:rsidR="00DA5902" w:rsidRPr="000B45D1">
        <w:rPr>
          <w:rFonts w:ascii="Simplified Arabic" w:hAnsi="Simplified Arabic" w:cs="Simplified Arabic" w:hint="cs"/>
          <w:sz w:val="32"/>
          <w:szCs w:val="32"/>
          <w:rtl/>
          <w:lang w:val="fr-FR" w:bidi="ar-DZ"/>
        </w:rPr>
        <w:t xml:space="preserve"> إلى الانظمة الرئاسية نجد أ</w:t>
      </w:r>
      <w:r w:rsidR="0027070E" w:rsidRPr="000B45D1">
        <w:rPr>
          <w:rFonts w:ascii="Simplified Arabic" w:hAnsi="Simplified Arabic" w:cs="Simplified Arabic" w:hint="cs"/>
          <w:sz w:val="32"/>
          <w:szCs w:val="32"/>
          <w:rtl/>
          <w:lang w:val="fr-FR" w:bidi="ar-DZ"/>
        </w:rPr>
        <w:t>ن السلطة التنفيذية تجتمع بيد رئيسها</w:t>
      </w:r>
      <w:r w:rsidR="00EF4776" w:rsidRPr="000B45D1">
        <w:rPr>
          <w:rFonts w:ascii="Simplified Arabic" w:hAnsi="Simplified Arabic" w:cs="Simplified Arabic" w:hint="cs"/>
          <w:sz w:val="32"/>
          <w:szCs w:val="32"/>
          <w:rtl/>
          <w:lang w:val="fr-FR" w:bidi="ar-DZ"/>
        </w:rPr>
        <w:t xml:space="preserve"> أي رئيس الجمهورية</w:t>
      </w:r>
      <w:r w:rsidR="0027070E" w:rsidRPr="000B45D1">
        <w:rPr>
          <w:rFonts w:ascii="Simplified Arabic" w:hAnsi="Simplified Arabic" w:cs="Simplified Arabic" w:hint="cs"/>
          <w:sz w:val="32"/>
          <w:szCs w:val="32"/>
          <w:rtl/>
          <w:lang w:val="fr-FR" w:bidi="ar-DZ"/>
        </w:rPr>
        <w:t xml:space="preserve"> والتي تنفصل عن ك</w:t>
      </w:r>
      <w:r w:rsidR="00FD1C01" w:rsidRPr="000B45D1">
        <w:rPr>
          <w:rFonts w:ascii="Simplified Arabic" w:hAnsi="Simplified Arabic" w:cs="Simplified Arabic" w:hint="cs"/>
          <w:sz w:val="32"/>
          <w:szCs w:val="32"/>
          <w:rtl/>
          <w:lang w:val="fr-FR" w:bidi="ar-DZ"/>
        </w:rPr>
        <w:t>ل من السلطة التشريعية والقضائية</w:t>
      </w:r>
      <w:r w:rsidR="00EF4776">
        <w:rPr>
          <w:rStyle w:val="Appelnotedebasdep"/>
          <w:rFonts w:ascii="Simplified Arabic" w:hAnsi="Simplified Arabic" w:cs="Simplified Arabic"/>
          <w:b/>
          <w:bCs/>
          <w:sz w:val="32"/>
          <w:szCs w:val="32"/>
          <w:lang w:val="fr-FR" w:bidi="ar-DZ"/>
        </w:rPr>
        <w:footnoteReference w:id="21"/>
      </w:r>
      <w:r w:rsidR="00EF4776" w:rsidRPr="000B45D1">
        <w:rPr>
          <w:rFonts w:ascii="Simplified Arabic" w:hAnsi="Simplified Arabic" w:cs="Simplified Arabic" w:hint="cs"/>
          <w:sz w:val="32"/>
          <w:szCs w:val="32"/>
          <w:rtl/>
          <w:lang w:val="fr-FR" w:bidi="ar-DZ"/>
        </w:rPr>
        <w:t xml:space="preserve"> . </w:t>
      </w:r>
      <w:r w:rsidR="00FD1C01" w:rsidRPr="000B45D1">
        <w:rPr>
          <w:rFonts w:ascii="Simplified Arabic" w:hAnsi="Simplified Arabic" w:cs="Simplified Arabic" w:hint="cs"/>
          <w:sz w:val="32"/>
          <w:szCs w:val="32"/>
          <w:rtl/>
          <w:lang w:val="fr-FR"/>
        </w:rPr>
        <w:t>ف</w:t>
      </w:r>
      <w:r w:rsidR="0027070E" w:rsidRPr="000B45D1">
        <w:rPr>
          <w:rFonts w:ascii="Simplified Arabic" w:hAnsi="Simplified Arabic" w:cs="Simplified Arabic" w:hint="cs"/>
          <w:sz w:val="32"/>
          <w:szCs w:val="32"/>
          <w:rtl/>
          <w:lang w:val="fr-FR" w:bidi="ar-DZ"/>
        </w:rPr>
        <w:t xml:space="preserve">رئيس الجمهورية هو من يجسد رئيس الدولة ووحدة </w:t>
      </w:r>
      <w:r w:rsidR="001D1599" w:rsidRPr="000B45D1">
        <w:rPr>
          <w:rFonts w:ascii="Simplified Arabic" w:hAnsi="Simplified Arabic" w:cs="Simplified Arabic" w:hint="cs"/>
          <w:sz w:val="32"/>
          <w:szCs w:val="32"/>
          <w:rtl/>
          <w:lang w:val="fr-FR" w:bidi="ar-DZ"/>
        </w:rPr>
        <w:t>الأمة</w:t>
      </w:r>
      <w:r w:rsidR="0027070E" w:rsidRPr="000B45D1">
        <w:rPr>
          <w:rFonts w:ascii="Simplified Arabic" w:hAnsi="Simplified Arabic" w:cs="Simplified Arabic" w:hint="cs"/>
          <w:sz w:val="32"/>
          <w:szCs w:val="32"/>
          <w:rtl/>
          <w:lang w:val="fr-FR" w:bidi="ar-DZ"/>
        </w:rPr>
        <w:t xml:space="preserve"> وهو حامي الدستور وممثل  الدولة في الداخل والخارج طبقا ل</w:t>
      </w:r>
      <w:r w:rsidR="00DA5902" w:rsidRPr="000B45D1">
        <w:rPr>
          <w:rFonts w:ascii="Simplified Arabic" w:hAnsi="Simplified Arabic" w:cs="Simplified Arabic" w:hint="cs"/>
          <w:sz w:val="32"/>
          <w:szCs w:val="32"/>
          <w:rtl/>
          <w:lang w:val="fr-FR" w:bidi="ar-DZ"/>
        </w:rPr>
        <w:t xml:space="preserve">ما نصت عليه المادة84 من </w:t>
      </w:r>
      <w:r w:rsidR="0027070E" w:rsidRPr="000B45D1">
        <w:rPr>
          <w:rFonts w:ascii="Simplified Arabic" w:hAnsi="Simplified Arabic" w:cs="Simplified Arabic" w:hint="cs"/>
          <w:sz w:val="32"/>
          <w:szCs w:val="32"/>
          <w:rtl/>
          <w:lang w:val="fr-FR" w:bidi="ar-DZ"/>
        </w:rPr>
        <w:t>دستور</w:t>
      </w:r>
      <w:r w:rsidR="00D71BA9" w:rsidRPr="000B45D1">
        <w:rPr>
          <w:rFonts w:ascii="Simplified Arabic" w:hAnsi="Simplified Arabic" w:cs="Simplified Arabic" w:hint="cs"/>
          <w:sz w:val="32"/>
          <w:szCs w:val="32"/>
          <w:rtl/>
          <w:lang w:val="fr-FR" w:bidi="ar-DZ"/>
        </w:rPr>
        <w:t xml:space="preserve">1996 المعدل سنة </w:t>
      </w:r>
      <w:r w:rsidR="00DA5902" w:rsidRPr="000B45D1">
        <w:rPr>
          <w:rFonts w:ascii="Simplified Arabic" w:hAnsi="Simplified Arabic" w:cs="Simplified Arabic" w:hint="cs"/>
          <w:sz w:val="32"/>
          <w:szCs w:val="32"/>
          <w:rtl/>
          <w:lang w:val="fr-FR" w:bidi="ar-DZ"/>
        </w:rPr>
        <w:t>2016</w:t>
      </w:r>
      <w:r w:rsidR="0027070E" w:rsidRPr="000B45D1">
        <w:rPr>
          <w:rFonts w:ascii="Simplified Arabic" w:hAnsi="Simplified Arabic" w:cs="Simplified Arabic" w:hint="cs"/>
          <w:sz w:val="32"/>
          <w:szCs w:val="32"/>
          <w:rtl/>
          <w:lang w:val="fr-FR" w:bidi="ar-DZ"/>
        </w:rPr>
        <w:t xml:space="preserve">، كما يتمتع رئيس الجمهورية بصفة القائد </w:t>
      </w:r>
      <w:r w:rsidR="001D1599" w:rsidRPr="000B45D1">
        <w:rPr>
          <w:rFonts w:ascii="Simplified Arabic" w:hAnsi="Simplified Arabic" w:cs="Simplified Arabic" w:hint="cs"/>
          <w:sz w:val="32"/>
          <w:szCs w:val="32"/>
          <w:rtl/>
          <w:lang w:val="fr-FR" w:bidi="ar-DZ"/>
        </w:rPr>
        <w:t>الأعلى</w:t>
      </w:r>
      <w:r w:rsidR="0027070E" w:rsidRPr="000B45D1">
        <w:rPr>
          <w:rFonts w:ascii="Simplified Arabic" w:hAnsi="Simplified Arabic" w:cs="Simplified Arabic" w:hint="cs"/>
          <w:sz w:val="32"/>
          <w:szCs w:val="32"/>
          <w:rtl/>
          <w:lang w:val="fr-FR" w:bidi="ar-DZ"/>
        </w:rPr>
        <w:t xml:space="preserve"> للقوات المسلحة للجمهورية ويتولى مسؤولية الدفاع الوطني وتقرير السياسة الخارجية </w:t>
      </w:r>
      <w:r w:rsidR="001D1599" w:rsidRPr="000B45D1">
        <w:rPr>
          <w:rFonts w:ascii="Simplified Arabic" w:hAnsi="Simplified Arabic" w:cs="Simplified Arabic" w:hint="cs"/>
          <w:sz w:val="32"/>
          <w:szCs w:val="32"/>
          <w:rtl/>
          <w:lang w:val="fr-FR" w:bidi="ar-DZ"/>
        </w:rPr>
        <w:t>للأمة</w:t>
      </w:r>
      <w:r w:rsidR="00DA5902" w:rsidRPr="000B45D1">
        <w:rPr>
          <w:rFonts w:ascii="Simplified Arabic" w:hAnsi="Simplified Arabic" w:cs="Simplified Arabic" w:hint="cs"/>
          <w:sz w:val="32"/>
          <w:szCs w:val="32"/>
          <w:rtl/>
          <w:lang w:val="fr-FR" w:bidi="ar-DZ"/>
        </w:rPr>
        <w:t xml:space="preserve"> ويوجهها وغيرها</w:t>
      </w:r>
      <w:r w:rsidR="0027070E" w:rsidRPr="000B45D1">
        <w:rPr>
          <w:rFonts w:ascii="Simplified Arabic" w:hAnsi="Simplified Arabic" w:cs="Simplified Arabic" w:hint="cs"/>
          <w:sz w:val="32"/>
          <w:szCs w:val="32"/>
          <w:rtl/>
          <w:lang w:val="fr-FR" w:bidi="ar-DZ"/>
        </w:rPr>
        <w:t xml:space="preserve"> من </w:t>
      </w:r>
      <w:r w:rsidR="001D1599" w:rsidRPr="000B45D1">
        <w:rPr>
          <w:rFonts w:ascii="Simplified Arabic" w:hAnsi="Simplified Arabic" w:cs="Simplified Arabic" w:hint="cs"/>
          <w:sz w:val="32"/>
          <w:szCs w:val="32"/>
          <w:rtl/>
          <w:lang w:val="fr-FR" w:bidi="ar-DZ"/>
        </w:rPr>
        <w:t>الصلاحيات الدستورية المدرج</w:t>
      </w:r>
      <w:r w:rsidR="00AC12A9" w:rsidRPr="000B45D1">
        <w:rPr>
          <w:rFonts w:ascii="Simplified Arabic" w:hAnsi="Simplified Arabic" w:cs="Simplified Arabic" w:hint="cs"/>
          <w:sz w:val="32"/>
          <w:szCs w:val="32"/>
          <w:rtl/>
          <w:lang w:val="fr-FR" w:bidi="ar-DZ"/>
        </w:rPr>
        <w:t>ة في نص المادة91و92 من ال</w:t>
      </w:r>
      <w:r w:rsidR="001D1599" w:rsidRPr="000B45D1">
        <w:rPr>
          <w:rFonts w:ascii="Simplified Arabic" w:hAnsi="Simplified Arabic" w:cs="Simplified Arabic" w:hint="cs"/>
          <w:sz w:val="32"/>
          <w:szCs w:val="32"/>
          <w:rtl/>
          <w:lang w:val="fr-FR" w:bidi="ar-DZ"/>
        </w:rPr>
        <w:t>دستور</w:t>
      </w:r>
      <w:r w:rsidR="00EF4776">
        <w:rPr>
          <w:rStyle w:val="Appelnotedebasdep"/>
          <w:rFonts w:ascii="Simplified Arabic" w:hAnsi="Simplified Arabic" w:cs="Simplified Arabic"/>
          <w:sz w:val="32"/>
          <w:szCs w:val="32"/>
          <w:rtl/>
          <w:lang w:val="fr-FR" w:bidi="ar-DZ"/>
        </w:rPr>
        <w:footnoteReference w:id="22"/>
      </w:r>
      <w:r w:rsidR="001D1599" w:rsidRPr="000B45D1">
        <w:rPr>
          <w:rFonts w:ascii="Simplified Arabic" w:hAnsi="Simplified Arabic" w:cs="Simplified Arabic" w:hint="cs"/>
          <w:b/>
          <w:bCs/>
          <w:sz w:val="32"/>
          <w:szCs w:val="32"/>
          <w:rtl/>
          <w:lang w:val="fr-FR" w:bidi="ar-DZ"/>
        </w:rPr>
        <w:t>.</w:t>
      </w:r>
    </w:p>
    <w:p w:rsidR="001D1599" w:rsidRDefault="001D1599"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والمشرع الجزائري وعبر مختلف دساتيره قام بتخويل السلطة التنظيمية لرئيس الجمهورية أي منحه الصلاحية إصدار التنظيمات</w:t>
      </w:r>
      <w:r w:rsidR="00EF4776">
        <w:rPr>
          <w:rFonts w:ascii="Simplified Arabic" w:hAnsi="Simplified Arabic" w:cs="Simplified Arabic" w:hint="cs"/>
          <w:sz w:val="32"/>
          <w:szCs w:val="32"/>
          <w:rtl/>
          <w:lang w:val="fr-FR" w:bidi="ar-DZ"/>
        </w:rPr>
        <w:t xml:space="preserve"> </w:t>
      </w:r>
      <w:r w:rsidR="00EF4776">
        <w:rPr>
          <w:rStyle w:val="Appelnotedebasdep"/>
          <w:rFonts w:ascii="Simplified Arabic" w:hAnsi="Simplified Arabic" w:cs="Simplified Arabic"/>
          <w:sz w:val="32"/>
          <w:szCs w:val="32"/>
          <w:lang w:val="fr-FR" w:bidi="ar-DZ"/>
        </w:rPr>
        <w:footnoteReference w:id="23"/>
      </w:r>
      <w:r>
        <w:rPr>
          <w:rFonts w:ascii="Simplified Arabic" w:hAnsi="Simplified Arabic" w:cs="Simplified Arabic" w:hint="cs"/>
          <w:sz w:val="32"/>
          <w:szCs w:val="32"/>
          <w:rtl/>
          <w:lang w:val="fr-FR" w:bidi="ar-DZ"/>
        </w:rPr>
        <w:t>.</w:t>
      </w:r>
    </w:p>
    <w:p w:rsidR="001D1599" w:rsidRDefault="00AC12A9"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فبداية من دستور1963 نجد أن هذا الأخير </w:t>
      </w:r>
      <w:proofErr w:type="spellStart"/>
      <w:r>
        <w:rPr>
          <w:rFonts w:ascii="Simplified Arabic" w:hAnsi="Simplified Arabic" w:cs="Simplified Arabic" w:hint="cs"/>
          <w:sz w:val="32"/>
          <w:szCs w:val="32"/>
          <w:rtl/>
          <w:lang w:val="fr-FR" w:bidi="ar-DZ"/>
        </w:rPr>
        <w:t>لاين</w:t>
      </w:r>
      <w:r w:rsidR="001D1599">
        <w:rPr>
          <w:rFonts w:ascii="Simplified Arabic" w:hAnsi="Simplified Arabic" w:cs="Simplified Arabic" w:hint="cs"/>
          <w:sz w:val="32"/>
          <w:szCs w:val="32"/>
          <w:rtl/>
          <w:lang w:val="fr-FR" w:bidi="ar-DZ"/>
        </w:rPr>
        <w:t>كر</w:t>
      </w:r>
      <w:proofErr w:type="spellEnd"/>
      <w:r w:rsidR="001D1599">
        <w:rPr>
          <w:rFonts w:ascii="Simplified Arabic" w:hAnsi="Simplified Arabic" w:cs="Simplified Arabic" w:hint="cs"/>
          <w:sz w:val="32"/>
          <w:szCs w:val="32"/>
          <w:rtl/>
          <w:lang w:val="fr-FR" w:bidi="ar-DZ"/>
        </w:rPr>
        <w:t xml:space="preserve"> بأن يعقد لرئيس الجمهورية اختصاص مباشر السلطة التنظيمية واختصاص تنفيذ القوانين وهذا ما نصت عليه المادتان52و53منه بنصهما:</w:t>
      </w:r>
    </w:p>
    <w:p w:rsidR="001D1599" w:rsidRDefault="001D1599"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المادة53"يضمن رئيس الجمهورية</w:t>
      </w:r>
      <w:r w:rsidR="00D71BA9">
        <w:rPr>
          <w:rFonts w:ascii="Simplified Arabic" w:hAnsi="Simplified Arabic" w:cs="Simplified Arabic" w:hint="cs"/>
          <w:sz w:val="32"/>
          <w:szCs w:val="32"/>
          <w:rtl/>
          <w:lang w:val="fr-FR" w:bidi="ar-DZ"/>
        </w:rPr>
        <w:t xml:space="preserve"> </w:t>
      </w:r>
      <w:proofErr w:type="gramStart"/>
      <w:r w:rsidR="00D71BA9">
        <w:rPr>
          <w:rFonts w:ascii="Simplified Arabic" w:hAnsi="Simplified Arabic" w:cs="Simplified Arabic" w:hint="cs"/>
          <w:sz w:val="32"/>
          <w:szCs w:val="32"/>
          <w:rtl/>
          <w:lang w:val="fr-FR" w:bidi="ar-DZ"/>
        </w:rPr>
        <w:t>تنفيذ</w:t>
      </w:r>
      <w:proofErr w:type="gramEnd"/>
      <w:r w:rsidR="00D71BA9">
        <w:rPr>
          <w:rFonts w:ascii="Simplified Arabic" w:hAnsi="Simplified Arabic" w:cs="Simplified Arabic" w:hint="cs"/>
          <w:sz w:val="32"/>
          <w:szCs w:val="32"/>
          <w:rtl/>
          <w:lang w:val="fr-FR" w:bidi="ar-DZ"/>
        </w:rPr>
        <w:t xml:space="preserve"> القوانين"</w:t>
      </w:r>
    </w:p>
    <w:p w:rsidR="00951B17" w:rsidRDefault="00951B17"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المادة53" تمارس السلطة التنظيمية من طرف رئيس </w:t>
      </w:r>
      <w:proofErr w:type="gramStart"/>
      <w:r>
        <w:rPr>
          <w:rFonts w:ascii="Simplified Arabic" w:hAnsi="Simplified Arabic" w:cs="Simplified Arabic" w:hint="cs"/>
          <w:sz w:val="32"/>
          <w:szCs w:val="32"/>
          <w:rtl/>
          <w:lang w:val="fr-FR" w:bidi="ar-DZ"/>
        </w:rPr>
        <w:t>الجمهوري</w:t>
      </w:r>
      <w:r>
        <w:rPr>
          <w:rFonts w:ascii="Simplified Arabic" w:hAnsi="Simplified Arabic" w:cs="Simplified Arabic" w:hint="eastAsia"/>
          <w:sz w:val="32"/>
          <w:szCs w:val="32"/>
          <w:rtl/>
          <w:lang w:val="fr-FR" w:bidi="ar-DZ"/>
        </w:rPr>
        <w:t>ة</w:t>
      </w:r>
      <w:r>
        <w:rPr>
          <w:rFonts w:ascii="Simplified Arabic" w:hAnsi="Simplified Arabic" w:cs="Simplified Arabic" w:hint="cs"/>
          <w:sz w:val="32"/>
          <w:szCs w:val="32"/>
          <w:rtl/>
          <w:lang w:val="fr-FR" w:bidi="ar-DZ"/>
        </w:rPr>
        <w:t>"</w:t>
      </w:r>
      <w:r w:rsidR="003A7736" w:rsidRPr="003A7736">
        <w:rPr>
          <w:rStyle w:val="Appelnotedebasdep"/>
          <w:rFonts w:ascii="Simplified Arabic" w:hAnsi="Simplified Arabic" w:cs="Simplified Arabic"/>
          <w:sz w:val="32"/>
          <w:szCs w:val="32"/>
          <w:rtl/>
          <w:lang w:val="fr-FR" w:bidi="ar-DZ"/>
        </w:rPr>
        <w:t xml:space="preserve"> </w:t>
      </w:r>
      <w:r w:rsidR="003A7736">
        <w:rPr>
          <w:rStyle w:val="Appelnotedebasdep"/>
          <w:rFonts w:ascii="Simplified Arabic" w:hAnsi="Simplified Arabic" w:cs="Simplified Arabic"/>
          <w:sz w:val="32"/>
          <w:szCs w:val="32"/>
          <w:rtl/>
          <w:lang w:val="fr-FR" w:bidi="ar-DZ"/>
        </w:rPr>
        <w:footnoteReference w:id="24"/>
      </w:r>
      <w:r w:rsidR="00AC12A9">
        <w:rPr>
          <w:rFonts w:ascii="Simplified Arabic" w:hAnsi="Simplified Arabic" w:cs="Simplified Arabic" w:hint="cs"/>
          <w:sz w:val="32"/>
          <w:szCs w:val="32"/>
          <w:rtl/>
          <w:lang w:val="fr-FR" w:bidi="ar-DZ"/>
        </w:rPr>
        <w:t>.</w:t>
      </w:r>
      <w:proofErr w:type="gramEnd"/>
    </w:p>
    <w:p w:rsidR="002644A0" w:rsidRDefault="002644A0"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أما</w:t>
      </w:r>
      <w:proofErr w:type="gramEnd"/>
      <w:r>
        <w:rPr>
          <w:rFonts w:ascii="Simplified Arabic" w:hAnsi="Simplified Arabic" w:cs="Simplified Arabic" w:hint="cs"/>
          <w:sz w:val="32"/>
          <w:szCs w:val="32"/>
          <w:rtl/>
          <w:lang w:val="fr-FR" w:bidi="ar-DZ"/>
        </w:rPr>
        <w:t xml:space="preserve"> دستور1976 فلقد جاء بفكرة عامة عن الهيمنة الرئاسية على السلطة التنظيمية وهذا بدليل نص المادة111/10 بنصها:" يضطلع رئيس الجمهورية بالسلطة التنظيمي</w:t>
      </w:r>
      <w:r>
        <w:rPr>
          <w:rFonts w:ascii="Simplified Arabic" w:hAnsi="Simplified Arabic" w:cs="Simplified Arabic" w:hint="eastAsia"/>
          <w:sz w:val="32"/>
          <w:szCs w:val="32"/>
          <w:rtl/>
          <w:lang w:val="fr-FR" w:bidi="ar-DZ"/>
        </w:rPr>
        <w:t>ة</w:t>
      </w:r>
      <w:r>
        <w:rPr>
          <w:rFonts w:ascii="Simplified Arabic" w:hAnsi="Simplified Arabic" w:cs="Simplified Arabic" w:hint="cs"/>
          <w:sz w:val="32"/>
          <w:szCs w:val="32"/>
          <w:rtl/>
          <w:lang w:val="fr-FR" w:bidi="ar-DZ"/>
        </w:rPr>
        <w:t>..."</w:t>
      </w:r>
      <w:r w:rsidR="00AF0DFA">
        <w:rPr>
          <w:rFonts w:ascii="Simplified Arabic" w:hAnsi="Simplified Arabic" w:cs="Simplified Arabic" w:hint="cs"/>
          <w:sz w:val="32"/>
          <w:szCs w:val="32"/>
          <w:rtl/>
          <w:lang w:val="fr-FR" w:bidi="ar-DZ"/>
        </w:rPr>
        <w:t>. بينما</w:t>
      </w:r>
      <w:r>
        <w:rPr>
          <w:rFonts w:ascii="Simplified Arabic" w:hAnsi="Simplified Arabic" w:cs="Simplified Arabic" w:hint="cs"/>
          <w:sz w:val="32"/>
          <w:szCs w:val="32"/>
          <w:rtl/>
          <w:lang w:val="fr-FR" w:bidi="ar-DZ"/>
        </w:rPr>
        <w:t xml:space="preserve"> دستور1989 والذي يعد صاحب </w:t>
      </w:r>
      <w:r w:rsidR="00AF0DFA">
        <w:rPr>
          <w:rFonts w:ascii="Simplified Arabic" w:hAnsi="Simplified Arabic" w:cs="Simplified Arabic" w:hint="cs"/>
          <w:sz w:val="32"/>
          <w:szCs w:val="32"/>
          <w:rtl/>
          <w:lang w:val="fr-FR" w:bidi="ar-DZ"/>
        </w:rPr>
        <w:t>فكرة ازدواجية السلطة التنفيذية فلقد نص في مادته116/1 على أ</w:t>
      </w:r>
      <w:r>
        <w:rPr>
          <w:rFonts w:ascii="Simplified Arabic" w:hAnsi="Simplified Arabic" w:cs="Simplified Arabic" w:hint="cs"/>
          <w:sz w:val="32"/>
          <w:szCs w:val="32"/>
          <w:rtl/>
          <w:lang w:val="fr-FR" w:bidi="ar-DZ"/>
        </w:rPr>
        <w:t>ن</w:t>
      </w:r>
      <w:r w:rsidR="00AF0DFA">
        <w:rPr>
          <w:rFonts w:ascii="Simplified Arabic" w:hAnsi="Simplified Arabic" w:cs="Simplified Arabic" w:hint="cs"/>
          <w:sz w:val="32"/>
          <w:szCs w:val="32"/>
          <w:rtl/>
          <w:lang w:val="fr-FR" w:bidi="ar-DZ"/>
        </w:rPr>
        <w:t>ه</w:t>
      </w:r>
      <w:r>
        <w:rPr>
          <w:rFonts w:ascii="Simplified Arabic" w:hAnsi="Simplified Arabic" w:cs="Simplified Arabic" w:hint="cs"/>
          <w:sz w:val="32"/>
          <w:szCs w:val="32"/>
          <w:rtl/>
          <w:lang w:val="fr-FR" w:bidi="ar-DZ"/>
        </w:rPr>
        <w:t xml:space="preserve">" يمارس رئيس الجمهورية السلطة </w:t>
      </w:r>
      <w:proofErr w:type="spellStart"/>
      <w:r>
        <w:rPr>
          <w:rFonts w:ascii="Simplified Arabic" w:hAnsi="Simplified Arabic" w:cs="Simplified Arabic" w:hint="cs"/>
          <w:sz w:val="32"/>
          <w:szCs w:val="32"/>
          <w:rtl/>
          <w:lang w:val="fr-FR" w:bidi="ar-DZ"/>
        </w:rPr>
        <w:t>التنظمية</w:t>
      </w:r>
      <w:proofErr w:type="spellEnd"/>
      <w:r>
        <w:rPr>
          <w:rFonts w:ascii="Simplified Arabic" w:hAnsi="Simplified Arabic" w:cs="Simplified Arabic" w:hint="cs"/>
          <w:sz w:val="32"/>
          <w:szCs w:val="32"/>
          <w:rtl/>
          <w:lang w:val="fr-FR" w:bidi="ar-DZ"/>
        </w:rPr>
        <w:t>.</w:t>
      </w:r>
      <w:r w:rsidR="00AF0DFA">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فالسلطة </w:t>
      </w:r>
      <w:proofErr w:type="spellStart"/>
      <w:r>
        <w:rPr>
          <w:rFonts w:ascii="Simplified Arabic" w:hAnsi="Simplified Arabic" w:cs="Simplified Arabic" w:hint="cs"/>
          <w:sz w:val="32"/>
          <w:szCs w:val="32"/>
          <w:rtl/>
          <w:lang w:val="fr-FR" w:bidi="ar-DZ"/>
        </w:rPr>
        <w:t>التنظمية</w:t>
      </w:r>
      <w:proofErr w:type="spellEnd"/>
      <w:r>
        <w:rPr>
          <w:rFonts w:ascii="Simplified Arabic" w:hAnsi="Simplified Arabic" w:cs="Simplified Arabic" w:hint="cs"/>
          <w:sz w:val="32"/>
          <w:szCs w:val="32"/>
          <w:rtl/>
          <w:lang w:val="fr-FR" w:bidi="ar-DZ"/>
        </w:rPr>
        <w:t xml:space="preserve"> في ظل ه</w:t>
      </w:r>
      <w:r w:rsidR="007007AE">
        <w:rPr>
          <w:rFonts w:ascii="Simplified Arabic" w:hAnsi="Simplified Arabic" w:cs="Simplified Arabic" w:hint="cs"/>
          <w:sz w:val="32"/>
          <w:szCs w:val="32"/>
          <w:rtl/>
          <w:lang w:val="fr-FR" w:bidi="ar-DZ"/>
        </w:rPr>
        <w:t xml:space="preserve">ذا الدستور </w:t>
      </w:r>
      <w:r w:rsidR="007007AE">
        <w:rPr>
          <w:rFonts w:ascii="Simplified Arabic" w:hAnsi="Simplified Arabic" w:cs="Simplified Arabic" w:hint="cs"/>
          <w:sz w:val="32"/>
          <w:szCs w:val="32"/>
          <w:rtl/>
          <w:lang w:val="fr-FR" w:bidi="ar-DZ"/>
        </w:rPr>
        <w:lastRenderedPageBreak/>
        <w:t>ظلت بيد رئيس الجمهوري</w:t>
      </w:r>
      <w:r>
        <w:rPr>
          <w:rFonts w:ascii="Simplified Arabic" w:hAnsi="Simplified Arabic" w:cs="Simplified Arabic" w:hint="cs"/>
          <w:sz w:val="32"/>
          <w:szCs w:val="32"/>
          <w:rtl/>
          <w:lang w:val="fr-FR" w:bidi="ar-DZ"/>
        </w:rPr>
        <w:t>ة</w:t>
      </w:r>
      <w:r>
        <w:rPr>
          <w:rStyle w:val="Appelnotedebasdep"/>
          <w:rFonts w:ascii="Simplified Arabic" w:hAnsi="Simplified Arabic" w:cs="Simplified Arabic"/>
          <w:sz w:val="32"/>
          <w:szCs w:val="32"/>
          <w:rtl/>
          <w:lang w:val="fr-FR" w:bidi="ar-DZ"/>
        </w:rPr>
        <w:footnoteReference w:id="25"/>
      </w:r>
      <w:r w:rsidR="00AF0DFA">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وحده وهذا ما اتبعه دستور1996 في نص الماد</w:t>
      </w:r>
      <w:r w:rsidR="00E6323B">
        <w:rPr>
          <w:rFonts w:ascii="Simplified Arabic" w:hAnsi="Simplified Arabic" w:cs="Simplified Arabic" w:hint="cs"/>
          <w:sz w:val="32"/>
          <w:szCs w:val="32"/>
          <w:rtl/>
          <w:lang w:val="fr-FR" w:bidi="ar-DZ"/>
        </w:rPr>
        <w:t xml:space="preserve">ته143/1 بنصها </w:t>
      </w:r>
      <w:r w:rsidR="00925182">
        <w:rPr>
          <w:rFonts w:ascii="Simplified Arabic" w:hAnsi="Simplified Arabic" w:cs="Simplified Arabic" w:hint="cs"/>
          <w:sz w:val="32"/>
          <w:szCs w:val="32"/>
          <w:rtl/>
          <w:lang w:val="fr-FR" w:bidi="ar-DZ"/>
        </w:rPr>
        <w:t>"</w:t>
      </w:r>
      <w:r w:rsidR="00E6323B">
        <w:rPr>
          <w:rFonts w:ascii="Simplified Arabic" w:hAnsi="Simplified Arabic" w:cs="Simplified Arabic" w:hint="cs"/>
          <w:sz w:val="32"/>
          <w:szCs w:val="32"/>
          <w:rtl/>
          <w:lang w:val="fr-FR" w:bidi="ar-DZ"/>
        </w:rPr>
        <w:t xml:space="preserve">يمارس رئيس الجمهورية السلطة </w:t>
      </w:r>
      <w:proofErr w:type="spellStart"/>
      <w:r w:rsidR="00E6323B">
        <w:rPr>
          <w:rFonts w:ascii="Simplified Arabic" w:hAnsi="Simplified Arabic" w:cs="Simplified Arabic" w:hint="cs"/>
          <w:sz w:val="32"/>
          <w:szCs w:val="32"/>
          <w:rtl/>
          <w:lang w:val="fr-FR" w:bidi="ar-DZ"/>
        </w:rPr>
        <w:t>التنظمية</w:t>
      </w:r>
      <w:proofErr w:type="spellEnd"/>
      <w:r w:rsidR="00E6323B">
        <w:rPr>
          <w:rFonts w:ascii="Simplified Arabic" w:hAnsi="Simplified Arabic" w:cs="Simplified Arabic" w:hint="cs"/>
          <w:sz w:val="32"/>
          <w:szCs w:val="32"/>
          <w:rtl/>
          <w:lang w:val="fr-FR" w:bidi="ar-DZ"/>
        </w:rPr>
        <w:t xml:space="preserve"> في المسائل الغير مخصصة للقانون</w:t>
      </w:r>
      <w:r w:rsidR="00925182">
        <w:rPr>
          <w:rFonts w:ascii="Simplified Arabic" w:hAnsi="Simplified Arabic" w:cs="Simplified Arabic" w:hint="cs"/>
          <w:sz w:val="32"/>
          <w:szCs w:val="32"/>
          <w:rtl/>
          <w:lang w:val="fr-FR" w:bidi="ar-DZ"/>
        </w:rPr>
        <w:t>"</w:t>
      </w:r>
      <w:r w:rsidR="00E6323B">
        <w:rPr>
          <w:rFonts w:ascii="Simplified Arabic" w:hAnsi="Simplified Arabic" w:cs="Simplified Arabic" w:hint="cs"/>
          <w:sz w:val="32"/>
          <w:szCs w:val="32"/>
          <w:rtl/>
          <w:lang w:val="fr-FR" w:bidi="ar-DZ"/>
        </w:rPr>
        <w:t>،</w:t>
      </w:r>
      <w:r w:rsidR="00E6323B">
        <w:rPr>
          <w:rStyle w:val="Appelnotedebasdep"/>
          <w:rFonts w:ascii="Simplified Arabic" w:hAnsi="Simplified Arabic" w:cs="Simplified Arabic"/>
          <w:sz w:val="32"/>
          <w:szCs w:val="32"/>
          <w:rtl/>
          <w:lang w:val="fr-FR" w:bidi="ar-DZ"/>
        </w:rPr>
        <w:footnoteReference w:id="26"/>
      </w:r>
      <w:r w:rsidR="004D6FF9">
        <w:rPr>
          <w:rFonts w:ascii="Simplified Arabic" w:hAnsi="Simplified Arabic" w:cs="Simplified Arabic" w:hint="cs"/>
          <w:sz w:val="32"/>
          <w:szCs w:val="32"/>
          <w:rtl/>
          <w:lang w:val="fr-FR" w:bidi="ar-DZ"/>
        </w:rPr>
        <w:t xml:space="preserve"> </w:t>
      </w:r>
      <w:r w:rsidR="00E6323B">
        <w:rPr>
          <w:rFonts w:ascii="Simplified Arabic" w:hAnsi="Simplified Arabic" w:cs="Simplified Arabic" w:hint="cs"/>
          <w:sz w:val="32"/>
          <w:szCs w:val="32"/>
          <w:rtl/>
          <w:lang w:val="fr-FR" w:bidi="ar-DZ"/>
        </w:rPr>
        <w:t>إذ</w:t>
      </w:r>
      <w:r w:rsidR="00925182">
        <w:rPr>
          <w:rFonts w:ascii="Simplified Arabic" w:hAnsi="Simplified Arabic" w:cs="Simplified Arabic" w:hint="cs"/>
          <w:sz w:val="32"/>
          <w:szCs w:val="32"/>
          <w:rtl/>
          <w:lang w:val="fr-FR" w:bidi="ar-DZ"/>
        </w:rPr>
        <w:t>ن فالتنظيمات المستقلة هي اختصاص</w:t>
      </w:r>
      <w:r w:rsidR="00E6323B">
        <w:rPr>
          <w:rFonts w:ascii="Simplified Arabic" w:hAnsi="Simplified Arabic" w:cs="Simplified Arabic" w:hint="cs"/>
          <w:sz w:val="32"/>
          <w:szCs w:val="32"/>
          <w:rtl/>
          <w:lang w:val="fr-FR" w:bidi="ar-DZ"/>
        </w:rPr>
        <w:t xml:space="preserve"> مرتبط بشخص رئيس الجمهور</w:t>
      </w:r>
      <w:r w:rsidR="00925182">
        <w:rPr>
          <w:rFonts w:ascii="Simplified Arabic" w:hAnsi="Simplified Arabic" w:cs="Simplified Arabic" w:hint="cs"/>
          <w:sz w:val="32"/>
          <w:szCs w:val="32"/>
          <w:rtl/>
          <w:lang w:val="fr-FR" w:bidi="ar-DZ"/>
        </w:rPr>
        <w:t>ي</w:t>
      </w:r>
      <w:r w:rsidR="00E6323B">
        <w:rPr>
          <w:rFonts w:ascii="Simplified Arabic" w:hAnsi="Simplified Arabic" w:cs="Simplified Arabic" w:hint="cs"/>
          <w:sz w:val="32"/>
          <w:szCs w:val="32"/>
          <w:rtl/>
          <w:lang w:val="fr-FR" w:bidi="ar-DZ"/>
        </w:rPr>
        <w:t>ة وهذا ما جعلها صلا</w:t>
      </w:r>
      <w:r w:rsidR="00925182">
        <w:rPr>
          <w:rFonts w:ascii="Simplified Arabic" w:hAnsi="Simplified Arabic" w:cs="Simplified Arabic" w:hint="cs"/>
          <w:sz w:val="32"/>
          <w:szCs w:val="32"/>
          <w:rtl/>
          <w:lang w:val="fr-FR" w:bidi="ar-DZ"/>
        </w:rPr>
        <w:t>حية ذاتية غير قابلة للتنازل أو ا</w:t>
      </w:r>
      <w:r w:rsidR="00E6323B">
        <w:rPr>
          <w:rFonts w:ascii="Simplified Arabic" w:hAnsi="Simplified Arabic" w:cs="Simplified Arabic" w:hint="cs"/>
          <w:sz w:val="32"/>
          <w:szCs w:val="32"/>
          <w:rtl/>
          <w:lang w:val="fr-FR" w:bidi="ar-DZ"/>
        </w:rPr>
        <w:t>لتفويض</w:t>
      </w:r>
      <w:r w:rsidR="00E6323B">
        <w:rPr>
          <w:rStyle w:val="Appelnotedebasdep"/>
          <w:rFonts w:ascii="Simplified Arabic" w:hAnsi="Simplified Arabic" w:cs="Simplified Arabic"/>
          <w:sz w:val="32"/>
          <w:szCs w:val="32"/>
          <w:rtl/>
          <w:lang w:val="fr-FR" w:bidi="ar-DZ"/>
        </w:rPr>
        <w:footnoteReference w:id="27"/>
      </w:r>
      <w:r w:rsidR="00925182">
        <w:rPr>
          <w:rFonts w:ascii="Simplified Arabic" w:hAnsi="Simplified Arabic" w:cs="Simplified Arabic" w:hint="cs"/>
          <w:sz w:val="32"/>
          <w:szCs w:val="32"/>
          <w:rtl/>
          <w:lang w:val="fr-FR" w:bidi="ar-DZ"/>
        </w:rPr>
        <w:t>.</w:t>
      </w:r>
    </w:p>
    <w:p w:rsidR="00E6323B" w:rsidRDefault="009A727B" w:rsidP="0078217A">
      <w:pPr>
        <w:pStyle w:val="Paragraphedeliste"/>
        <w:spacing w:line="240" w:lineRule="auto"/>
        <w:ind w:left="-2"/>
        <w:jc w:val="both"/>
        <w:rPr>
          <w:rFonts w:ascii="Simplified Arabic" w:hAnsi="Simplified Arabic" w:cs="Simplified Arabic"/>
          <w:sz w:val="32"/>
          <w:szCs w:val="32"/>
          <w:lang w:val="fr-FR" w:bidi="ar-DZ"/>
        </w:rPr>
      </w:pPr>
      <w:r w:rsidRPr="002517EA">
        <w:rPr>
          <w:rFonts w:ascii="Simplified Arabic" w:hAnsi="Simplified Arabic" w:cs="Simplified Arabic" w:hint="cs"/>
          <w:sz w:val="32"/>
          <w:szCs w:val="32"/>
          <w:rtl/>
          <w:lang w:val="fr-FR" w:bidi="ar-DZ"/>
        </w:rPr>
        <w:t xml:space="preserve">2-سلطة عامة: </w:t>
      </w:r>
      <w:r w:rsidR="00E6323B">
        <w:rPr>
          <w:rFonts w:ascii="Simplified Arabic" w:hAnsi="Simplified Arabic" w:cs="Simplified Arabic" w:hint="cs"/>
          <w:sz w:val="32"/>
          <w:szCs w:val="32"/>
          <w:rtl/>
          <w:lang w:val="fr-FR" w:bidi="ar-DZ"/>
        </w:rPr>
        <w:t xml:space="preserve">أما المعنى المراد من خاصية أن السلطة </w:t>
      </w:r>
      <w:proofErr w:type="spellStart"/>
      <w:r w:rsidR="00E6323B">
        <w:rPr>
          <w:rFonts w:ascii="Simplified Arabic" w:hAnsi="Simplified Arabic" w:cs="Simplified Arabic" w:hint="cs"/>
          <w:sz w:val="32"/>
          <w:szCs w:val="32"/>
          <w:rtl/>
          <w:lang w:val="fr-FR" w:bidi="ar-DZ"/>
        </w:rPr>
        <w:t>التنظمية</w:t>
      </w:r>
      <w:proofErr w:type="spellEnd"/>
      <w:r w:rsidR="00E6323B">
        <w:rPr>
          <w:rFonts w:ascii="Simplified Arabic" w:hAnsi="Simplified Arabic" w:cs="Simplified Arabic" w:hint="cs"/>
          <w:sz w:val="32"/>
          <w:szCs w:val="32"/>
          <w:rtl/>
          <w:lang w:val="fr-FR" w:bidi="ar-DZ"/>
        </w:rPr>
        <w:t xml:space="preserve"> لرئيس </w:t>
      </w:r>
      <w:r w:rsidR="00AF0DFA">
        <w:rPr>
          <w:rFonts w:ascii="Simplified Arabic" w:hAnsi="Simplified Arabic" w:cs="Simplified Arabic" w:hint="cs"/>
          <w:sz w:val="32"/>
          <w:szCs w:val="32"/>
          <w:rtl/>
          <w:lang w:val="fr-FR" w:bidi="ar-DZ"/>
        </w:rPr>
        <w:t>الجمهورية هي سلطة</w:t>
      </w:r>
      <w:r w:rsidR="00925182">
        <w:rPr>
          <w:rFonts w:ascii="Simplified Arabic" w:hAnsi="Simplified Arabic" w:cs="Simplified Arabic" w:hint="cs"/>
          <w:sz w:val="32"/>
          <w:szCs w:val="32"/>
          <w:rtl/>
          <w:lang w:val="fr-FR" w:bidi="ar-DZ"/>
        </w:rPr>
        <w:t xml:space="preserve"> عامة فمع</w:t>
      </w:r>
      <w:r w:rsidR="00AF0DFA">
        <w:rPr>
          <w:rFonts w:ascii="Simplified Arabic" w:hAnsi="Simplified Arabic" w:cs="Simplified Arabic" w:hint="cs"/>
          <w:sz w:val="32"/>
          <w:szCs w:val="32"/>
          <w:rtl/>
          <w:lang w:val="fr-FR" w:bidi="ar-DZ"/>
        </w:rPr>
        <w:t>ناه أ</w:t>
      </w:r>
      <w:r w:rsidR="00925182">
        <w:rPr>
          <w:rFonts w:ascii="Simplified Arabic" w:hAnsi="Simplified Arabic" w:cs="Simplified Arabic" w:hint="cs"/>
          <w:sz w:val="32"/>
          <w:szCs w:val="32"/>
          <w:rtl/>
          <w:lang w:val="fr-FR" w:bidi="ar-DZ"/>
        </w:rPr>
        <w:t xml:space="preserve">نها </w:t>
      </w:r>
      <w:r w:rsidR="00E6323B">
        <w:rPr>
          <w:rFonts w:ascii="Simplified Arabic" w:hAnsi="Simplified Arabic" w:cs="Simplified Arabic" w:hint="cs"/>
          <w:sz w:val="32"/>
          <w:szCs w:val="32"/>
          <w:rtl/>
          <w:lang w:val="fr-FR" w:bidi="ar-DZ"/>
        </w:rPr>
        <w:t xml:space="preserve">تتضمن أحكام عامة خاصة بجميع الاشخاص مع قابلية قواعدها للتعديل أو الالغاء بالطرق القانونية، والقول بعمومية التنظيم لا ينفي عدم وجود استثناء، إذ ان هنالك فئات من المجتمع قد </w:t>
      </w:r>
      <w:proofErr w:type="spellStart"/>
      <w:r w:rsidR="00E6323B">
        <w:rPr>
          <w:rFonts w:ascii="Simplified Arabic" w:hAnsi="Simplified Arabic" w:cs="Simplified Arabic" w:hint="cs"/>
          <w:sz w:val="32"/>
          <w:szCs w:val="32"/>
          <w:rtl/>
          <w:lang w:val="fr-FR" w:bidi="ar-DZ"/>
        </w:rPr>
        <w:t>لايطبق</w:t>
      </w:r>
      <w:proofErr w:type="spellEnd"/>
      <w:r w:rsidR="00E6323B">
        <w:rPr>
          <w:rFonts w:ascii="Simplified Arabic" w:hAnsi="Simplified Arabic" w:cs="Simplified Arabic" w:hint="cs"/>
          <w:sz w:val="32"/>
          <w:szCs w:val="32"/>
          <w:rtl/>
          <w:lang w:val="fr-FR" w:bidi="ar-DZ"/>
        </w:rPr>
        <w:t xml:space="preserve"> عليهم التنظيم نظرا لمركزهم القانوني، فالقرار </w:t>
      </w:r>
      <w:proofErr w:type="spellStart"/>
      <w:r w:rsidR="00E6323B">
        <w:rPr>
          <w:rFonts w:ascii="Simplified Arabic" w:hAnsi="Simplified Arabic" w:cs="Simplified Arabic" w:hint="cs"/>
          <w:sz w:val="32"/>
          <w:szCs w:val="32"/>
          <w:rtl/>
          <w:lang w:val="fr-FR" w:bidi="ar-DZ"/>
        </w:rPr>
        <w:t>التنظمي</w:t>
      </w:r>
      <w:proofErr w:type="spellEnd"/>
      <w:r w:rsidR="00E6323B">
        <w:rPr>
          <w:rFonts w:ascii="Simplified Arabic" w:hAnsi="Simplified Arabic" w:cs="Simplified Arabic" w:hint="cs"/>
          <w:sz w:val="32"/>
          <w:szCs w:val="32"/>
          <w:rtl/>
          <w:lang w:val="fr-FR" w:bidi="ar-DZ"/>
        </w:rPr>
        <w:t xml:space="preserve"> وكما سبق الذكر يتميز عن القرار الفردي ك</w:t>
      </w:r>
      <w:r w:rsidR="00925182">
        <w:rPr>
          <w:rFonts w:ascii="Simplified Arabic" w:hAnsi="Simplified Arabic" w:cs="Simplified Arabic" w:hint="cs"/>
          <w:sz w:val="32"/>
          <w:szCs w:val="32"/>
          <w:rtl/>
          <w:lang w:val="fr-FR" w:bidi="ar-DZ"/>
        </w:rPr>
        <w:t xml:space="preserve">ونه عام ومجرد، </w:t>
      </w:r>
      <w:r w:rsidR="00E6323B">
        <w:rPr>
          <w:rFonts w:ascii="Simplified Arabic" w:hAnsi="Simplified Arabic" w:cs="Simplified Arabic" w:hint="cs"/>
          <w:sz w:val="32"/>
          <w:szCs w:val="32"/>
          <w:rtl/>
          <w:lang w:val="fr-FR" w:bidi="ar-DZ"/>
        </w:rPr>
        <w:t>ث</w:t>
      </w:r>
      <w:r w:rsidR="00925182">
        <w:rPr>
          <w:rFonts w:ascii="Simplified Arabic" w:hAnsi="Simplified Arabic" w:cs="Simplified Arabic" w:hint="cs"/>
          <w:sz w:val="32"/>
          <w:szCs w:val="32"/>
          <w:rtl/>
          <w:lang w:val="fr-FR" w:bidi="ar-DZ"/>
        </w:rPr>
        <w:t xml:space="preserve">ابت وجامد </w:t>
      </w:r>
      <w:r w:rsidR="00E6323B">
        <w:rPr>
          <w:rFonts w:ascii="Simplified Arabic" w:hAnsi="Simplified Arabic" w:cs="Simplified Arabic" w:hint="cs"/>
          <w:sz w:val="32"/>
          <w:szCs w:val="32"/>
          <w:rtl/>
          <w:lang w:val="fr-FR" w:bidi="ar-DZ"/>
        </w:rPr>
        <w:t>نسبي</w:t>
      </w:r>
      <w:r w:rsidR="00925182">
        <w:rPr>
          <w:rFonts w:ascii="Simplified Arabic" w:hAnsi="Simplified Arabic" w:cs="Simplified Arabic" w:hint="cs"/>
          <w:sz w:val="32"/>
          <w:szCs w:val="32"/>
          <w:rtl/>
          <w:lang w:val="fr-FR" w:bidi="ar-DZ"/>
        </w:rPr>
        <w:t>ا</w:t>
      </w:r>
      <w:r w:rsidR="00AF0DFA">
        <w:rPr>
          <w:rFonts w:ascii="Simplified Arabic" w:hAnsi="Simplified Arabic" w:cs="Simplified Arabic" w:hint="cs"/>
          <w:sz w:val="32"/>
          <w:szCs w:val="32"/>
          <w:rtl/>
          <w:lang w:val="fr-FR" w:bidi="ar-DZ"/>
        </w:rPr>
        <w:t xml:space="preserve"> </w:t>
      </w:r>
      <w:r w:rsidR="00E6323B">
        <w:rPr>
          <w:rFonts w:ascii="Simplified Arabic" w:hAnsi="Simplified Arabic" w:cs="Simplified Arabic" w:hint="cs"/>
          <w:sz w:val="32"/>
          <w:szCs w:val="32"/>
          <w:rtl/>
          <w:lang w:val="fr-FR" w:bidi="ar-DZ"/>
        </w:rPr>
        <w:t xml:space="preserve">يظل قائما ويطبق </w:t>
      </w:r>
      <w:r w:rsidR="00654B2B">
        <w:rPr>
          <w:rFonts w:ascii="Simplified Arabic" w:hAnsi="Simplified Arabic" w:cs="Simplified Arabic" w:hint="cs"/>
          <w:sz w:val="32"/>
          <w:szCs w:val="32"/>
          <w:rtl/>
          <w:lang w:val="fr-FR" w:bidi="ar-DZ"/>
        </w:rPr>
        <w:t>متى توافرت شروط تطب</w:t>
      </w:r>
      <w:r w:rsidR="007007AE">
        <w:rPr>
          <w:rFonts w:ascii="Simplified Arabic" w:hAnsi="Simplified Arabic" w:cs="Simplified Arabic" w:hint="cs"/>
          <w:sz w:val="32"/>
          <w:szCs w:val="32"/>
          <w:rtl/>
          <w:lang w:val="fr-FR" w:bidi="ar-DZ"/>
        </w:rPr>
        <w:t>ي</w:t>
      </w:r>
      <w:r w:rsidR="00654B2B">
        <w:rPr>
          <w:rFonts w:ascii="Simplified Arabic" w:hAnsi="Simplified Arabic" w:cs="Simplified Arabic" w:hint="cs"/>
          <w:sz w:val="32"/>
          <w:szCs w:val="32"/>
          <w:rtl/>
          <w:lang w:val="fr-FR" w:bidi="ar-DZ"/>
        </w:rPr>
        <w:t>ق</w:t>
      </w:r>
      <w:r w:rsidR="00925182">
        <w:rPr>
          <w:rFonts w:ascii="Simplified Arabic" w:hAnsi="Simplified Arabic" w:cs="Simplified Arabic" w:hint="cs"/>
          <w:sz w:val="32"/>
          <w:szCs w:val="32"/>
          <w:rtl/>
          <w:lang w:val="fr-FR" w:bidi="ar-DZ"/>
        </w:rPr>
        <w:t>ي</w:t>
      </w:r>
      <w:r w:rsidR="00654B2B">
        <w:rPr>
          <w:rFonts w:ascii="Simplified Arabic" w:hAnsi="Simplified Arabic" w:cs="Simplified Arabic" w:hint="cs"/>
          <w:sz w:val="32"/>
          <w:szCs w:val="32"/>
          <w:rtl/>
          <w:lang w:val="fr-FR" w:bidi="ar-DZ"/>
        </w:rPr>
        <w:t>ه</w:t>
      </w:r>
      <w:r w:rsidR="00654B2B">
        <w:rPr>
          <w:rStyle w:val="Appelnotedebasdep"/>
          <w:rFonts w:ascii="Simplified Arabic" w:hAnsi="Simplified Arabic" w:cs="Simplified Arabic"/>
          <w:sz w:val="32"/>
          <w:szCs w:val="32"/>
          <w:rtl/>
          <w:lang w:val="fr-FR" w:bidi="ar-DZ"/>
        </w:rPr>
        <w:footnoteReference w:id="28"/>
      </w:r>
      <w:r w:rsidR="00925182">
        <w:rPr>
          <w:rFonts w:ascii="Simplified Arabic" w:hAnsi="Simplified Arabic" w:cs="Simplified Arabic" w:hint="cs"/>
          <w:sz w:val="32"/>
          <w:szCs w:val="32"/>
          <w:rtl/>
          <w:lang w:val="fr-FR" w:bidi="ar-DZ"/>
        </w:rPr>
        <w:t xml:space="preserve"> </w:t>
      </w:r>
      <w:r w:rsidR="00654B2B">
        <w:rPr>
          <w:rFonts w:ascii="Simplified Arabic" w:hAnsi="Simplified Arabic" w:cs="Simplified Arabic" w:hint="cs"/>
          <w:sz w:val="32"/>
          <w:szCs w:val="32"/>
          <w:rtl/>
          <w:lang w:val="fr-FR" w:bidi="ar-DZ"/>
        </w:rPr>
        <w:t xml:space="preserve">فالقرارات </w:t>
      </w:r>
      <w:proofErr w:type="spellStart"/>
      <w:r w:rsidR="00654B2B">
        <w:rPr>
          <w:rFonts w:ascii="Simplified Arabic" w:hAnsi="Simplified Arabic" w:cs="Simplified Arabic" w:hint="cs"/>
          <w:sz w:val="32"/>
          <w:szCs w:val="32"/>
          <w:rtl/>
          <w:lang w:val="fr-FR" w:bidi="ar-DZ"/>
        </w:rPr>
        <w:t>التنظمية</w:t>
      </w:r>
      <w:proofErr w:type="spellEnd"/>
      <w:r w:rsidR="00654B2B">
        <w:rPr>
          <w:rFonts w:ascii="Simplified Arabic" w:hAnsi="Simplified Arabic" w:cs="Simplified Arabic" w:hint="cs"/>
          <w:sz w:val="32"/>
          <w:szCs w:val="32"/>
          <w:rtl/>
          <w:lang w:val="fr-FR" w:bidi="ar-DZ"/>
        </w:rPr>
        <w:t xml:space="preserve"> هي تشريع فرعي تصدر</w:t>
      </w:r>
      <w:r w:rsidR="00925182">
        <w:rPr>
          <w:rFonts w:ascii="Simplified Arabic" w:hAnsi="Simplified Arabic" w:cs="Simplified Arabic" w:hint="cs"/>
          <w:sz w:val="32"/>
          <w:szCs w:val="32"/>
          <w:rtl/>
          <w:lang w:val="fr-FR" w:bidi="ar-DZ"/>
        </w:rPr>
        <w:t>ه</w:t>
      </w:r>
      <w:r w:rsidR="00654B2B">
        <w:rPr>
          <w:rFonts w:ascii="Simplified Arabic" w:hAnsi="Simplified Arabic" w:cs="Simplified Arabic" w:hint="cs"/>
          <w:sz w:val="32"/>
          <w:szCs w:val="32"/>
          <w:rtl/>
          <w:lang w:val="fr-FR" w:bidi="ar-DZ"/>
        </w:rPr>
        <w:t xml:space="preserve"> السلطة التنفيذية وتطبقه دون الحاجة إلى نص آخر</w:t>
      </w:r>
      <w:r w:rsidR="006A0356">
        <w:rPr>
          <w:rFonts w:ascii="Simplified Arabic" w:hAnsi="Simplified Arabic" w:cs="Simplified Arabic" w:hint="cs"/>
          <w:sz w:val="32"/>
          <w:szCs w:val="32"/>
          <w:rtl/>
          <w:lang w:val="fr-FR" w:bidi="ar-DZ"/>
        </w:rPr>
        <w:t>.</w:t>
      </w:r>
      <w:r w:rsidR="00654B2B">
        <w:rPr>
          <w:rStyle w:val="Appelnotedebasdep"/>
          <w:rFonts w:ascii="Simplified Arabic" w:hAnsi="Simplified Arabic" w:cs="Simplified Arabic"/>
          <w:sz w:val="32"/>
          <w:szCs w:val="32"/>
          <w:rtl/>
          <w:lang w:val="fr-FR" w:bidi="ar-DZ"/>
        </w:rPr>
        <w:footnoteReference w:id="29"/>
      </w:r>
    </w:p>
    <w:p w:rsidR="00083A1B" w:rsidRPr="002517EA" w:rsidRDefault="002517EA"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ب</w:t>
      </w:r>
      <w:r w:rsidR="00077DD7" w:rsidRPr="002517EA">
        <w:rPr>
          <w:rFonts w:ascii="Simplified Arabic" w:hAnsi="Simplified Arabic" w:cs="Simplified Arabic" w:hint="cs"/>
          <w:sz w:val="32"/>
          <w:szCs w:val="32"/>
          <w:rtl/>
          <w:lang w:val="fr-FR" w:bidi="ar-DZ"/>
        </w:rPr>
        <w:t>-</w:t>
      </w:r>
      <w:proofErr w:type="gramStart"/>
      <w:r w:rsidR="00077DD7" w:rsidRPr="002517EA">
        <w:rPr>
          <w:rFonts w:ascii="Simplified Arabic" w:hAnsi="Simplified Arabic" w:cs="Simplified Arabic" w:hint="cs"/>
          <w:sz w:val="32"/>
          <w:szCs w:val="32"/>
          <w:rtl/>
          <w:lang w:val="fr-FR" w:bidi="ar-DZ"/>
        </w:rPr>
        <w:t>سلطة</w:t>
      </w:r>
      <w:proofErr w:type="gramEnd"/>
      <w:r w:rsidR="00077DD7" w:rsidRPr="002517EA">
        <w:rPr>
          <w:rFonts w:ascii="Simplified Arabic" w:hAnsi="Simplified Arabic" w:cs="Simplified Arabic" w:hint="cs"/>
          <w:sz w:val="32"/>
          <w:szCs w:val="32"/>
          <w:rtl/>
          <w:lang w:val="fr-FR" w:bidi="ar-DZ"/>
        </w:rPr>
        <w:t xml:space="preserve"> </w:t>
      </w:r>
      <w:r w:rsidR="00083A1B" w:rsidRPr="002517EA">
        <w:rPr>
          <w:rFonts w:ascii="Simplified Arabic" w:hAnsi="Simplified Arabic" w:cs="Simplified Arabic" w:hint="cs"/>
          <w:sz w:val="32"/>
          <w:szCs w:val="32"/>
          <w:rtl/>
          <w:lang w:val="fr-FR" w:bidi="ar-DZ"/>
        </w:rPr>
        <w:t>مستقلة:</w:t>
      </w:r>
    </w:p>
    <w:p w:rsidR="00083A1B" w:rsidRDefault="00083A1B" w:rsidP="0078217A">
      <w:pPr>
        <w:pStyle w:val="Paragraphedeliste"/>
        <w:spacing w:line="240" w:lineRule="auto"/>
        <w:ind w:left="-2"/>
        <w:jc w:val="both"/>
        <w:rPr>
          <w:rFonts w:ascii="Simplified Arabic" w:hAnsi="Simplified Arabic" w:cs="Simplified Arabic"/>
          <w:sz w:val="32"/>
          <w:szCs w:val="32"/>
          <w:rtl/>
          <w:lang w:val="fr-FR" w:bidi="ar-DZ"/>
        </w:rPr>
      </w:pPr>
      <w:r w:rsidRPr="00083A1B">
        <w:rPr>
          <w:rFonts w:ascii="Simplified Arabic" w:hAnsi="Simplified Arabic" w:cs="Simplified Arabic" w:hint="cs"/>
          <w:sz w:val="32"/>
          <w:szCs w:val="32"/>
          <w:rtl/>
          <w:lang w:val="fr-FR" w:bidi="ar-DZ"/>
        </w:rPr>
        <w:t>بما</w:t>
      </w:r>
      <w:r w:rsidR="008A4A9C">
        <w:rPr>
          <w:rFonts w:ascii="Simplified Arabic" w:hAnsi="Simplified Arabic" w:cs="Simplified Arabic" w:hint="cs"/>
          <w:sz w:val="32"/>
          <w:szCs w:val="32"/>
          <w:rtl/>
          <w:lang w:val="fr-FR" w:bidi="ar-DZ"/>
        </w:rPr>
        <w:t xml:space="preserve"> </w:t>
      </w:r>
      <w:r w:rsidRPr="00083A1B">
        <w:rPr>
          <w:rFonts w:ascii="Simplified Arabic" w:hAnsi="Simplified Arabic" w:cs="Simplified Arabic" w:hint="cs"/>
          <w:sz w:val="32"/>
          <w:szCs w:val="32"/>
          <w:rtl/>
          <w:lang w:val="fr-FR" w:bidi="ar-DZ"/>
        </w:rPr>
        <w:t xml:space="preserve">أن </w:t>
      </w:r>
      <w:r w:rsidR="008A4A9C" w:rsidRPr="00083A1B">
        <w:rPr>
          <w:rFonts w:ascii="Simplified Arabic" w:hAnsi="Simplified Arabic" w:cs="Simplified Arabic" w:hint="cs"/>
          <w:sz w:val="32"/>
          <w:szCs w:val="32"/>
          <w:rtl/>
          <w:lang w:val="fr-FR" w:bidi="ar-DZ"/>
        </w:rPr>
        <w:t>التنظيمات</w:t>
      </w:r>
      <w:r w:rsidRPr="00083A1B">
        <w:rPr>
          <w:rFonts w:ascii="Simplified Arabic" w:hAnsi="Simplified Arabic" w:cs="Simplified Arabic" w:hint="cs"/>
          <w:sz w:val="32"/>
          <w:szCs w:val="32"/>
          <w:rtl/>
          <w:lang w:val="fr-FR" w:bidi="ar-DZ"/>
        </w:rPr>
        <w:t xml:space="preserve"> المستقلة هي تشريع فرعي يصدره رئيس الجمهورية على شكل مرا</w:t>
      </w:r>
      <w:r w:rsidR="00AF0DFA">
        <w:rPr>
          <w:rFonts w:ascii="Simplified Arabic" w:hAnsi="Simplified Arabic" w:cs="Simplified Arabic" w:hint="cs"/>
          <w:sz w:val="32"/>
          <w:szCs w:val="32"/>
          <w:rtl/>
          <w:lang w:val="fr-FR" w:bidi="ar-DZ"/>
        </w:rPr>
        <w:t>سيم رئاسية فإنها لا تخضع لأي شر</w:t>
      </w:r>
      <w:r w:rsidRPr="00083A1B">
        <w:rPr>
          <w:rFonts w:ascii="Simplified Arabic" w:hAnsi="Simplified Arabic" w:cs="Simplified Arabic" w:hint="cs"/>
          <w:sz w:val="32"/>
          <w:szCs w:val="32"/>
          <w:rtl/>
          <w:lang w:val="fr-FR" w:bidi="ar-DZ"/>
        </w:rPr>
        <w:t xml:space="preserve">ط </w:t>
      </w:r>
      <w:proofErr w:type="spellStart"/>
      <w:r w:rsidRPr="00083A1B">
        <w:rPr>
          <w:rFonts w:ascii="Simplified Arabic" w:hAnsi="Simplified Arabic" w:cs="Simplified Arabic" w:hint="cs"/>
          <w:sz w:val="32"/>
          <w:szCs w:val="32"/>
          <w:rtl/>
          <w:lang w:val="fr-FR" w:bidi="ar-DZ"/>
        </w:rPr>
        <w:t>أ</w:t>
      </w:r>
      <w:r w:rsidR="00AF0DFA">
        <w:rPr>
          <w:rFonts w:ascii="Simplified Arabic" w:hAnsi="Simplified Arabic" w:cs="Simplified Arabic" w:hint="cs"/>
          <w:sz w:val="32"/>
          <w:szCs w:val="32"/>
          <w:rtl/>
          <w:lang w:val="fr-FR" w:bidi="ar-DZ"/>
        </w:rPr>
        <w:t>و</w:t>
      </w:r>
      <w:r w:rsidRPr="00083A1B">
        <w:rPr>
          <w:rFonts w:ascii="Simplified Arabic" w:hAnsi="Simplified Arabic" w:cs="Simplified Arabic" w:hint="cs"/>
          <w:sz w:val="32"/>
          <w:szCs w:val="32"/>
          <w:rtl/>
          <w:lang w:val="fr-FR" w:bidi="ar-DZ"/>
        </w:rPr>
        <w:t>قيد</w:t>
      </w:r>
      <w:proofErr w:type="spellEnd"/>
      <w:r w:rsidRPr="00083A1B">
        <w:rPr>
          <w:rFonts w:ascii="Simplified Arabic" w:hAnsi="Simplified Arabic" w:cs="Simplified Arabic" w:hint="cs"/>
          <w:sz w:val="32"/>
          <w:szCs w:val="32"/>
          <w:rtl/>
          <w:lang w:val="fr-FR" w:bidi="ar-DZ"/>
        </w:rPr>
        <w:t xml:space="preserve"> مع إلزامية احترامها للمبادئ</w:t>
      </w:r>
      <w:r w:rsidR="008A4A9C">
        <w:rPr>
          <w:rFonts w:ascii="Simplified Arabic" w:hAnsi="Simplified Arabic" w:cs="Simplified Arabic" w:hint="cs"/>
          <w:sz w:val="32"/>
          <w:szCs w:val="32"/>
          <w:rtl/>
          <w:lang w:val="fr-FR" w:bidi="ar-DZ"/>
        </w:rPr>
        <w:t xml:space="preserve"> </w:t>
      </w:r>
      <w:r w:rsidRPr="00083A1B">
        <w:rPr>
          <w:rFonts w:ascii="Simplified Arabic" w:hAnsi="Simplified Arabic" w:cs="Simplified Arabic" w:hint="cs"/>
          <w:sz w:val="32"/>
          <w:szCs w:val="32"/>
          <w:rtl/>
          <w:lang w:val="fr-FR" w:bidi="ar-DZ"/>
        </w:rPr>
        <w:t>الدستورية، وتصدر هذه الأخيرة مستقلة عن أي تشريع كم</w:t>
      </w:r>
      <w:r w:rsidR="00AF0DFA">
        <w:rPr>
          <w:rFonts w:ascii="Simplified Arabic" w:hAnsi="Simplified Arabic" w:cs="Simplified Arabic" w:hint="cs"/>
          <w:sz w:val="32"/>
          <w:szCs w:val="32"/>
          <w:rtl/>
          <w:lang w:val="fr-FR" w:bidi="ar-DZ"/>
        </w:rPr>
        <w:t>ا</w:t>
      </w:r>
      <w:r w:rsidRPr="00083A1B">
        <w:rPr>
          <w:rFonts w:ascii="Simplified Arabic" w:hAnsi="Simplified Arabic" w:cs="Simplified Arabic" w:hint="cs"/>
          <w:sz w:val="32"/>
          <w:szCs w:val="32"/>
          <w:rtl/>
          <w:lang w:val="fr-FR" w:bidi="ar-DZ"/>
        </w:rPr>
        <w:t xml:space="preserve"> تظل مستقلة من حيث الإجراءات المتعلقة بها سواء كمبادئ أو </w:t>
      </w:r>
      <w:r w:rsidR="00EB03B0">
        <w:rPr>
          <w:rFonts w:ascii="Simplified Arabic" w:hAnsi="Simplified Arabic" w:cs="Simplified Arabic" w:hint="cs"/>
          <w:sz w:val="32"/>
          <w:szCs w:val="32"/>
          <w:rtl/>
          <w:lang w:val="fr-FR" w:bidi="ar-DZ"/>
        </w:rPr>
        <w:t>كتنفيذ الشيء الذي</w:t>
      </w:r>
      <w:r>
        <w:rPr>
          <w:rFonts w:ascii="Simplified Arabic" w:hAnsi="Simplified Arabic" w:cs="Simplified Arabic" w:hint="cs"/>
          <w:sz w:val="32"/>
          <w:szCs w:val="32"/>
          <w:rtl/>
          <w:lang w:val="fr-FR" w:bidi="ar-DZ"/>
        </w:rPr>
        <w:t xml:space="preserve"> يحدد معناها الإصلاحي </w:t>
      </w:r>
      <w:r w:rsidR="00EB03B0">
        <w:rPr>
          <w:rFonts w:ascii="Simplified Arabic" w:hAnsi="Simplified Arabic" w:cs="Simplified Arabic" w:hint="cs"/>
          <w:sz w:val="32"/>
          <w:szCs w:val="32"/>
          <w:rtl/>
          <w:lang w:val="fr-FR" w:bidi="ar-DZ"/>
        </w:rPr>
        <w:t xml:space="preserve">بأنها </w:t>
      </w:r>
      <w:r>
        <w:rPr>
          <w:rFonts w:ascii="Simplified Arabic" w:hAnsi="Simplified Arabic" w:cs="Simplified Arabic" w:hint="cs"/>
          <w:sz w:val="32"/>
          <w:szCs w:val="32"/>
          <w:rtl/>
          <w:lang w:val="fr-FR" w:bidi="ar-DZ"/>
        </w:rPr>
        <w:t>مجموعة من القواعد العامة والمجردة التي يصدرها رئيس الجمهورية في صورة مراسيم رئاسية مست</w:t>
      </w:r>
      <w:r w:rsidR="00004242">
        <w:rPr>
          <w:rFonts w:ascii="Simplified Arabic" w:hAnsi="Simplified Arabic" w:cs="Simplified Arabic" w:hint="cs"/>
          <w:sz w:val="32"/>
          <w:szCs w:val="32"/>
          <w:rtl/>
          <w:lang w:val="fr-FR" w:bidi="ar-DZ"/>
        </w:rPr>
        <w:t>قلة في إطار ما يسمى</w:t>
      </w:r>
      <w:r w:rsidR="00E57A09">
        <w:rPr>
          <w:rFonts w:ascii="Simplified Arabic" w:hAnsi="Simplified Arabic" w:cs="Simplified Arabic" w:hint="cs"/>
          <w:sz w:val="32"/>
          <w:szCs w:val="32"/>
          <w:rtl/>
          <w:lang w:val="fr-FR" w:bidi="ar-DZ"/>
        </w:rPr>
        <w:t xml:space="preserve"> </w:t>
      </w:r>
      <w:r w:rsidR="00004242">
        <w:rPr>
          <w:rFonts w:ascii="Simplified Arabic" w:hAnsi="Simplified Arabic" w:cs="Simplified Arabic" w:hint="cs"/>
          <w:sz w:val="32"/>
          <w:szCs w:val="32"/>
          <w:rtl/>
          <w:lang w:val="fr-FR" w:bidi="ar-DZ"/>
        </w:rPr>
        <w:t>"بالسلطة التنظيمي</w:t>
      </w:r>
      <w:r w:rsidR="00004242">
        <w:rPr>
          <w:rFonts w:ascii="Simplified Arabic" w:hAnsi="Simplified Arabic" w:cs="Simplified Arabic" w:hint="eastAsia"/>
          <w:sz w:val="32"/>
          <w:szCs w:val="32"/>
          <w:rtl/>
          <w:lang w:val="fr-FR" w:bidi="ar-DZ"/>
        </w:rPr>
        <w:t>ة</w:t>
      </w:r>
      <w:r w:rsidR="00EB03B0">
        <w:rPr>
          <w:rFonts w:ascii="Simplified Arabic" w:hAnsi="Simplified Arabic" w:cs="Simplified Arabic" w:hint="cs"/>
          <w:sz w:val="32"/>
          <w:szCs w:val="32"/>
          <w:rtl/>
          <w:lang w:val="fr-FR" w:bidi="ar-DZ"/>
        </w:rPr>
        <w:t xml:space="preserve"> للرئيس"، وذلك حسب نص المادة143</w:t>
      </w:r>
      <w:r>
        <w:rPr>
          <w:rFonts w:ascii="Simplified Arabic" w:hAnsi="Simplified Arabic" w:cs="Simplified Arabic" w:hint="cs"/>
          <w:sz w:val="32"/>
          <w:szCs w:val="32"/>
          <w:rtl/>
          <w:lang w:val="fr-FR" w:bidi="ar-DZ"/>
        </w:rPr>
        <w:t xml:space="preserve"> من الدستور الجزائري المعدل بتاريخ</w:t>
      </w:r>
      <w:r w:rsidR="00EB03B0">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2016و</w:t>
      </w:r>
      <w:r w:rsidR="00EB03B0">
        <w:rPr>
          <w:rFonts w:ascii="Simplified Arabic" w:hAnsi="Simplified Arabic" w:cs="Simplified Arabic" w:hint="cs"/>
          <w:sz w:val="32"/>
          <w:szCs w:val="32"/>
          <w:rtl/>
          <w:lang w:val="fr-FR" w:bidi="ar-DZ"/>
        </w:rPr>
        <w:t xml:space="preserve">هذا </w:t>
      </w:r>
      <w:r>
        <w:rPr>
          <w:rFonts w:ascii="Simplified Arabic" w:hAnsi="Simplified Arabic" w:cs="Simplified Arabic" w:hint="cs"/>
          <w:sz w:val="32"/>
          <w:szCs w:val="32"/>
          <w:rtl/>
          <w:lang w:val="fr-FR" w:bidi="ar-DZ"/>
        </w:rPr>
        <w:t>ما</w:t>
      </w:r>
      <w:r w:rsidR="00004242">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ينتج عنه استمرار التفوق الرئاسي على التنظيمات المستقلة التي أصبحت حكرا على رئيس الجمهورية دون أن يشاركه فيها الوزير الأول، ولا حتى رئيس الحكومة السابق قبل التعديل</w:t>
      </w:r>
      <w:r w:rsidR="00004242">
        <w:rPr>
          <w:rFonts w:ascii="Simplified Arabic" w:hAnsi="Simplified Arabic" w:cs="Simplified Arabic" w:hint="cs"/>
          <w:sz w:val="32"/>
          <w:szCs w:val="32"/>
          <w:rtl/>
          <w:lang w:val="fr-FR" w:bidi="ar-DZ"/>
        </w:rPr>
        <w:t xml:space="preserve">، في حين يعرف التأسيس الدستوري الفرنسي قاعدة معاكسة </w:t>
      </w:r>
      <w:r w:rsidR="00E57A09">
        <w:rPr>
          <w:rFonts w:ascii="Simplified Arabic" w:hAnsi="Simplified Arabic" w:cs="Simplified Arabic" w:hint="cs"/>
          <w:sz w:val="32"/>
          <w:szCs w:val="32"/>
          <w:rtl/>
          <w:lang w:val="fr-FR" w:bidi="ar-DZ"/>
        </w:rPr>
        <w:t>بإشراكه</w:t>
      </w:r>
      <w:r w:rsidR="00004242">
        <w:rPr>
          <w:rFonts w:ascii="Simplified Arabic" w:hAnsi="Simplified Arabic" w:cs="Simplified Arabic" w:hint="cs"/>
          <w:sz w:val="32"/>
          <w:szCs w:val="32"/>
          <w:rtl/>
          <w:lang w:val="fr-FR" w:bidi="ar-DZ"/>
        </w:rPr>
        <w:t xml:space="preserve"> الوزير الأول في هذا الاختصاص ومن هنا يتغير تعريف التنظيمات المستقلة انطلاقا من تعدد الجهات </w:t>
      </w:r>
      <w:r w:rsidR="00004242">
        <w:rPr>
          <w:rFonts w:ascii="Simplified Arabic" w:hAnsi="Simplified Arabic" w:cs="Simplified Arabic" w:hint="cs"/>
          <w:sz w:val="32"/>
          <w:szCs w:val="32"/>
          <w:rtl/>
          <w:lang w:val="fr-FR" w:bidi="ar-DZ"/>
        </w:rPr>
        <w:lastRenderedPageBreak/>
        <w:t>المختصة، بممارستها.</w:t>
      </w:r>
      <w:r w:rsidR="00004242">
        <w:rPr>
          <w:rStyle w:val="Appelnotedebasdep"/>
          <w:rFonts w:ascii="Simplified Arabic" w:hAnsi="Simplified Arabic" w:cs="Simplified Arabic"/>
          <w:sz w:val="32"/>
          <w:szCs w:val="32"/>
          <w:rtl/>
          <w:lang w:val="fr-FR" w:bidi="ar-DZ"/>
        </w:rPr>
        <w:footnoteReference w:id="30"/>
      </w:r>
      <w:r w:rsidR="00004242">
        <w:rPr>
          <w:rFonts w:ascii="Simplified Arabic" w:hAnsi="Simplified Arabic" w:cs="Simplified Arabic" w:hint="cs"/>
          <w:sz w:val="32"/>
          <w:szCs w:val="32"/>
          <w:rtl/>
          <w:lang w:val="fr-FR" w:bidi="ar-DZ"/>
        </w:rPr>
        <w:t xml:space="preserve">فالمؤسس الفرنسي ومن خلال </w:t>
      </w:r>
      <w:r w:rsidR="00EB03B0">
        <w:rPr>
          <w:rFonts w:ascii="Simplified Arabic" w:hAnsi="Simplified Arabic" w:cs="Simplified Arabic" w:hint="cs"/>
          <w:sz w:val="32"/>
          <w:szCs w:val="32"/>
          <w:rtl/>
          <w:lang w:val="fr-FR" w:bidi="ar-DZ"/>
        </w:rPr>
        <w:t>نص المادة21من الدستور الفرنسي دخل مباشرة من الباب دون يتحوط كنظ</w:t>
      </w:r>
      <w:r w:rsidR="00004242">
        <w:rPr>
          <w:rFonts w:ascii="Simplified Arabic" w:hAnsi="Simplified Arabic" w:cs="Simplified Arabic" w:hint="cs"/>
          <w:sz w:val="32"/>
          <w:szCs w:val="32"/>
          <w:rtl/>
          <w:lang w:val="fr-FR" w:bidi="ar-DZ"/>
        </w:rPr>
        <w:t>يره الجزائري وذلك بصحيح العبارة التالية"</w:t>
      </w:r>
    </w:p>
    <w:p w:rsidR="00004242" w:rsidRDefault="007E5BBD" w:rsidP="0078217A">
      <w:pPr>
        <w:pStyle w:val="Paragraphedeliste"/>
        <w:bidi w:val="0"/>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sz w:val="32"/>
          <w:szCs w:val="32"/>
          <w:lang w:val="fr-FR" w:bidi="ar-DZ"/>
        </w:rPr>
        <w:t>« </w:t>
      </w:r>
      <w:r w:rsidR="00004242">
        <w:rPr>
          <w:rFonts w:ascii="Simplified Arabic" w:hAnsi="Simplified Arabic" w:cs="Simplified Arabic"/>
          <w:sz w:val="32"/>
          <w:szCs w:val="32"/>
          <w:lang w:val="fr-FR" w:bidi="ar-DZ"/>
        </w:rPr>
        <w:t>Qu</w:t>
      </w:r>
      <w:r>
        <w:rPr>
          <w:rFonts w:ascii="Simplified Arabic" w:hAnsi="Simplified Arabic" w:cs="Simplified Arabic"/>
          <w:sz w:val="32"/>
          <w:szCs w:val="32"/>
          <w:lang w:val="fr-FR" w:bidi="ar-DZ"/>
        </w:rPr>
        <w:t>’</w:t>
      </w:r>
      <w:r w:rsidR="00004242">
        <w:rPr>
          <w:rFonts w:ascii="Simplified Arabic" w:hAnsi="Simplified Arabic" w:cs="Simplified Arabic"/>
          <w:sz w:val="32"/>
          <w:szCs w:val="32"/>
          <w:lang w:val="fr-FR" w:bidi="ar-DZ"/>
        </w:rPr>
        <w:t>il exerce le pouvoir réglementaire</w:t>
      </w:r>
      <w:r>
        <w:rPr>
          <w:rFonts w:ascii="Simplified Arabic" w:hAnsi="Simplified Arabic" w:cs="Simplified Arabic"/>
          <w:sz w:val="32"/>
          <w:szCs w:val="32"/>
          <w:lang w:val="fr-FR" w:bidi="ar-DZ"/>
        </w:rPr>
        <w:t> »</w:t>
      </w:r>
    </w:p>
    <w:p w:rsidR="00254C66" w:rsidRDefault="00004242" w:rsidP="0078217A">
      <w:pPr>
        <w:pStyle w:val="Paragraphedeliste"/>
        <w:spacing w:line="240" w:lineRule="auto"/>
        <w:ind w:left="-2"/>
        <w:jc w:val="both"/>
        <w:rPr>
          <w:rFonts w:ascii="Simplified Arabic" w:hAnsi="Simplified Arabic" w:cs="Simplified Arabic"/>
          <w:sz w:val="32"/>
          <w:szCs w:val="32"/>
          <w:rtl/>
          <w:lang w:val="fr-FR" w:bidi="ar-DZ"/>
        </w:rPr>
      </w:pPr>
      <w:proofErr w:type="spellStart"/>
      <w:r>
        <w:rPr>
          <w:rFonts w:ascii="Simplified Arabic" w:hAnsi="Simplified Arabic" w:cs="Simplified Arabic" w:hint="cs"/>
          <w:sz w:val="32"/>
          <w:szCs w:val="32"/>
          <w:rtl/>
          <w:lang w:val="fr-FR" w:bidi="ar-DZ"/>
        </w:rPr>
        <w:t>فبناء</w:t>
      </w:r>
      <w:r w:rsidR="00254C66">
        <w:rPr>
          <w:rFonts w:ascii="Simplified Arabic" w:hAnsi="Simplified Arabic" w:cs="Simplified Arabic" w:hint="cs"/>
          <w:sz w:val="32"/>
          <w:szCs w:val="32"/>
          <w:rtl/>
          <w:lang w:val="fr-FR" w:bidi="ar-DZ"/>
        </w:rPr>
        <w:t>ا</w:t>
      </w:r>
      <w:proofErr w:type="spellEnd"/>
      <w:r>
        <w:rPr>
          <w:rFonts w:ascii="Simplified Arabic" w:hAnsi="Simplified Arabic" w:cs="Simplified Arabic" w:hint="cs"/>
          <w:sz w:val="32"/>
          <w:szCs w:val="32"/>
          <w:rtl/>
          <w:lang w:val="fr-FR" w:bidi="ar-DZ"/>
        </w:rPr>
        <w:t xml:space="preserve"> على</w:t>
      </w:r>
      <w:r w:rsidR="00EB03B0">
        <w:rPr>
          <w:rFonts w:ascii="Simplified Arabic" w:hAnsi="Simplified Arabic" w:cs="Simplified Arabic" w:hint="cs"/>
          <w:sz w:val="32"/>
          <w:szCs w:val="32"/>
          <w:rtl/>
          <w:lang w:val="fr-FR" w:bidi="ar-DZ"/>
        </w:rPr>
        <w:t xml:space="preserve"> هذه الأخيرة يدق الفر</w:t>
      </w:r>
      <w:r w:rsidR="00254C66">
        <w:rPr>
          <w:rFonts w:ascii="Simplified Arabic" w:hAnsi="Simplified Arabic" w:cs="Simplified Arabic" w:hint="cs"/>
          <w:sz w:val="32"/>
          <w:szCs w:val="32"/>
          <w:rtl/>
          <w:lang w:val="fr-FR" w:bidi="ar-DZ"/>
        </w:rPr>
        <w:t>ق بين المراسم التنظيمية التي لها طابع تكميلي و المراسيم ا</w:t>
      </w:r>
      <w:r w:rsidR="00EB03B0">
        <w:rPr>
          <w:rFonts w:ascii="Simplified Arabic" w:hAnsi="Simplified Arabic" w:cs="Simplified Arabic" w:hint="cs"/>
          <w:sz w:val="32"/>
          <w:szCs w:val="32"/>
          <w:rtl/>
          <w:lang w:val="fr-FR" w:bidi="ar-DZ"/>
        </w:rPr>
        <w:t>لتي لها طابع استقلالي وذلك نظرا على ا</w:t>
      </w:r>
      <w:r w:rsidR="00254C66">
        <w:rPr>
          <w:rFonts w:ascii="Simplified Arabic" w:hAnsi="Simplified Arabic" w:cs="Simplified Arabic" w:hint="cs"/>
          <w:sz w:val="32"/>
          <w:szCs w:val="32"/>
          <w:rtl/>
          <w:lang w:val="fr-FR" w:bidi="ar-DZ"/>
        </w:rPr>
        <w:t>لوزير الأول ضمان تنفيذ القوانين ،ومحل القول أن مدى التم</w:t>
      </w:r>
      <w:r w:rsidR="00EB03B0">
        <w:rPr>
          <w:rFonts w:ascii="Simplified Arabic" w:hAnsi="Simplified Arabic" w:cs="Simplified Arabic" w:hint="cs"/>
          <w:sz w:val="32"/>
          <w:szCs w:val="32"/>
          <w:rtl/>
          <w:lang w:val="fr-FR" w:bidi="ar-DZ"/>
        </w:rPr>
        <w:t>ي</w:t>
      </w:r>
      <w:r w:rsidR="00254C66">
        <w:rPr>
          <w:rFonts w:ascii="Simplified Arabic" w:hAnsi="Simplified Arabic" w:cs="Simplified Arabic" w:hint="cs"/>
          <w:sz w:val="32"/>
          <w:szCs w:val="32"/>
          <w:rtl/>
          <w:lang w:val="fr-FR" w:bidi="ar-DZ"/>
        </w:rPr>
        <w:t xml:space="preserve">يز بين المراسيم التي يصدرها رئيس الجمهورية </w:t>
      </w:r>
      <w:r w:rsidR="00EB03B0">
        <w:rPr>
          <w:rFonts w:ascii="Simplified Arabic" w:hAnsi="Simplified Arabic" w:cs="Simplified Arabic" w:hint="cs"/>
          <w:sz w:val="32"/>
          <w:szCs w:val="32"/>
          <w:rtl/>
          <w:lang w:val="fr-FR" w:bidi="ar-DZ"/>
        </w:rPr>
        <w:t>و</w:t>
      </w:r>
      <w:r w:rsidR="00254C66">
        <w:rPr>
          <w:rFonts w:ascii="Simplified Arabic" w:hAnsi="Simplified Arabic" w:cs="Simplified Arabic" w:hint="cs"/>
          <w:sz w:val="32"/>
          <w:szCs w:val="32"/>
          <w:rtl/>
          <w:lang w:val="fr-FR" w:bidi="ar-DZ"/>
        </w:rPr>
        <w:t xml:space="preserve"> بين المراسيم التي يصدرها الوزير الأول </w:t>
      </w:r>
      <w:r w:rsidR="00EB03B0">
        <w:rPr>
          <w:rFonts w:ascii="Simplified Arabic" w:hAnsi="Simplified Arabic" w:cs="Simplified Arabic" w:hint="cs"/>
          <w:sz w:val="32"/>
          <w:szCs w:val="32"/>
          <w:rtl/>
          <w:lang w:val="fr-FR" w:bidi="ar-DZ"/>
        </w:rPr>
        <w:t xml:space="preserve">يكمن في الاجراءات الخاصة </w:t>
      </w:r>
      <w:r w:rsidR="00254C66">
        <w:rPr>
          <w:rFonts w:ascii="Simplified Arabic" w:hAnsi="Simplified Arabic" w:cs="Simplified Arabic" w:hint="cs"/>
          <w:sz w:val="32"/>
          <w:szCs w:val="32"/>
          <w:rtl/>
          <w:lang w:val="fr-FR" w:bidi="ar-DZ"/>
        </w:rPr>
        <w:t>ب</w:t>
      </w:r>
      <w:r w:rsidR="000A7F56">
        <w:rPr>
          <w:rFonts w:ascii="Simplified Arabic" w:hAnsi="Simplified Arabic" w:cs="Simplified Arabic" w:hint="cs"/>
          <w:sz w:val="32"/>
          <w:szCs w:val="32"/>
          <w:rtl/>
          <w:lang w:val="fr-FR" w:bidi="ar-DZ"/>
        </w:rPr>
        <w:t>إعدادها</w:t>
      </w:r>
      <w:r w:rsidR="000A7F56">
        <w:rPr>
          <w:rStyle w:val="Appelnotedebasdep"/>
          <w:rFonts w:ascii="Simplified Arabic" w:hAnsi="Simplified Arabic" w:cs="Simplified Arabic"/>
          <w:sz w:val="32"/>
          <w:szCs w:val="32"/>
          <w:rtl/>
          <w:lang w:val="fr-FR" w:bidi="ar-DZ"/>
        </w:rPr>
        <w:footnoteReference w:id="31"/>
      </w:r>
      <w:r w:rsidR="00EB03B0">
        <w:rPr>
          <w:rFonts w:ascii="Simplified Arabic" w:hAnsi="Simplified Arabic" w:cs="Simplified Arabic" w:hint="cs"/>
          <w:sz w:val="32"/>
          <w:szCs w:val="32"/>
          <w:rtl/>
          <w:lang w:val="fr-FR" w:bidi="ar-DZ"/>
        </w:rPr>
        <w:t xml:space="preserve">. فالسلطة </w:t>
      </w:r>
      <w:r w:rsidR="000A7F56">
        <w:rPr>
          <w:rFonts w:ascii="Simplified Arabic" w:hAnsi="Simplified Arabic" w:cs="Simplified Arabic" w:hint="cs"/>
          <w:sz w:val="32"/>
          <w:szCs w:val="32"/>
          <w:rtl/>
          <w:lang w:val="fr-FR" w:bidi="ar-DZ"/>
        </w:rPr>
        <w:t xml:space="preserve">التنظيمية المستقلة </w:t>
      </w:r>
      <w:proofErr w:type="spellStart"/>
      <w:r w:rsidR="000A7F56">
        <w:rPr>
          <w:rFonts w:ascii="Simplified Arabic" w:hAnsi="Simplified Arabic" w:cs="Simplified Arabic" w:hint="cs"/>
          <w:sz w:val="32"/>
          <w:szCs w:val="32"/>
          <w:rtl/>
          <w:lang w:val="fr-FR" w:bidi="ar-DZ"/>
        </w:rPr>
        <w:t>أدى</w:t>
      </w:r>
      <w:r w:rsidR="00EB03B0">
        <w:rPr>
          <w:rFonts w:ascii="Simplified Arabic" w:hAnsi="Simplified Arabic" w:cs="Simplified Arabic" w:hint="cs"/>
          <w:sz w:val="32"/>
          <w:szCs w:val="32"/>
          <w:rtl/>
          <w:lang w:val="fr-FR" w:bidi="ar-DZ"/>
        </w:rPr>
        <w:t>ت</w:t>
      </w:r>
      <w:proofErr w:type="spellEnd"/>
      <w:r w:rsidR="000A7F56">
        <w:rPr>
          <w:rFonts w:ascii="Simplified Arabic" w:hAnsi="Simplified Arabic" w:cs="Simplified Arabic" w:hint="cs"/>
          <w:sz w:val="32"/>
          <w:szCs w:val="32"/>
          <w:rtl/>
          <w:lang w:val="fr-FR" w:bidi="ar-DZ"/>
        </w:rPr>
        <w:t xml:space="preserve"> إلى تقوية مركز رئيس الجمهورية </w:t>
      </w:r>
      <w:r w:rsidR="00254C66">
        <w:rPr>
          <w:rFonts w:ascii="Simplified Arabic" w:hAnsi="Simplified Arabic" w:cs="Simplified Arabic" w:hint="cs"/>
          <w:sz w:val="32"/>
          <w:szCs w:val="32"/>
          <w:rtl/>
          <w:lang w:val="fr-FR" w:bidi="ar-DZ"/>
        </w:rPr>
        <w:t>في النظام الدستوري الجزائري كما ولد</w:t>
      </w:r>
      <w:r w:rsidR="00EB03B0">
        <w:rPr>
          <w:rFonts w:ascii="Simplified Arabic" w:hAnsi="Simplified Arabic" w:cs="Simplified Arabic" w:hint="cs"/>
          <w:sz w:val="32"/>
          <w:szCs w:val="32"/>
          <w:rtl/>
          <w:lang w:val="fr-FR" w:bidi="ar-DZ"/>
        </w:rPr>
        <w:t>ت</w:t>
      </w:r>
      <w:r w:rsidR="00254C66">
        <w:rPr>
          <w:rFonts w:ascii="Simplified Arabic" w:hAnsi="Simplified Arabic" w:cs="Simplified Arabic" w:hint="cs"/>
          <w:sz w:val="32"/>
          <w:szCs w:val="32"/>
          <w:rtl/>
          <w:lang w:val="fr-FR" w:bidi="ar-DZ"/>
        </w:rPr>
        <w:t xml:space="preserve"> أثار</w:t>
      </w:r>
      <w:r w:rsidR="00EB03B0">
        <w:rPr>
          <w:rFonts w:ascii="Simplified Arabic" w:hAnsi="Simplified Arabic" w:cs="Simplified Arabic" w:hint="cs"/>
          <w:sz w:val="32"/>
          <w:szCs w:val="32"/>
          <w:rtl/>
          <w:lang w:val="fr-FR" w:bidi="ar-DZ"/>
        </w:rPr>
        <w:t>ا</w:t>
      </w:r>
      <w:r w:rsidR="00254C66">
        <w:rPr>
          <w:rFonts w:ascii="Simplified Arabic" w:hAnsi="Simplified Arabic" w:cs="Simplified Arabic" w:hint="cs"/>
          <w:sz w:val="32"/>
          <w:szCs w:val="32"/>
          <w:rtl/>
          <w:lang w:val="fr-FR" w:bidi="ar-DZ"/>
        </w:rPr>
        <w:t xml:space="preserve"> في مواجهة الحكومة والتي تكمن في احتمالين.</w:t>
      </w:r>
    </w:p>
    <w:p w:rsidR="000A7F56" w:rsidRDefault="001E6B54"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proofErr w:type="spellStart"/>
      <w:r w:rsidR="00D95C8C">
        <w:rPr>
          <w:rFonts w:ascii="Simplified Arabic" w:hAnsi="Simplified Arabic" w:cs="Simplified Arabic" w:hint="cs"/>
          <w:sz w:val="32"/>
          <w:szCs w:val="32"/>
          <w:rtl/>
          <w:lang w:val="fr-FR" w:bidi="ar-DZ"/>
        </w:rPr>
        <w:t>الإ</w:t>
      </w:r>
      <w:r w:rsidR="00672AF7">
        <w:rPr>
          <w:rFonts w:ascii="Simplified Arabic" w:hAnsi="Simplified Arabic" w:cs="Simplified Arabic" w:hint="cs"/>
          <w:sz w:val="32"/>
          <w:szCs w:val="32"/>
          <w:rtl/>
          <w:lang w:val="fr-FR" w:bidi="ar-DZ"/>
        </w:rPr>
        <w:t>حتمال</w:t>
      </w:r>
      <w:proofErr w:type="spellEnd"/>
      <w:r w:rsidR="00672AF7">
        <w:rPr>
          <w:rFonts w:ascii="Simplified Arabic" w:hAnsi="Simplified Arabic" w:cs="Simplified Arabic" w:hint="cs"/>
          <w:sz w:val="32"/>
          <w:szCs w:val="32"/>
          <w:rtl/>
          <w:lang w:val="fr-FR" w:bidi="ar-DZ"/>
        </w:rPr>
        <w:t xml:space="preserve"> الأول:</w:t>
      </w:r>
      <w:r w:rsidR="00254C66">
        <w:rPr>
          <w:rFonts w:ascii="Simplified Arabic" w:hAnsi="Simplified Arabic" w:cs="Simplified Arabic" w:hint="cs"/>
          <w:sz w:val="32"/>
          <w:szCs w:val="32"/>
          <w:rtl/>
          <w:lang w:val="fr-FR" w:bidi="ar-DZ"/>
        </w:rPr>
        <w:t xml:space="preserve"> حالة التجانس </w:t>
      </w:r>
      <w:r w:rsidR="000A7F56">
        <w:rPr>
          <w:rFonts w:ascii="Simplified Arabic" w:hAnsi="Simplified Arabic" w:cs="Simplified Arabic" w:hint="cs"/>
          <w:sz w:val="32"/>
          <w:szCs w:val="32"/>
          <w:rtl/>
          <w:lang w:val="fr-FR" w:bidi="ar-DZ"/>
        </w:rPr>
        <w:t>الحزبي</w:t>
      </w:r>
      <w:r w:rsidR="00D64BCC">
        <w:rPr>
          <w:rFonts w:ascii="Simplified Arabic" w:hAnsi="Simplified Arabic" w:cs="Simplified Arabic" w:hint="cs"/>
          <w:sz w:val="32"/>
          <w:szCs w:val="32"/>
          <w:rtl/>
          <w:lang w:val="fr-FR" w:bidi="ar-DZ"/>
        </w:rPr>
        <w:t xml:space="preserve"> وتتجسد هذا</w:t>
      </w:r>
      <w:r w:rsidR="00254C66">
        <w:rPr>
          <w:rFonts w:ascii="Simplified Arabic" w:hAnsi="Simplified Arabic" w:cs="Simplified Arabic" w:hint="cs"/>
          <w:sz w:val="32"/>
          <w:szCs w:val="32"/>
          <w:rtl/>
          <w:lang w:val="fr-FR" w:bidi="ar-DZ"/>
        </w:rPr>
        <w:t xml:space="preserve"> </w:t>
      </w:r>
      <w:r w:rsidR="00D64BCC">
        <w:rPr>
          <w:rFonts w:ascii="Simplified Arabic" w:hAnsi="Simplified Arabic" w:cs="Simplified Arabic" w:hint="cs"/>
          <w:sz w:val="32"/>
          <w:szCs w:val="32"/>
          <w:rtl/>
          <w:lang w:val="fr-FR" w:bidi="ar-DZ"/>
        </w:rPr>
        <w:t>الأخير</w:t>
      </w:r>
      <w:r w:rsidR="00254C66">
        <w:rPr>
          <w:rFonts w:ascii="Simplified Arabic" w:hAnsi="Simplified Arabic" w:cs="Simplified Arabic" w:hint="cs"/>
          <w:sz w:val="32"/>
          <w:szCs w:val="32"/>
          <w:rtl/>
          <w:lang w:val="fr-FR" w:bidi="ar-DZ"/>
        </w:rPr>
        <w:t xml:space="preserve"> في حالة انتماء كل من الوزير الأول ورئيس</w:t>
      </w:r>
      <w:r w:rsidR="000A7F56">
        <w:rPr>
          <w:rFonts w:ascii="Simplified Arabic" w:hAnsi="Simplified Arabic" w:cs="Simplified Arabic" w:hint="cs"/>
          <w:sz w:val="32"/>
          <w:szCs w:val="32"/>
          <w:rtl/>
          <w:lang w:val="fr-FR" w:bidi="ar-DZ"/>
        </w:rPr>
        <w:t xml:space="preserve"> الجمهورية إلى نفس الحزب السياسي.</w:t>
      </w:r>
      <w:r w:rsidR="00254C66">
        <w:rPr>
          <w:rFonts w:ascii="Simplified Arabic" w:hAnsi="Simplified Arabic" w:cs="Simplified Arabic" w:hint="cs"/>
          <w:sz w:val="32"/>
          <w:szCs w:val="32"/>
          <w:rtl/>
          <w:lang w:val="fr-FR" w:bidi="ar-DZ"/>
        </w:rPr>
        <w:t xml:space="preserve"> </w:t>
      </w:r>
    </w:p>
    <w:p w:rsidR="000F3D8B" w:rsidRDefault="000A7F56"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والمنطق النظري يقضي بقاعدة مفادها عدم احتمال حدوث أي تعارض بين كل من المرسوم </w:t>
      </w:r>
      <w:r w:rsidR="000F3D8B">
        <w:rPr>
          <w:rFonts w:ascii="Simplified Arabic" w:hAnsi="Simplified Arabic" w:cs="Simplified Arabic" w:hint="cs"/>
          <w:sz w:val="32"/>
          <w:szCs w:val="32"/>
          <w:rtl/>
          <w:lang w:val="fr-FR" w:bidi="ar-DZ"/>
        </w:rPr>
        <w:t>الرئاسي على اعتبا</w:t>
      </w:r>
      <w:r w:rsidR="00EB03B0">
        <w:rPr>
          <w:rFonts w:ascii="Simplified Arabic" w:hAnsi="Simplified Arabic" w:cs="Simplified Arabic" w:hint="cs"/>
          <w:sz w:val="32"/>
          <w:szCs w:val="32"/>
          <w:rtl/>
          <w:lang w:val="fr-FR" w:bidi="ar-DZ"/>
        </w:rPr>
        <w:t>ر أن السمو الرئاسي يعد أمرا بديه</w:t>
      </w:r>
      <w:r w:rsidR="000F3D8B">
        <w:rPr>
          <w:rFonts w:ascii="Simplified Arabic" w:hAnsi="Simplified Arabic" w:cs="Simplified Arabic" w:hint="cs"/>
          <w:sz w:val="32"/>
          <w:szCs w:val="32"/>
          <w:rtl/>
          <w:lang w:val="fr-FR" w:bidi="ar-DZ"/>
        </w:rPr>
        <w:t>يا</w:t>
      </w:r>
      <w:r w:rsidR="00254C66">
        <w:rPr>
          <w:rFonts w:ascii="Simplified Arabic" w:hAnsi="Simplified Arabic" w:cs="Simplified Arabic" w:hint="cs"/>
          <w:sz w:val="32"/>
          <w:szCs w:val="32"/>
          <w:rtl/>
          <w:lang w:val="fr-FR" w:bidi="ar-DZ"/>
        </w:rPr>
        <w:t xml:space="preserve"> </w:t>
      </w:r>
      <w:r w:rsidR="000F3D8B">
        <w:rPr>
          <w:rFonts w:ascii="Simplified Arabic" w:hAnsi="Simplified Arabic" w:cs="Simplified Arabic" w:hint="cs"/>
          <w:sz w:val="32"/>
          <w:szCs w:val="32"/>
          <w:rtl/>
          <w:lang w:val="fr-FR" w:bidi="ar-DZ"/>
        </w:rPr>
        <w:t>داخل الجهاز التنفيذي فمن غي</w:t>
      </w:r>
      <w:r w:rsidR="00D64BCC">
        <w:rPr>
          <w:rFonts w:ascii="Simplified Arabic" w:hAnsi="Simplified Arabic" w:cs="Simplified Arabic" w:hint="cs"/>
          <w:sz w:val="32"/>
          <w:szCs w:val="32"/>
          <w:rtl/>
          <w:lang w:val="fr-FR" w:bidi="ar-DZ"/>
        </w:rPr>
        <w:t>ر المعقول تصور مخالفة مرسوم تنف</w:t>
      </w:r>
      <w:r w:rsidR="000F3D8B">
        <w:rPr>
          <w:rFonts w:ascii="Simplified Arabic" w:hAnsi="Simplified Arabic" w:cs="Simplified Arabic" w:hint="cs"/>
          <w:sz w:val="32"/>
          <w:szCs w:val="32"/>
          <w:rtl/>
          <w:lang w:val="fr-FR" w:bidi="ar-DZ"/>
        </w:rPr>
        <w:t>ي</w:t>
      </w:r>
      <w:r w:rsidR="00D64BCC">
        <w:rPr>
          <w:rFonts w:ascii="Simplified Arabic" w:hAnsi="Simplified Arabic" w:cs="Simplified Arabic" w:hint="cs"/>
          <w:sz w:val="32"/>
          <w:szCs w:val="32"/>
          <w:rtl/>
          <w:lang w:val="fr-FR" w:bidi="ar-DZ"/>
        </w:rPr>
        <w:t>ذي</w:t>
      </w:r>
      <w:r w:rsidR="000F3D8B">
        <w:rPr>
          <w:rFonts w:ascii="Simplified Arabic" w:hAnsi="Simplified Arabic" w:cs="Simplified Arabic" w:hint="cs"/>
          <w:sz w:val="32"/>
          <w:szCs w:val="32"/>
          <w:rtl/>
          <w:lang w:val="fr-FR" w:bidi="ar-DZ"/>
        </w:rPr>
        <w:t xml:space="preserve"> لمرسوم رئاسي ، فمركز الوزير الأول كله رهينة السلطة التقديرية الواسعة لرئ</w:t>
      </w:r>
      <w:r w:rsidR="00D64BCC">
        <w:rPr>
          <w:rFonts w:ascii="Simplified Arabic" w:hAnsi="Simplified Arabic" w:cs="Simplified Arabic" w:hint="cs"/>
          <w:sz w:val="32"/>
          <w:szCs w:val="32"/>
          <w:rtl/>
          <w:lang w:val="fr-FR" w:bidi="ar-DZ"/>
        </w:rPr>
        <w:t xml:space="preserve">يس الجمهورية فمنصبه </w:t>
      </w:r>
      <w:r w:rsidR="000F3D8B">
        <w:rPr>
          <w:rFonts w:ascii="Simplified Arabic" w:hAnsi="Simplified Arabic" w:cs="Simplified Arabic" w:hint="cs"/>
          <w:sz w:val="32"/>
          <w:szCs w:val="32"/>
          <w:rtl/>
          <w:lang w:val="fr-FR" w:bidi="ar-DZ"/>
        </w:rPr>
        <w:t>حسب رأي</w:t>
      </w:r>
      <w:r w:rsidR="0099076F">
        <w:rPr>
          <w:rFonts w:ascii="Simplified Arabic" w:hAnsi="Simplified Arabic" w:cs="Simplified Arabic" w:hint="cs"/>
          <w:sz w:val="32"/>
          <w:szCs w:val="32"/>
          <w:rtl/>
          <w:lang w:val="fr-FR" w:bidi="ar-DZ"/>
        </w:rPr>
        <w:t xml:space="preserve"> الأ</w:t>
      </w:r>
      <w:r w:rsidR="00D64BCC">
        <w:rPr>
          <w:rFonts w:ascii="Simplified Arabic" w:hAnsi="Simplified Arabic" w:cs="Simplified Arabic" w:hint="cs"/>
          <w:sz w:val="32"/>
          <w:szCs w:val="32"/>
          <w:rtl/>
          <w:lang w:val="fr-FR" w:bidi="ar-DZ"/>
        </w:rPr>
        <w:t>ستاذة</w:t>
      </w:r>
      <w:r w:rsidR="000F3D8B">
        <w:rPr>
          <w:rFonts w:ascii="Simplified Arabic" w:hAnsi="Simplified Arabic" w:cs="Simplified Arabic" w:hint="cs"/>
          <w:sz w:val="32"/>
          <w:szCs w:val="32"/>
          <w:rtl/>
          <w:lang w:val="fr-FR" w:bidi="ar-DZ"/>
        </w:rPr>
        <w:t xml:space="preserve"> سعاد بن سرية لا يعدو أن يكون مجرد عون حكومي.</w:t>
      </w:r>
    </w:p>
    <w:p w:rsidR="00E57A09" w:rsidRDefault="00D95C8C"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proofErr w:type="spellStart"/>
      <w:r>
        <w:rPr>
          <w:rFonts w:ascii="Simplified Arabic" w:hAnsi="Simplified Arabic" w:cs="Simplified Arabic" w:hint="cs"/>
          <w:sz w:val="32"/>
          <w:szCs w:val="32"/>
          <w:rtl/>
          <w:lang w:val="fr-FR" w:bidi="ar-DZ"/>
        </w:rPr>
        <w:t>الإ</w:t>
      </w:r>
      <w:r w:rsidR="000F3D8B" w:rsidRPr="001E6B54">
        <w:rPr>
          <w:rFonts w:ascii="Simplified Arabic" w:hAnsi="Simplified Arabic" w:cs="Simplified Arabic" w:hint="cs"/>
          <w:sz w:val="32"/>
          <w:szCs w:val="32"/>
          <w:rtl/>
          <w:lang w:val="fr-FR" w:bidi="ar-DZ"/>
        </w:rPr>
        <w:t>حتمال</w:t>
      </w:r>
      <w:proofErr w:type="spellEnd"/>
      <w:r w:rsidR="000F3D8B" w:rsidRPr="001E6B54">
        <w:rPr>
          <w:rFonts w:ascii="Simplified Arabic" w:hAnsi="Simplified Arabic" w:cs="Simplified Arabic" w:hint="cs"/>
          <w:sz w:val="32"/>
          <w:szCs w:val="32"/>
          <w:rtl/>
          <w:lang w:val="fr-FR" w:bidi="ar-DZ"/>
        </w:rPr>
        <w:t xml:space="preserve"> الثاني</w:t>
      </w:r>
      <w:r w:rsidR="00672AF7">
        <w:rPr>
          <w:rFonts w:ascii="Simplified Arabic" w:hAnsi="Simplified Arabic" w:cs="Simplified Arabic" w:hint="cs"/>
          <w:b/>
          <w:bCs/>
          <w:sz w:val="32"/>
          <w:szCs w:val="32"/>
          <w:rtl/>
          <w:lang w:val="fr-FR" w:bidi="ar-DZ"/>
        </w:rPr>
        <w:t>:</w:t>
      </w:r>
      <w:r w:rsidR="000F3D8B" w:rsidRPr="000F3D8B">
        <w:rPr>
          <w:rFonts w:ascii="Simplified Arabic" w:hAnsi="Simplified Arabic" w:cs="Simplified Arabic" w:hint="cs"/>
          <w:b/>
          <w:bCs/>
          <w:sz w:val="32"/>
          <w:szCs w:val="32"/>
          <w:rtl/>
          <w:lang w:val="fr-FR" w:bidi="ar-DZ"/>
        </w:rPr>
        <w:t xml:space="preserve"> </w:t>
      </w:r>
      <w:r w:rsidR="00F81191">
        <w:rPr>
          <w:rFonts w:ascii="Simplified Arabic" w:hAnsi="Simplified Arabic" w:cs="Simplified Arabic" w:hint="cs"/>
          <w:sz w:val="32"/>
          <w:szCs w:val="32"/>
          <w:rtl/>
          <w:lang w:val="fr-FR" w:bidi="ar-DZ"/>
        </w:rPr>
        <w:t xml:space="preserve">حالة التعايش الحزبي  </w:t>
      </w:r>
      <w:r w:rsidR="00D64BCC">
        <w:rPr>
          <w:rFonts w:ascii="Simplified Arabic" w:hAnsi="Simplified Arabic" w:cs="Simplified Arabic" w:hint="cs"/>
          <w:sz w:val="32"/>
          <w:szCs w:val="32"/>
          <w:rtl/>
          <w:lang w:val="fr-FR" w:bidi="ar-DZ"/>
        </w:rPr>
        <w:t>ويتجسد هذا الاحتمال</w:t>
      </w:r>
      <w:r w:rsidR="00F81191">
        <w:rPr>
          <w:rFonts w:ascii="Simplified Arabic" w:hAnsi="Simplified Arabic" w:cs="Simplified Arabic" w:hint="cs"/>
          <w:sz w:val="32"/>
          <w:szCs w:val="32"/>
          <w:rtl/>
          <w:lang w:val="fr-FR" w:bidi="ar-DZ"/>
        </w:rPr>
        <w:t xml:space="preserve"> في تب</w:t>
      </w:r>
      <w:r w:rsidR="00D64BCC">
        <w:rPr>
          <w:rFonts w:ascii="Simplified Arabic" w:hAnsi="Simplified Arabic" w:cs="Simplified Arabic" w:hint="cs"/>
          <w:sz w:val="32"/>
          <w:szCs w:val="32"/>
          <w:rtl/>
          <w:lang w:val="fr-FR" w:bidi="ar-DZ"/>
        </w:rPr>
        <w:t>اين التيا</w:t>
      </w:r>
      <w:r w:rsidR="00F81191">
        <w:rPr>
          <w:rFonts w:ascii="Simplified Arabic" w:hAnsi="Simplified Arabic" w:cs="Simplified Arabic" w:hint="cs"/>
          <w:sz w:val="32"/>
          <w:szCs w:val="32"/>
          <w:rtl/>
          <w:lang w:val="fr-FR" w:bidi="ar-DZ"/>
        </w:rPr>
        <w:t xml:space="preserve">رات الحزبية التي ينتمي إليها كل من رئيس الجمهورية والوزير الأول وهنا يكون هذا الأخير أي الوزير الأول منتميا </w:t>
      </w:r>
      <w:r w:rsidR="00D64BCC">
        <w:rPr>
          <w:rFonts w:ascii="Simplified Arabic" w:hAnsi="Simplified Arabic" w:cs="Simplified Arabic" w:hint="cs"/>
          <w:sz w:val="32"/>
          <w:szCs w:val="32"/>
          <w:rtl/>
          <w:lang w:val="fr-FR" w:bidi="ar-DZ"/>
        </w:rPr>
        <w:t xml:space="preserve">إلى الأغلبية البرلمانية الشيء الذي </w:t>
      </w:r>
      <w:r w:rsidR="00F81191">
        <w:rPr>
          <w:rFonts w:ascii="Simplified Arabic" w:hAnsi="Simplified Arabic" w:cs="Simplified Arabic" w:hint="cs"/>
          <w:sz w:val="32"/>
          <w:szCs w:val="32"/>
          <w:rtl/>
          <w:lang w:val="fr-FR" w:bidi="ar-DZ"/>
        </w:rPr>
        <w:t>يجعله ف</w:t>
      </w:r>
      <w:r w:rsidR="00D64BCC">
        <w:rPr>
          <w:rFonts w:ascii="Simplified Arabic" w:hAnsi="Simplified Arabic" w:cs="Simplified Arabic" w:hint="cs"/>
          <w:sz w:val="32"/>
          <w:szCs w:val="32"/>
          <w:rtl/>
          <w:lang w:val="fr-FR" w:bidi="ar-DZ"/>
        </w:rPr>
        <w:t>ي مركز قوة لا يستهان بها</w:t>
      </w:r>
      <w:r w:rsidR="000F03D9">
        <w:rPr>
          <w:rStyle w:val="Appelnotedebasdep"/>
          <w:rFonts w:ascii="Simplified Arabic" w:hAnsi="Simplified Arabic" w:cs="Simplified Arabic"/>
          <w:sz w:val="32"/>
          <w:szCs w:val="32"/>
          <w:rtl/>
          <w:lang w:val="fr-FR" w:bidi="ar-DZ"/>
        </w:rPr>
        <w:footnoteReference w:id="32"/>
      </w:r>
      <w:r w:rsidR="00D64BCC">
        <w:rPr>
          <w:rFonts w:ascii="Simplified Arabic" w:hAnsi="Simplified Arabic" w:cs="Simplified Arabic" w:hint="cs"/>
          <w:sz w:val="32"/>
          <w:szCs w:val="32"/>
          <w:rtl/>
          <w:lang w:val="fr-FR" w:bidi="ar-DZ"/>
        </w:rPr>
        <w:t>، غير أنه</w:t>
      </w:r>
      <w:r w:rsidR="00F81191">
        <w:rPr>
          <w:rFonts w:ascii="Simplified Arabic" w:hAnsi="Simplified Arabic" w:cs="Simplified Arabic" w:hint="cs"/>
          <w:sz w:val="32"/>
          <w:szCs w:val="32"/>
          <w:rtl/>
          <w:lang w:val="fr-FR" w:bidi="ar-DZ"/>
        </w:rPr>
        <w:t xml:space="preserve"> و</w:t>
      </w:r>
      <w:r w:rsidR="00D64BCC">
        <w:rPr>
          <w:rFonts w:ascii="Simplified Arabic" w:hAnsi="Simplified Arabic" w:cs="Simplified Arabic" w:hint="cs"/>
          <w:sz w:val="32"/>
          <w:szCs w:val="32"/>
          <w:rtl/>
          <w:lang w:val="fr-FR" w:bidi="ar-DZ"/>
        </w:rPr>
        <w:t>و</w:t>
      </w:r>
      <w:r w:rsidR="00F81191">
        <w:rPr>
          <w:rFonts w:ascii="Simplified Arabic" w:hAnsi="Simplified Arabic" w:cs="Simplified Arabic" w:hint="cs"/>
          <w:sz w:val="32"/>
          <w:szCs w:val="32"/>
          <w:rtl/>
          <w:lang w:val="fr-FR" w:bidi="ar-DZ"/>
        </w:rPr>
        <w:t xml:space="preserve">اقعيا حتى وإن كان </w:t>
      </w:r>
      <w:r w:rsidR="00D64BCC">
        <w:rPr>
          <w:rFonts w:ascii="Simplified Arabic" w:hAnsi="Simplified Arabic" w:cs="Simplified Arabic" w:hint="cs"/>
          <w:sz w:val="32"/>
          <w:szCs w:val="32"/>
          <w:rtl/>
          <w:lang w:val="fr-FR" w:bidi="ar-DZ"/>
        </w:rPr>
        <w:t>كذلك فإن الوزير الأول يكتفي بتكي</w:t>
      </w:r>
      <w:r w:rsidR="00F81191">
        <w:rPr>
          <w:rFonts w:ascii="Simplified Arabic" w:hAnsi="Simplified Arabic" w:cs="Simplified Arabic" w:hint="cs"/>
          <w:sz w:val="32"/>
          <w:szCs w:val="32"/>
          <w:rtl/>
          <w:lang w:val="fr-FR" w:bidi="ar-DZ"/>
        </w:rPr>
        <w:t xml:space="preserve">يف أعماله وفقا للبرنامج الرئاسي بغض </w:t>
      </w:r>
      <w:r w:rsidR="00C76B36">
        <w:rPr>
          <w:rFonts w:ascii="Simplified Arabic" w:hAnsi="Simplified Arabic" w:cs="Simplified Arabic" w:hint="cs"/>
          <w:sz w:val="32"/>
          <w:szCs w:val="32"/>
          <w:rtl/>
          <w:lang w:val="fr-FR" w:bidi="ar-DZ"/>
        </w:rPr>
        <w:t>النظر إلى الحزب الذي ينتمي إليه</w:t>
      </w:r>
      <w:r w:rsidR="000F3D8B" w:rsidRPr="00F81191">
        <w:rPr>
          <w:rFonts w:ascii="Simplified Arabic" w:hAnsi="Simplified Arabic" w:cs="Simplified Arabic" w:hint="cs"/>
          <w:sz w:val="32"/>
          <w:szCs w:val="32"/>
          <w:rtl/>
          <w:lang w:val="fr-FR" w:bidi="ar-DZ"/>
        </w:rPr>
        <w:t xml:space="preserve"> </w:t>
      </w:r>
      <w:r w:rsidR="00C76B36">
        <w:rPr>
          <w:rStyle w:val="Appelnotedebasdep"/>
          <w:rFonts w:ascii="Simplified Arabic" w:hAnsi="Simplified Arabic" w:cs="Simplified Arabic"/>
          <w:sz w:val="32"/>
          <w:szCs w:val="32"/>
          <w:rtl/>
          <w:lang w:val="fr-FR" w:bidi="ar-DZ"/>
        </w:rPr>
        <w:footnoteReference w:id="33"/>
      </w:r>
      <w:r w:rsidR="00C76B36">
        <w:rPr>
          <w:rFonts w:ascii="Simplified Arabic" w:hAnsi="Simplified Arabic" w:cs="Simplified Arabic" w:hint="cs"/>
          <w:sz w:val="32"/>
          <w:szCs w:val="32"/>
          <w:rtl/>
          <w:lang w:val="fr-FR" w:bidi="ar-DZ"/>
        </w:rPr>
        <w:t>.</w:t>
      </w:r>
      <w:r w:rsidR="000F3D8B" w:rsidRPr="00F81191">
        <w:rPr>
          <w:rFonts w:ascii="Simplified Arabic" w:hAnsi="Simplified Arabic" w:cs="Simplified Arabic" w:hint="cs"/>
          <w:sz w:val="32"/>
          <w:szCs w:val="32"/>
          <w:rtl/>
          <w:lang w:val="fr-FR" w:bidi="ar-DZ"/>
        </w:rPr>
        <w:t xml:space="preserve"> </w:t>
      </w:r>
    </w:p>
    <w:p w:rsidR="00004242" w:rsidRDefault="00E57A09" w:rsidP="007E5BBD">
      <w:pPr>
        <w:bidi w:val="0"/>
        <w:ind w:left="-2"/>
        <w:jc w:val="right"/>
        <w:rPr>
          <w:rFonts w:ascii="Simplified Arabic" w:hAnsi="Simplified Arabic" w:cs="Simplified Arabic"/>
          <w:b/>
          <w:bCs/>
          <w:sz w:val="32"/>
          <w:szCs w:val="32"/>
          <w:rtl/>
          <w:lang w:val="fr-FR" w:bidi="ar-DZ"/>
        </w:rPr>
      </w:pPr>
      <w:r>
        <w:rPr>
          <w:rFonts w:ascii="Simplified Arabic" w:hAnsi="Simplified Arabic" w:cs="Simplified Arabic"/>
          <w:sz w:val="32"/>
          <w:szCs w:val="32"/>
          <w:rtl/>
          <w:lang w:val="fr-FR" w:bidi="ar-DZ"/>
        </w:rPr>
        <w:br w:type="page"/>
      </w:r>
      <w:proofErr w:type="gramStart"/>
      <w:r w:rsidR="00F81191" w:rsidRPr="00F81191">
        <w:rPr>
          <w:rFonts w:ascii="Simplified Arabic" w:hAnsi="Simplified Arabic" w:cs="Simplified Arabic" w:hint="cs"/>
          <w:b/>
          <w:bCs/>
          <w:sz w:val="32"/>
          <w:szCs w:val="32"/>
          <w:rtl/>
          <w:lang w:val="fr-FR" w:bidi="ar-DZ"/>
        </w:rPr>
        <w:lastRenderedPageBreak/>
        <w:t>الفرع</w:t>
      </w:r>
      <w:proofErr w:type="gramEnd"/>
      <w:r w:rsidR="00F81191" w:rsidRPr="00F81191">
        <w:rPr>
          <w:rFonts w:ascii="Simplified Arabic" w:hAnsi="Simplified Arabic" w:cs="Simplified Arabic" w:hint="cs"/>
          <w:b/>
          <w:bCs/>
          <w:sz w:val="32"/>
          <w:szCs w:val="32"/>
          <w:rtl/>
          <w:lang w:val="fr-FR" w:bidi="ar-DZ"/>
        </w:rPr>
        <w:t xml:space="preserve"> الثاني: أنواع السلطة التنظيمية لرئيس الجمهورية والطبيعة القانونية لهذه السلطة</w:t>
      </w:r>
      <w:r w:rsidR="000F3D8B" w:rsidRPr="00F81191">
        <w:rPr>
          <w:rFonts w:ascii="Simplified Arabic" w:hAnsi="Simplified Arabic" w:cs="Simplified Arabic" w:hint="cs"/>
          <w:b/>
          <w:bCs/>
          <w:sz w:val="32"/>
          <w:szCs w:val="32"/>
          <w:rtl/>
          <w:lang w:val="fr-FR" w:bidi="ar-DZ"/>
        </w:rPr>
        <w:t xml:space="preserve"> </w:t>
      </w:r>
    </w:p>
    <w:p w:rsidR="00B302A7" w:rsidRDefault="00F81191"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من</w:t>
      </w:r>
      <w:r w:rsidR="00B838A4">
        <w:rPr>
          <w:rFonts w:ascii="Simplified Arabic" w:hAnsi="Simplified Arabic" w:cs="Simplified Arabic" w:hint="cs"/>
          <w:sz w:val="32"/>
          <w:szCs w:val="32"/>
          <w:rtl/>
          <w:lang w:val="fr-FR" w:bidi="ar-DZ"/>
        </w:rPr>
        <w:t xml:space="preserve"> بين</w:t>
      </w:r>
      <w:r w:rsidR="0064376D">
        <w:rPr>
          <w:rFonts w:ascii="Simplified Arabic" w:hAnsi="Simplified Arabic" w:cs="Simplified Arabic" w:hint="cs"/>
          <w:sz w:val="32"/>
          <w:szCs w:val="32"/>
          <w:rtl/>
          <w:lang w:val="fr-FR" w:bidi="ar-DZ"/>
        </w:rPr>
        <w:t xml:space="preserve"> أهم صلاحيات رئ</w:t>
      </w:r>
      <w:proofErr w:type="gramStart"/>
      <w:r w:rsidR="0064376D">
        <w:rPr>
          <w:rFonts w:ascii="Simplified Arabic" w:hAnsi="Simplified Arabic" w:cs="Simplified Arabic" w:hint="cs"/>
          <w:sz w:val="32"/>
          <w:szCs w:val="32"/>
          <w:rtl/>
          <w:lang w:val="fr-FR" w:bidi="ar-DZ"/>
        </w:rPr>
        <w:t>يس الجمهورية هي</w:t>
      </w:r>
      <w:proofErr w:type="gramEnd"/>
      <w:r>
        <w:rPr>
          <w:rFonts w:ascii="Simplified Arabic" w:hAnsi="Simplified Arabic" w:cs="Simplified Arabic" w:hint="cs"/>
          <w:sz w:val="32"/>
          <w:szCs w:val="32"/>
          <w:rtl/>
          <w:lang w:val="fr-FR" w:bidi="ar-DZ"/>
        </w:rPr>
        <w:t xml:space="preserve"> الحفاظ على أمن الدولة واستقرار مؤسساتها الدستورية، وذلك بموجب </w:t>
      </w:r>
      <w:r w:rsidR="0040301E">
        <w:rPr>
          <w:rFonts w:ascii="Simplified Arabic" w:hAnsi="Simplified Arabic" w:cs="Simplified Arabic" w:hint="cs"/>
          <w:sz w:val="32"/>
          <w:szCs w:val="32"/>
          <w:rtl/>
          <w:lang w:val="fr-FR" w:bidi="ar-DZ"/>
        </w:rPr>
        <w:t>سلطاته الدستورية في اتخاذ جميع التدابير اللازمة من أجل احتواء ال</w:t>
      </w:r>
      <w:r w:rsidR="00E13308">
        <w:rPr>
          <w:rFonts w:ascii="Simplified Arabic" w:hAnsi="Simplified Arabic" w:cs="Simplified Arabic" w:hint="cs"/>
          <w:sz w:val="32"/>
          <w:szCs w:val="32"/>
          <w:rtl/>
          <w:lang w:val="fr-FR" w:bidi="ar-DZ"/>
        </w:rPr>
        <w:t>أ</w:t>
      </w:r>
      <w:r w:rsidR="0040301E">
        <w:rPr>
          <w:rFonts w:ascii="Simplified Arabic" w:hAnsi="Simplified Arabic" w:cs="Simplified Arabic" w:hint="cs"/>
          <w:sz w:val="32"/>
          <w:szCs w:val="32"/>
          <w:rtl/>
          <w:lang w:val="fr-FR" w:bidi="ar-DZ"/>
        </w:rPr>
        <w:t>وض</w:t>
      </w:r>
      <w:r w:rsidR="00B838A4">
        <w:rPr>
          <w:rFonts w:ascii="Simplified Arabic" w:hAnsi="Simplified Arabic" w:cs="Simplified Arabic" w:hint="cs"/>
          <w:sz w:val="32"/>
          <w:szCs w:val="32"/>
          <w:rtl/>
          <w:lang w:val="fr-FR" w:bidi="ar-DZ"/>
        </w:rPr>
        <w:t>ا</w:t>
      </w:r>
      <w:r w:rsidR="0040301E">
        <w:rPr>
          <w:rFonts w:ascii="Simplified Arabic" w:hAnsi="Simplified Arabic" w:cs="Simplified Arabic" w:hint="cs"/>
          <w:sz w:val="32"/>
          <w:szCs w:val="32"/>
          <w:rtl/>
          <w:lang w:val="fr-FR" w:bidi="ar-DZ"/>
        </w:rPr>
        <w:t>ع</w:t>
      </w:r>
      <w:r w:rsidR="00B838A4">
        <w:rPr>
          <w:rFonts w:ascii="Simplified Arabic" w:hAnsi="Simplified Arabic" w:cs="Simplified Arabic" w:hint="cs"/>
          <w:sz w:val="32"/>
          <w:szCs w:val="32"/>
          <w:rtl/>
          <w:lang w:val="fr-FR" w:bidi="ar-DZ"/>
        </w:rPr>
        <w:t xml:space="preserve"> الطارئة</w:t>
      </w:r>
      <w:r w:rsidR="0040301E">
        <w:rPr>
          <w:rFonts w:ascii="Simplified Arabic" w:hAnsi="Simplified Arabic" w:cs="Simplified Arabic" w:hint="cs"/>
          <w:sz w:val="32"/>
          <w:szCs w:val="32"/>
          <w:rtl/>
          <w:lang w:val="fr-FR" w:bidi="ar-DZ"/>
        </w:rPr>
        <w:t>، وتعد السلطة التنظيمي</w:t>
      </w:r>
      <w:r w:rsidR="0040301E">
        <w:rPr>
          <w:rFonts w:ascii="Simplified Arabic" w:hAnsi="Simplified Arabic" w:cs="Simplified Arabic" w:hint="eastAsia"/>
          <w:sz w:val="32"/>
          <w:szCs w:val="32"/>
          <w:rtl/>
          <w:lang w:val="fr-FR" w:bidi="ar-DZ"/>
        </w:rPr>
        <w:t>ة</w:t>
      </w:r>
      <w:r w:rsidR="0040301E">
        <w:rPr>
          <w:rFonts w:ascii="Simplified Arabic" w:hAnsi="Simplified Arabic" w:cs="Simplified Arabic" w:hint="cs"/>
          <w:sz w:val="32"/>
          <w:szCs w:val="32"/>
          <w:rtl/>
          <w:lang w:val="fr-FR" w:bidi="ar-DZ"/>
        </w:rPr>
        <w:t xml:space="preserve"> الوسيلة </w:t>
      </w:r>
      <w:proofErr w:type="spellStart"/>
      <w:r w:rsidR="0040301E">
        <w:rPr>
          <w:rFonts w:ascii="Simplified Arabic" w:hAnsi="Simplified Arabic" w:cs="Simplified Arabic" w:hint="cs"/>
          <w:sz w:val="32"/>
          <w:szCs w:val="32"/>
          <w:rtl/>
          <w:lang w:val="fr-FR" w:bidi="ar-DZ"/>
        </w:rPr>
        <w:t>الأنجع</w:t>
      </w:r>
      <w:proofErr w:type="spellEnd"/>
      <w:r w:rsidR="0040301E">
        <w:rPr>
          <w:rFonts w:ascii="Simplified Arabic" w:hAnsi="Simplified Arabic" w:cs="Simplified Arabic" w:hint="cs"/>
          <w:sz w:val="32"/>
          <w:szCs w:val="32"/>
          <w:rtl/>
          <w:lang w:val="fr-FR" w:bidi="ar-DZ"/>
        </w:rPr>
        <w:t xml:space="preserve"> لمواجهة هذه الأزمات ،</w:t>
      </w:r>
      <w:r w:rsidR="0040301E">
        <w:rPr>
          <w:rStyle w:val="Appelnotedebasdep"/>
          <w:rFonts w:ascii="Simplified Arabic" w:hAnsi="Simplified Arabic" w:cs="Simplified Arabic"/>
          <w:sz w:val="32"/>
          <w:szCs w:val="32"/>
          <w:rtl/>
          <w:lang w:val="fr-FR" w:bidi="ar-DZ"/>
        </w:rPr>
        <w:footnoteReference w:id="34"/>
      </w:r>
      <w:r w:rsidR="00B838A4">
        <w:rPr>
          <w:rFonts w:ascii="Simplified Arabic" w:hAnsi="Simplified Arabic" w:cs="Simplified Arabic" w:hint="cs"/>
          <w:sz w:val="32"/>
          <w:szCs w:val="32"/>
          <w:rtl/>
          <w:lang w:val="fr-FR" w:bidi="ar-DZ"/>
        </w:rPr>
        <w:t xml:space="preserve"> </w:t>
      </w:r>
      <w:r w:rsidR="0040301E">
        <w:rPr>
          <w:rFonts w:ascii="Simplified Arabic" w:hAnsi="Simplified Arabic" w:cs="Simplified Arabic" w:hint="cs"/>
          <w:sz w:val="32"/>
          <w:szCs w:val="32"/>
          <w:rtl/>
          <w:lang w:val="fr-FR" w:bidi="ar-DZ"/>
        </w:rPr>
        <w:t xml:space="preserve">وفي المقابل وبما أن رئيس الجمهورية </w:t>
      </w:r>
      <w:r w:rsidR="00B838A4">
        <w:rPr>
          <w:rFonts w:ascii="Simplified Arabic" w:hAnsi="Simplified Arabic" w:cs="Simplified Arabic" w:hint="cs"/>
          <w:sz w:val="32"/>
          <w:szCs w:val="32"/>
          <w:rtl/>
          <w:lang w:val="fr-FR" w:bidi="ar-DZ"/>
        </w:rPr>
        <w:t>وبناء على النصوص الدستورية هو</w:t>
      </w:r>
      <w:r w:rsidR="0040301E">
        <w:rPr>
          <w:rFonts w:ascii="Simplified Arabic" w:hAnsi="Simplified Arabic" w:cs="Simplified Arabic" w:hint="cs"/>
          <w:sz w:val="32"/>
          <w:szCs w:val="32"/>
          <w:rtl/>
          <w:lang w:val="fr-FR" w:bidi="ar-DZ"/>
        </w:rPr>
        <w:t xml:space="preserve"> حامي الدستور، وممثل الدولة في</w:t>
      </w:r>
      <w:r w:rsidR="00B838A4">
        <w:rPr>
          <w:rFonts w:ascii="Simplified Arabic" w:hAnsi="Simplified Arabic" w:cs="Simplified Arabic" w:hint="cs"/>
          <w:sz w:val="32"/>
          <w:szCs w:val="32"/>
          <w:rtl/>
          <w:lang w:val="fr-FR" w:bidi="ar-DZ"/>
        </w:rPr>
        <w:t xml:space="preserve"> الداخل والخارج وهذا بصحيح</w:t>
      </w:r>
      <w:r w:rsidR="0040301E">
        <w:rPr>
          <w:rFonts w:ascii="Simplified Arabic" w:hAnsi="Simplified Arabic" w:cs="Simplified Arabic" w:hint="cs"/>
          <w:sz w:val="32"/>
          <w:szCs w:val="32"/>
          <w:rtl/>
          <w:lang w:val="fr-FR" w:bidi="ar-DZ"/>
        </w:rPr>
        <w:t xml:space="preserve"> المادة84</w:t>
      </w:r>
      <w:r w:rsidR="0064376D">
        <w:rPr>
          <w:rFonts w:ascii="Simplified Arabic" w:hAnsi="Simplified Arabic" w:cs="Simplified Arabic" w:hint="cs"/>
          <w:sz w:val="32"/>
          <w:szCs w:val="32"/>
          <w:rtl/>
          <w:lang w:val="fr-FR" w:bidi="ar-DZ"/>
        </w:rPr>
        <w:t xml:space="preserve"> </w:t>
      </w:r>
      <w:r w:rsidR="0040301E">
        <w:rPr>
          <w:rFonts w:ascii="Simplified Arabic" w:hAnsi="Simplified Arabic" w:cs="Simplified Arabic" w:hint="cs"/>
          <w:sz w:val="32"/>
          <w:szCs w:val="32"/>
          <w:rtl/>
          <w:lang w:val="fr-FR" w:bidi="ar-DZ"/>
        </w:rPr>
        <w:t>من الدستور، والذي يعمل على تطور الشعب وا</w:t>
      </w:r>
      <w:r w:rsidR="00B302A7">
        <w:rPr>
          <w:rFonts w:ascii="Simplified Arabic" w:hAnsi="Simplified Arabic" w:cs="Simplified Arabic" w:hint="cs"/>
          <w:sz w:val="32"/>
          <w:szCs w:val="32"/>
          <w:rtl/>
          <w:lang w:val="fr-FR" w:bidi="ar-DZ"/>
        </w:rPr>
        <w:t>زدهاره</w:t>
      </w:r>
      <w:r w:rsidR="00B302A7">
        <w:rPr>
          <w:rStyle w:val="Appelnotedebasdep"/>
          <w:rFonts w:ascii="Simplified Arabic" w:hAnsi="Simplified Arabic" w:cs="Simplified Arabic"/>
          <w:sz w:val="32"/>
          <w:szCs w:val="32"/>
          <w:rtl/>
          <w:lang w:val="fr-FR" w:bidi="ar-DZ"/>
        </w:rPr>
        <w:footnoteReference w:id="35"/>
      </w:r>
      <w:r w:rsidR="00B302A7">
        <w:rPr>
          <w:rFonts w:ascii="Simplified Arabic" w:hAnsi="Simplified Arabic" w:cs="Simplified Arabic" w:hint="cs"/>
          <w:sz w:val="32"/>
          <w:szCs w:val="32"/>
          <w:rtl/>
          <w:lang w:val="fr-FR" w:bidi="ar-DZ"/>
        </w:rPr>
        <w:t xml:space="preserve"> </w:t>
      </w:r>
      <w:r w:rsidR="00B838A4">
        <w:rPr>
          <w:rFonts w:ascii="Simplified Arabic" w:hAnsi="Simplified Arabic" w:cs="Simplified Arabic" w:hint="cs"/>
          <w:sz w:val="32"/>
          <w:szCs w:val="32"/>
          <w:rtl/>
          <w:lang w:val="fr-FR" w:bidi="ar-DZ"/>
        </w:rPr>
        <w:t>فانه يمارس سلطة تنظيمية عادية ومنه يتبادر للذهن التساؤل التالي ما</w:t>
      </w:r>
      <w:r w:rsidR="00B302A7">
        <w:rPr>
          <w:rFonts w:ascii="Simplified Arabic" w:hAnsi="Simplified Arabic" w:cs="Simplified Arabic" w:hint="cs"/>
          <w:sz w:val="32"/>
          <w:szCs w:val="32"/>
          <w:rtl/>
          <w:lang w:val="fr-FR" w:bidi="ar-DZ"/>
        </w:rPr>
        <w:t xml:space="preserve"> هي أنواع السلطة التنظيمية لرئيس ال</w:t>
      </w:r>
      <w:r w:rsidR="00B838A4">
        <w:rPr>
          <w:rFonts w:ascii="Simplified Arabic" w:hAnsi="Simplified Arabic" w:cs="Simplified Arabic" w:hint="cs"/>
          <w:sz w:val="32"/>
          <w:szCs w:val="32"/>
          <w:rtl/>
          <w:lang w:val="fr-FR" w:bidi="ar-DZ"/>
        </w:rPr>
        <w:t xml:space="preserve">جمهورية؟ ونظرا لاتساع مجال </w:t>
      </w:r>
      <w:r w:rsidR="00E13308">
        <w:rPr>
          <w:rFonts w:ascii="Simplified Arabic" w:hAnsi="Simplified Arabic" w:cs="Simplified Arabic" w:hint="cs"/>
          <w:sz w:val="32"/>
          <w:szCs w:val="32"/>
          <w:rtl/>
          <w:lang w:val="fr-FR" w:bidi="ar-DZ"/>
        </w:rPr>
        <w:t xml:space="preserve">سلطته التنظيمية </w:t>
      </w:r>
      <w:r w:rsidR="00B302A7">
        <w:rPr>
          <w:rFonts w:ascii="Simplified Arabic" w:hAnsi="Simplified Arabic" w:cs="Simplified Arabic" w:hint="cs"/>
          <w:sz w:val="32"/>
          <w:szCs w:val="32"/>
          <w:rtl/>
          <w:lang w:val="fr-FR" w:bidi="ar-DZ"/>
        </w:rPr>
        <w:t xml:space="preserve"> </w:t>
      </w:r>
      <w:r w:rsidR="00B838A4">
        <w:rPr>
          <w:rFonts w:ascii="Simplified Arabic" w:hAnsi="Simplified Arabic" w:cs="Simplified Arabic" w:hint="cs"/>
          <w:sz w:val="32"/>
          <w:szCs w:val="32"/>
          <w:rtl/>
          <w:lang w:val="fr-FR" w:bidi="ar-DZ"/>
        </w:rPr>
        <w:t>ف</w:t>
      </w:r>
      <w:r w:rsidR="00B302A7">
        <w:rPr>
          <w:rFonts w:ascii="Simplified Arabic" w:hAnsi="Simplified Arabic" w:cs="Simplified Arabic" w:hint="cs"/>
          <w:sz w:val="32"/>
          <w:szCs w:val="32"/>
          <w:rtl/>
          <w:lang w:val="fr-FR" w:bidi="ar-DZ"/>
        </w:rPr>
        <w:t>لقد ثار خلاف فقهي حول طبيعة هذه السلطة أهي عمل تشريعي</w:t>
      </w:r>
      <w:r w:rsidR="00E13308">
        <w:rPr>
          <w:rFonts w:ascii="Simplified Arabic" w:hAnsi="Simplified Arabic" w:cs="Simplified Arabic" w:hint="cs"/>
          <w:sz w:val="32"/>
          <w:szCs w:val="32"/>
          <w:rtl/>
          <w:lang w:val="fr-FR" w:bidi="ar-DZ"/>
        </w:rPr>
        <w:t xml:space="preserve"> أم عمل إداري؟ بمعنى</w:t>
      </w:r>
      <w:r w:rsidR="00B302A7">
        <w:rPr>
          <w:rFonts w:ascii="Simplified Arabic" w:hAnsi="Simplified Arabic" w:cs="Simplified Arabic" w:hint="cs"/>
          <w:sz w:val="32"/>
          <w:szCs w:val="32"/>
          <w:rtl/>
          <w:lang w:val="fr-FR" w:bidi="ar-DZ"/>
        </w:rPr>
        <w:t xml:space="preserve"> ما هي الطبيعة القانونية للسلطة التنظيمية لرئيس الجمهورية؟</w:t>
      </w:r>
    </w:p>
    <w:p w:rsidR="00B302A7" w:rsidRDefault="00B838A4"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وهذا ما تستم</w:t>
      </w:r>
      <w:r w:rsidR="00B302A7">
        <w:rPr>
          <w:rFonts w:ascii="Simplified Arabic" w:hAnsi="Simplified Arabic" w:cs="Simplified Arabic" w:hint="cs"/>
          <w:sz w:val="32"/>
          <w:szCs w:val="32"/>
          <w:rtl/>
          <w:lang w:val="fr-FR" w:bidi="ar-DZ"/>
        </w:rPr>
        <w:t xml:space="preserve"> الإجابة عنه في النقاط التالية:</w:t>
      </w:r>
    </w:p>
    <w:p w:rsidR="00B302A7" w:rsidRPr="000F03D9" w:rsidRDefault="00B302A7" w:rsidP="0078217A">
      <w:pPr>
        <w:pStyle w:val="Paragraphedeliste"/>
        <w:spacing w:line="240" w:lineRule="auto"/>
        <w:ind w:left="-2"/>
        <w:jc w:val="both"/>
        <w:rPr>
          <w:rFonts w:ascii="Simplified Arabic" w:hAnsi="Simplified Arabic" w:cs="Simplified Arabic"/>
          <w:sz w:val="32"/>
          <w:szCs w:val="32"/>
          <w:rtl/>
          <w:lang w:val="fr-FR" w:bidi="ar-DZ"/>
        </w:rPr>
      </w:pPr>
      <w:r w:rsidRPr="000F03D9">
        <w:rPr>
          <w:rFonts w:ascii="Simplified Arabic" w:hAnsi="Simplified Arabic" w:cs="Simplified Arabic" w:hint="cs"/>
          <w:sz w:val="32"/>
          <w:szCs w:val="32"/>
          <w:rtl/>
          <w:lang w:val="fr-FR" w:bidi="ar-DZ"/>
        </w:rPr>
        <w:t>أولا: أنواع السلطة التنظيمي</w:t>
      </w:r>
      <w:r w:rsidRPr="000F03D9">
        <w:rPr>
          <w:rFonts w:ascii="Simplified Arabic" w:hAnsi="Simplified Arabic" w:cs="Simplified Arabic" w:hint="eastAsia"/>
          <w:sz w:val="32"/>
          <w:szCs w:val="32"/>
          <w:rtl/>
          <w:lang w:val="fr-FR" w:bidi="ar-DZ"/>
        </w:rPr>
        <w:t>ة</w:t>
      </w:r>
      <w:r w:rsidRPr="000F03D9">
        <w:rPr>
          <w:rFonts w:ascii="Simplified Arabic" w:hAnsi="Simplified Arabic" w:cs="Simplified Arabic" w:hint="cs"/>
          <w:sz w:val="32"/>
          <w:szCs w:val="32"/>
          <w:rtl/>
          <w:lang w:val="fr-FR" w:bidi="ar-DZ"/>
        </w:rPr>
        <w:t xml:space="preserve"> لرئيس الجمهورية </w:t>
      </w:r>
    </w:p>
    <w:p w:rsidR="004E5C98" w:rsidRPr="000F03D9" w:rsidRDefault="004E5C98" w:rsidP="0078217A">
      <w:pPr>
        <w:pStyle w:val="Paragraphedeliste"/>
        <w:spacing w:line="240" w:lineRule="auto"/>
        <w:ind w:left="-2"/>
        <w:jc w:val="both"/>
        <w:rPr>
          <w:rFonts w:ascii="Simplified Arabic" w:hAnsi="Simplified Arabic" w:cs="Simplified Arabic"/>
          <w:sz w:val="32"/>
          <w:szCs w:val="32"/>
          <w:rtl/>
          <w:lang w:val="fr-FR" w:bidi="ar-DZ"/>
        </w:rPr>
      </w:pPr>
      <w:r w:rsidRPr="000F03D9">
        <w:rPr>
          <w:rFonts w:ascii="Simplified Arabic" w:hAnsi="Simplified Arabic" w:cs="Simplified Arabic" w:hint="cs"/>
          <w:sz w:val="32"/>
          <w:szCs w:val="32"/>
          <w:rtl/>
          <w:lang w:val="fr-FR" w:bidi="ar-DZ"/>
        </w:rPr>
        <w:t>ثانيا: الطبيعة القانونية للسلطة التنظيمي</w:t>
      </w:r>
      <w:r w:rsidRPr="000F03D9">
        <w:rPr>
          <w:rFonts w:ascii="Simplified Arabic" w:hAnsi="Simplified Arabic" w:cs="Simplified Arabic" w:hint="eastAsia"/>
          <w:sz w:val="32"/>
          <w:szCs w:val="32"/>
          <w:rtl/>
          <w:lang w:val="fr-FR" w:bidi="ar-DZ"/>
        </w:rPr>
        <w:t>ة</w:t>
      </w:r>
      <w:r w:rsidRPr="000F03D9">
        <w:rPr>
          <w:rFonts w:ascii="Simplified Arabic" w:hAnsi="Simplified Arabic" w:cs="Simplified Arabic" w:hint="cs"/>
          <w:sz w:val="32"/>
          <w:szCs w:val="32"/>
          <w:rtl/>
          <w:lang w:val="fr-FR" w:bidi="ar-DZ"/>
        </w:rPr>
        <w:t xml:space="preserve"> لرئيس الجمهورية</w:t>
      </w:r>
    </w:p>
    <w:p w:rsidR="00E13308" w:rsidRDefault="004E5C98" w:rsidP="0078217A">
      <w:pPr>
        <w:pStyle w:val="Paragraphedeliste"/>
        <w:spacing w:line="240" w:lineRule="auto"/>
        <w:ind w:left="-2"/>
        <w:jc w:val="both"/>
        <w:rPr>
          <w:rFonts w:ascii="Simplified Arabic" w:hAnsi="Simplified Arabic" w:cs="Simplified Arabic"/>
          <w:b/>
          <w:bCs/>
          <w:sz w:val="32"/>
          <w:szCs w:val="32"/>
          <w:rtl/>
          <w:lang w:val="fr-FR" w:bidi="ar-DZ"/>
        </w:rPr>
      </w:pPr>
      <w:r w:rsidRPr="00B302A7">
        <w:rPr>
          <w:rFonts w:ascii="Simplified Arabic" w:hAnsi="Simplified Arabic" w:cs="Simplified Arabic" w:hint="cs"/>
          <w:b/>
          <w:bCs/>
          <w:sz w:val="32"/>
          <w:szCs w:val="32"/>
          <w:rtl/>
          <w:lang w:val="fr-FR" w:bidi="ar-DZ"/>
        </w:rPr>
        <w:t>أولا: أنواع السلطة التنظيمي</w:t>
      </w:r>
      <w:r w:rsidRPr="00B302A7">
        <w:rPr>
          <w:rFonts w:ascii="Simplified Arabic" w:hAnsi="Simplified Arabic" w:cs="Simplified Arabic" w:hint="eastAsia"/>
          <w:b/>
          <w:bCs/>
          <w:sz w:val="32"/>
          <w:szCs w:val="32"/>
          <w:rtl/>
          <w:lang w:val="fr-FR" w:bidi="ar-DZ"/>
        </w:rPr>
        <w:t>ة</w:t>
      </w:r>
      <w:r w:rsidRPr="00B302A7">
        <w:rPr>
          <w:rFonts w:ascii="Simplified Arabic" w:hAnsi="Simplified Arabic" w:cs="Simplified Arabic" w:hint="cs"/>
          <w:b/>
          <w:bCs/>
          <w:sz w:val="32"/>
          <w:szCs w:val="32"/>
          <w:rtl/>
          <w:lang w:val="fr-FR" w:bidi="ar-DZ"/>
        </w:rPr>
        <w:t xml:space="preserve"> لرئيس الجمهورية</w:t>
      </w:r>
      <w:r w:rsidR="00E13308">
        <w:rPr>
          <w:rFonts w:ascii="Simplified Arabic" w:hAnsi="Simplified Arabic" w:cs="Simplified Arabic" w:hint="cs"/>
          <w:b/>
          <w:bCs/>
          <w:sz w:val="32"/>
          <w:szCs w:val="32"/>
          <w:rtl/>
          <w:lang w:val="fr-FR" w:bidi="ar-DZ"/>
        </w:rPr>
        <w:t>:</w:t>
      </w:r>
    </w:p>
    <w:p w:rsidR="004E5C98" w:rsidRDefault="004E5C98" w:rsidP="0078217A">
      <w:pPr>
        <w:pStyle w:val="Paragraphedeliste"/>
        <w:spacing w:line="240" w:lineRule="auto"/>
        <w:ind w:left="-2"/>
        <w:jc w:val="both"/>
        <w:rPr>
          <w:rFonts w:ascii="Simplified Arabic" w:hAnsi="Simplified Arabic" w:cs="Simplified Arabic"/>
          <w:b/>
          <w:bCs/>
          <w:sz w:val="32"/>
          <w:szCs w:val="32"/>
          <w:rtl/>
          <w:lang w:val="fr-FR" w:bidi="ar-DZ"/>
        </w:rPr>
      </w:pPr>
      <w:r w:rsidRPr="00B302A7">
        <w:rPr>
          <w:rFonts w:ascii="Simplified Arabic" w:hAnsi="Simplified Arabic" w:cs="Simplified Arabic" w:hint="cs"/>
          <w:b/>
          <w:bCs/>
          <w:sz w:val="32"/>
          <w:szCs w:val="32"/>
          <w:rtl/>
          <w:lang w:val="fr-FR" w:bidi="ar-DZ"/>
        </w:rPr>
        <w:t xml:space="preserve"> </w:t>
      </w:r>
      <w:proofErr w:type="gramStart"/>
      <w:r w:rsidR="00E13308">
        <w:rPr>
          <w:rFonts w:ascii="Simplified Arabic" w:hAnsi="Simplified Arabic" w:cs="Simplified Arabic" w:hint="cs"/>
          <w:sz w:val="32"/>
          <w:szCs w:val="32"/>
          <w:rtl/>
          <w:lang w:val="fr-FR" w:bidi="ar-DZ"/>
        </w:rPr>
        <w:t>إن</w:t>
      </w:r>
      <w:proofErr w:type="gramEnd"/>
      <w:r w:rsidR="00E13308">
        <w:rPr>
          <w:rFonts w:ascii="Simplified Arabic" w:hAnsi="Simplified Arabic" w:cs="Simplified Arabic" w:hint="cs"/>
          <w:sz w:val="32"/>
          <w:szCs w:val="32"/>
          <w:rtl/>
          <w:lang w:val="fr-FR" w:bidi="ar-DZ"/>
        </w:rPr>
        <w:t xml:space="preserve"> رئيس الجمهورية يمارس نوعان من السلطة التنظيمية وهما: سلطة تنظيمية عادية وسلطة تنظيمي</w:t>
      </w:r>
      <w:r w:rsidR="00E13308">
        <w:rPr>
          <w:rFonts w:ascii="Simplified Arabic" w:hAnsi="Simplified Arabic" w:cs="Simplified Arabic" w:hint="eastAsia"/>
          <w:sz w:val="32"/>
          <w:szCs w:val="32"/>
          <w:rtl/>
          <w:lang w:val="fr-FR" w:bidi="ar-DZ"/>
        </w:rPr>
        <w:t>ة</w:t>
      </w:r>
      <w:r w:rsidR="00E13308" w:rsidRPr="00E13308">
        <w:rPr>
          <w:rFonts w:ascii="Simplified Arabic" w:hAnsi="Simplified Arabic" w:cs="Simplified Arabic" w:hint="cs"/>
          <w:sz w:val="32"/>
          <w:szCs w:val="32"/>
          <w:rtl/>
          <w:lang w:val="fr-FR" w:bidi="ar-DZ"/>
        </w:rPr>
        <w:t xml:space="preserve"> </w:t>
      </w:r>
      <w:r w:rsidR="00E13308">
        <w:rPr>
          <w:rFonts w:ascii="Simplified Arabic" w:hAnsi="Simplified Arabic" w:cs="Simplified Arabic" w:hint="cs"/>
          <w:sz w:val="32"/>
          <w:szCs w:val="32"/>
          <w:rtl/>
          <w:lang w:val="fr-FR" w:bidi="ar-DZ"/>
        </w:rPr>
        <w:t>استثنائية.</w:t>
      </w:r>
    </w:p>
    <w:p w:rsidR="004E5C98" w:rsidRPr="007E5BBD" w:rsidRDefault="004E5C98" w:rsidP="007E5BBD">
      <w:pPr>
        <w:pStyle w:val="Paragraphedeliste"/>
        <w:numPr>
          <w:ilvl w:val="0"/>
          <w:numId w:val="25"/>
        </w:numPr>
        <w:spacing w:line="240" w:lineRule="auto"/>
        <w:jc w:val="both"/>
        <w:rPr>
          <w:rFonts w:ascii="Simplified Arabic" w:hAnsi="Simplified Arabic" w:cs="Simplified Arabic"/>
          <w:sz w:val="32"/>
          <w:szCs w:val="32"/>
          <w:lang w:val="fr-FR" w:bidi="ar-DZ"/>
        </w:rPr>
      </w:pPr>
      <w:r w:rsidRPr="007E5BBD">
        <w:rPr>
          <w:rFonts w:ascii="Simplified Arabic" w:hAnsi="Simplified Arabic" w:cs="Simplified Arabic" w:hint="cs"/>
          <w:sz w:val="32"/>
          <w:szCs w:val="32"/>
          <w:rtl/>
          <w:lang w:val="fr-FR" w:bidi="ar-DZ"/>
        </w:rPr>
        <w:t>السلطة التنظيمي</w:t>
      </w:r>
      <w:r w:rsidRPr="007E5BBD">
        <w:rPr>
          <w:rFonts w:ascii="Simplified Arabic" w:hAnsi="Simplified Arabic" w:cs="Simplified Arabic" w:hint="eastAsia"/>
          <w:sz w:val="32"/>
          <w:szCs w:val="32"/>
          <w:rtl/>
          <w:lang w:val="fr-FR" w:bidi="ar-DZ"/>
        </w:rPr>
        <w:t>ة</w:t>
      </w:r>
      <w:r w:rsidRPr="007E5BBD">
        <w:rPr>
          <w:rFonts w:ascii="Simplified Arabic" w:hAnsi="Simplified Arabic" w:cs="Simplified Arabic" w:hint="cs"/>
          <w:sz w:val="32"/>
          <w:szCs w:val="32"/>
          <w:rtl/>
          <w:lang w:val="fr-FR" w:bidi="ar-DZ"/>
        </w:rPr>
        <w:t xml:space="preserve"> العادية</w:t>
      </w:r>
      <w:r w:rsidR="00EE20AB" w:rsidRPr="007E5BBD">
        <w:rPr>
          <w:rFonts w:ascii="Simplified Arabic" w:hAnsi="Simplified Arabic" w:cs="Simplified Arabic" w:hint="cs"/>
          <w:sz w:val="32"/>
          <w:szCs w:val="32"/>
          <w:rtl/>
          <w:lang w:val="fr-FR" w:bidi="ar-DZ"/>
        </w:rPr>
        <w:t>:</w:t>
      </w:r>
    </w:p>
    <w:p w:rsidR="004E5C98" w:rsidRDefault="004E5C98"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اللوائح المستقلة أو القائمة بذاتها</w:t>
      </w:r>
      <w:r w:rsidR="002A2672">
        <w:rPr>
          <w:rFonts w:ascii="Simplified Arabic" w:hAnsi="Simplified Arabic" w:cs="Simplified Arabic" w:hint="cs"/>
          <w:sz w:val="32"/>
          <w:szCs w:val="32"/>
          <w:rtl/>
          <w:lang w:val="fr-FR" w:bidi="ar-DZ"/>
        </w:rPr>
        <w:t xml:space="preserve"> هي لوائح</w:t>
      </w:r>
      <w:r>
        <w:rPr>
          <w:rFonts w:ascii="Simplified Arabic" w:hAnsi="Simplified Arabic" w:cs="Simplified Arabic" w:hint="cs"/>
          <w:sz w:val="32"/>
          <w:szCs w:val="32"/>
          <w:rtl/>
          <w:lang w:val="fr-FR" w:bidi="ar-DZ"/>
        </w:rPr>
        <w:t xml:space="preserve"> تت</w:t>
      </w:r>
      <w:r w:rsidR="002A2672">
        <w:rPr>
          <w:rFonts w:ascii="Simplified Arabic" w:hAnsi="Simplified Arabic" w:cs="Simplified Arabic" w:hint="cs"/>
          <w:sz w:val="32"/>
          <w:szCs w:val="32"/>
          <w:rtl/>
          <w:lang w:val="fr-FR" w:bidi="ar-DZ"/>
        </w:rPr>
        <w:t xml:space="preserve">ضمن مجموعة من القواعد الأساسية </w:t>
      </w:r>
      <w:r>
        <w:rPr>
          <w:rFonts w:ascii="Simplified Arabic" w:hAnsi="Simplified Arabic" w:cs="Simplified Arabic" w:hint="cs"/>
          <w:sz w:val="32"/>
          <w:szCs w:val="32"/>
          <w:rtl/>
          <w:lang w:val="fr-FR" w:bidi="ar-DZ"/>
        </w:rPr>
        <w:t>اللازمة لتسيير المرافق العامة في الدولة استنادا لحق السلطة التنفيذية في إدارتها،</w:t>
      </w:r>
      <w:r>
        <w:rPr>
          <w:rStyle w:val="Appelnotedebasdep"/>
          <w:rFonts w:ascii="Simplified Arabic" w:hAnsi="Simplified Arabic" w:cs="Simplified Arabic"/>
          <w:sz w:val="32"/>
          <w:szCs w:val="32"/>
          <w:rtl/>
          <w:lang w:val="fr-FR" w:bidi="ar-DZ"/>
        </w:rPr>
        <w:footnoteReference w:id="36"/>
      </w:r>
      <w:r w:rsidR="001338B4">
        <w:rPr>
          <w:rFonts w:ascii="Simplified Arabic" w:hAnsi="Simplified Arabic" w:cs="Simplified Arabic" w:hint="cs"/>
          <w:sz w:val="32"/>
          <w:szCs w:val="32"/>
          <w:rtl/>
          <w:lang w:val="fr-FR" w:bidi="ar-DZ"/>
        </w:rPr>
        <w:t xml:space="preserve"> فرئيس الجمهورية</w:t>
      </w:r>
      <w:r w:rsidR="004A70D0">
        <w:rPr>
          <w:rFonts w:ascii="Simplified Arabic" w:hAnsi="Simplified Arabic" w:cs="Simplified Arabic" w:hint="cs"/>
          <w:sz w:val="32"/>
          <w:szCs w:val="32"/>
          <w:rtl/>
          <w:lang w:val="fr-FR" w:bidi="ar-DZ"/>
        </w:rPr>
        <w:t xml:space="preserve"> وفي سبيل المحافظة على الدولة وتجسيد سياسة العامة يقوم بسلطة </w:t>
      </w:r>
      <w:proofErr w:type="spellStart"/>
      <w:r w:rsidR="004A70D0">
        <w:rPr>
          <w:rFonts w:ascii="Simplified Arabic" w:hAnsi="Simplified Arabic" w:cs="Simplified Arabic" w:hint="cs"/>
          <w:sz w:val="32"/>
          <w:szCs w:val="32"/>
          <w:rtl/>
          <w:lang w:val="fr-FR" w:bidi="ar-DZ"/>
        </w:rPr>
        <w:t>تنظمية</w:t>
      </w:r>
      <w:proofErr w:type="spellEnd"/>
      <w:r w:rsidR="004A70D0">
        <w:rPr>
          <w:rFonts w:ascii="Simplified Arabic" w:hAnsi="Simplified Arabic" w:cs="Simplified Arabic" w:hint="cs"/>
          <w:sz w:val="32"/>
          <w:szCs w:val="32"/>
          <w:rtl/>
          <w:lang w:val="fr-FR" w:bidi="ar-DZ"/>
        </w:rPr>
        <w:t xml:space="preserve"> عادية من خلال تنظيم المصالح والمرافق العامة في الدولة، باعتباره أقدر سلطة على اختيار النظم القانونية الملائمة</w:t>
      </w:r>
      <w:r w:rsidR="004A70D0">
        <w:rPr>
          <w:rStyle w:val="Appelnotedebasdep"/>
          <w:rFonts w:ascii="Simplified Arabic" w:hAnsi="Simplified Arabic" w:cs="Simplified Arabic"/>
          <w:sz w:val="32"/>
          <w:szCs w:val="32"/>
          <w:rtl/>
          <w:lang w:val="fr-FR" w:bidi="ar-DZ"/>
        </w:rPr>
        <w:footnoteReference w:id="37"/>
      </w:r>
      <w:r w:rsidR="0038361C">
        <w:rPr>
          <w:rFonts w:ascii="Simplified Arabic" w:hAnsi="Simplified Arabic" w:cs="Simplified Arabic" w:hint="cs"/>
          <w:sz w:val="32"/>
          <w:szCs w:val="32"/>
          <w:rtl/>
          <w:lang w:val="fr-FR" w:bidi="ar-DZ"/>
        </w:rPr>
        <w:t xml:space="preserve">وهذا ما يؤدي إلى السير الحسن لحاجيات الدولة </w:t>
      </w:r>
      <w:proofErr w:type="spellStart"/>
      <w:r w:rsidR="0038361C">
        <w:rPr>
          <w:rFonts w:ascii="Simplified Arabic" w:hAnsi="Simplified Arabic" w:cs="Simplified Arabic" w:hint="cs"/>
          <w:sz w:val="32"/>
          <w:szCs w:val="32"/>
          <w:rtl/>
          <w:lang w:val="fr-FR" w:bidi="ar-DZ"/>
        </w:rPr>
        <w:t>ومواطينها</w:t>
      </w:r>
      <w:proofErr w:type="spellEnd"/>
      <w:r w:rsidR="0038361C">
        <w:rPr>
          <w:rFonts w:ascii="Simplified Arabic" w:hAnsi="Simplified Arabic" w:cs="Simplified Arabic" w:hint="cs"/>
          <w:sz w:val="32"/>
          <w:szCs w:val="32"/>
          <w:rtl/>
          <w:lang w:val="fr-FR" w:bidi="ar-DZ"/>
        </w:rPr>
        <w:t xml:space="preserve">، وهنا يقوم رئيس </w:t>
      </w:r>
      <w:r w:rsidR="0038361C">
        <w:rPr>
          <w:rFonts w:ascii="Simplified Arabic" w:hAnsi="Simplified Arabic" w:cs="Simplified Arabic" w:hint="cs"/>
          <w:sz w:val="32"/>
          <w:szCs w:val="32"/>
          <w:rtl/>
          <w:lang w:val="fr-FR" w:bidi="ar-DZ"/>
        </w:rPr>
        <w:lastRenderedPageBreak/>
        <w:t xml:space="preserve">الجمهورية </w:t>
      </w:r>
      <w:proofErr w:type="spellStart"/>
      <w:r w:rsidR="0038361C">
        <w:rPr>
          <w:rFonts w:ascii="Simplified Arabic" w:hAnsi="Simplified Arabic" w:cs="Simplified Arabic" w:hint="cs"/>
          <w:sz w:val="32"/>
          <w:szCs w:val="32"/>
          <w:rtl/>
          <w:lang w:val="fr-FR" w:bidi="ar-DZ"/>
        </w:rPr>
        <w:t>باصدار</w:t>
      </w:r>
      <w:proofErr w:type="spellEnd"/>
      <w:r w:rsidR="0038361C">
        <w:rPr>
          <w:rFonts w:ascii="Simplified Arabic" w:hAnsi="Simplified Arabic" w:cs="Simplified Arabic" w:hint="cs"/>
          <w:sz w:val="32"/>
          <w:szCs w:val="32"/>
          <w:rtl/>
          <w:lang w:val="fr-FR" w:bidi="ar-DZ"/>
        </w:rPr>
        <w:t xml:space="preserve"> نوعين من اللوائح وهما لوائح المصالح العامة ولوائح الضبط أو البوليس والتي هي من</w:t>
      </w:r>
      <w:r w:rsidR="001338B4">
        <w:rPr>
          <w:rFonts w:ascii="Simplified Arabic" w:hAnsi="Simplified Arabic" w:cs="Simplified Arabic" w:hint="cs"/>
          <w:sz w:val="32"/>
          <w:szCs w:val="32"/>
          <w:rtl/>
          <w:lang w:val="fr-FR" w:bidi="ar-DZ"/>
        </w:rPr>
        <w:t xml:space="preserve"> وحي</w:t>
      </w:r>
      <w:r w:rsidR="0038361C">
        <w:rPr>
          <w:rFonts w:ascii="Simplified Arabic" w:hAnsi="Simplified Arabic" w:cs="Simplified Arabic" w:hint="cs"/>
          <w:sz w:val="32"/>
          <w:szCs w:val="32"/>
          <w:rtl/>
          <w:lang w:val="fr-FR" w:bidi="ar-DZ"/>
        </w:rPr>
        <w:t xml:space="preserve"> الدستور الفرنسي لعام</w:t>
      </w:r>
      <w:r w:rsidR="001338B4">
        <w:rPr>
          <w:rFonts w:ascii="Simplified Arabic" w:hAnsi="Simplified Arabic" w:cs="Simplified Arabic" w:hint="cs"/>
          <w:sz w:val="32"/>
          <w:szCs w:val="32"/>
          <w:rtl/>
          <w:lang w:val="fr-FR" w:bidi="ar-DZ"/>
        </w:rPr>
        <w:t xml:space="preserve"> </w:t>
      </w:r>
      <w:r w:rsidR="0038361C">
        <w:rPr>
          <w:rFonts w:ascii="Simplified Arabic" w:hAnsi="Simplified Arabic" w:cs="Simplified Arabic" w:hint="cs"/>
          <w:sz w:val="32"/>
          <w:szCs w:val="32"/>
          <w:rtl/>
          <w:lang w:val="fr-FR" w:bidi="ar-DZ"/>
        </w:rPr>
        <w:t>1958</w:t>
      </w:r>
      <w:r w:rsidR="0038361C">
        <w:rPr>
          <w:rStyle w:val="Appelnotedebasdep"/>
          <w:rFonts w:ascii="Simplified Arabic" w:hAnsi="Simplified Arabic" w:cs="Simplified Arabic"/>
          <w:sz w:val="32"/>
          <w:szCs w:val="32"/>
          <w:rtl/>
          <w:lang w:val="fr-FR" w:bidi="ar-DZ"/>
        </w:rPr>
        <w:footnoteReference w:id="38"/>
      </w:r>
      <w:r w:rsidR="001338B4">
        <w:rPr>
          <w:rFonts w:ascii="Simplified Arabic" w:hAnsi="Simplified Arabic" w:cs="Simplified Arabic" w:hint="cs"/>
          <w:sz w:val="32"/>
          <w:szCs w:val="32"/>
          <w:rtl/>
          <w:lang w:val="fr-FR" w:bidi="ar-DZ"/>
        </w:rPr>
        <w:t xml:space="preserve"> </w:t>
      </w:r>
      <w:r w:rsidR="0038361C">
        <w:rPr>
          <w:rFonts w:ascii="Simplified Arabic" w:hAnsi="Simplified Arabic" w:cs="Simplified Arabic" w:hint="cs"/>
          <w:sz w:val="32"/>
          <w:szCs w:val="32"/>
          <w:rtl/>
          <w:lang w:val="fr-FR" w:bidi="ar-DZ"/>
        </w:rPr>
        <w:t xml:space="preserve">وتعرف لوائح المصالح العامة أو المرافق العامة بأنها مجموعة القواعد اللازمة والتي تصدرها السلطة التنفيذية من أجل تنظيم المصالح العامة، فهنا يقوم رئيس الجمهورية </w:t>
      </w:r>
      <w:r w:rsidR="008279FF">
        <w:rPr>
          <w:rFonts w:ascii="Simplified Arabic" w:hAnsi="Simplified Arabic" w:cs="Simplified Arabic" w:hint="cs"/>
          <w:sz w:val="32"/>
          <w:szCs w:val="32"/>
          <w:rtl/>
          <w:lang w:val="fr-FR" w:bidi="ar-DZ"/>
        </w:rPr>
        <w:t>بإنشاء</w:t>
      </w:r>
      <w:r w:rsidR="0038361C">
        <w:rPr>
          <w:rFonts w:ascii="Simplified Arabic" w:hAnsi="Simplified Arabic" w:cs="Simplified Arabic" w:hint="cs"/>
          <w:sz w:val="32"/>
          <w:szCs w:val="32"/>
          <w:rtl/>
          <w:lang w:val="fr-FR" w:bidi="ar-DZ"/>
        </w:rPr>
        <w:t xml:space="preserve"> المرافق العامة وتنظيمها قصد </w:t>
      </w:r>
      <w:r w:rsidR="008279FF">
        <w:rPr>
          <w:rFonts w:ascii="Simplified Arabic" w:hAnsi="Simplified Arabic" w:cs="Simplified Arabic" w:hint="cs"/>
          <w:sz w:val="32"/>
          <w:szCs w:val="32"/>
          <w:rtl/>
          <w:lang w:val="fr-FR" w:bidi="ar-DZ"/>
        </w:rPr>
        <w:t>إشباع</w:t>
      </w:r>
      <w:r w:rsidR="0038361C">
        <w:rPr>
          <w:rFonts w:ascii="Simplified Arabic" w:hAnsi="Simplified Arabic" w:cs="Simplified Arabic" w:hint="cs"/>
          <w:sz w:val="32"/>
          <w:szCs w:val="32"/>
          <w:rtl/>
          <w:lang w:val="fr-FR" w:bidi="ar-DZ"/>
        </w:rPr>
        <w:t xml:space="preserve">  الحاجيات العامة،</w:t>
      </w:r>
      <w:r w:rsidR="0038361C">
        <w:rPr>
          <w:rStyle w:val="Appelnotedebasdep"/>
          <w:rFonts w:ascii="Simplified Arabic" w:hAnsi="Simplified Arabic" w:cs="Simplified Arabic"/>
          <w:sz w:val="32"/>
          <w:szCs w:val="32"/>
          <w:rtl/>
          <w:lang w:val="fr-FR" w:bidi="ar-DZ"/>
        </w:rPr>
        <w:footnoteReference w:id="39"/>
      </w:r>
      <w:r w:rsidR="00FF2D0D">
        <w:rPr>
          <w:rFonts w:ascii="Simplified Arabic" w:hAnsi="Simplified Arabic" w:cs="Simplified Arabic" w:hint="cs"/>
          <w:sz w:val="32"/>
          <w:szCs w:val="32"/>
          <w:rtl/>
          <w:lang w:val="fr-FR" w:bidi="ar-DZ"/>
        </w:rPr>
        <w:t>أما لوائح الضبط أو البوليس الإداري وهي</w:t>
      </w:r>
      <w:r w:rsidR="00240AF7">
        <w:rPr>
          <w:rFonts w:ascii="Simplified Arabic" w:hAnsi="Simplified Arabic" w:cs="Simplified Arabic" w:hint="cs"/>
          <w:sz w:val="32"/>
          <w:szCs w:val="32"/>
          <w:rtl/>
          <w:lang w:val="fr-FR" w:bidi="ar-DZ"/>
        </w:rPr>
        <w:t xml:space="preserve"> تلك اللوائح التي يتم من خلالها الموازنة بين تحقيق متطلبات النظام العام وضمان حقوق وحريات الأفراد الذي يعد الأصل، والاستثناء تقييد ا</w:t>
      </w:r>
      <w:r w:rsidR="001338B4">
        <w:rPr>
          <w:rFonts w:ascii="Simplified Arabic" w:hAnsi="Simplified Arabic" w:cs="Simplified Arabic" w:hint="cs"/>
          <w:sz w:val="32"/>
          <w:szCs w:val="32"/>
          <w:rtl/>
          <w:lang w:val="fr-FR" w:bidi="ar-DZ"/>
        </w:rPr>
        <w:t>لحريات العامة، فتدخل الإدارة</w:t>
      </w:r>
      <w:r w:rsidR="00240AF7">
        <w:rPr>
          <w:rFonts w:ascii="Simplified Arabic" w:hAnsi="Simplified Arabic" w:cs="Simplified Arabic" w:hint="cs"/>
          <w:sz w:val="32"/>
          <w:szCs w:val="32"/>
          <w:rtl/>
          <w:lang w:val="fr-FR" w:bidi="ar-DZ"/>
        </w:rPr>
        <w:t xml:space="preserve"> </w:t>
      </w:r>
      <w:r w:rsidR="001338B4">
        <w:rPr>
          <w:rFonts w:ascii="Simplified Arabic" w:hAnsi="Simplified Arabic" w:cs="Simplified Arabic" w:hint="cs"/>
          <w:sz w:val="32"/>
          <w:szCs w:val="32"/>
          <w:rtl/>
          <w:lang w:val="fr-FR" w:bidi="ar-DZ"/>
        </w:rPr>
        <w:t>ب</w:t>
      </w:r>
      <w:r w:rsidR="00240AF7">
        <w:rPr>
          <w:rFonts w:ascii="Simplified Arabic" w:hAnsi="Simplified Arabic" w:cs="Simplified Arabic" w:hint="cs"/>
          <w:sz w:val="32"/>
          <w:szCs w:val="32"/>
          <w:rtl/>
          <w:lang w:val="fr-FR" w:bidi="ar-DZ"/>
        </w:rPr>
        <w:t>إصدارها قرارا لا يكون مشر</w:t>
      </w:r>
      <w:r w:rsidR="001338B4">
        <w:rPr>
          <w:rFonts w:ascii="Simplified Arabic" w:hAnsi="Simplified Arabic" w:cs="Simplified Arabic" w:hint="cs"/>
          <w:sz w:val="32"/>
          <w:szCs w:val="32"/>
          <w:rtl/>
          <w:lang w:val="fr-FR" w:bidi="ar-DZ"/>
        </w:rPr>
        <w:t>و</w:t>
      </w:r>
      <w:r w:rsidR="00240AF7">
        <w:rPr>
          <w:rFonts w:ascii="Simplified Arabic" w:hAnsi="Simplified Arabic" w:cs="Simplified Arabic" w:hint="cs"/>
          <w:sz w:val="32"/>
          <w:szCs w:val="32"/>
          <w:rtl/>
          <w:lang w:val="fr-FR" w:bidi="ar-DZ"/>
        </w:rPr>
        <w:t xml:space="preserve">عا إلا إذا كان مؤسسا على أسباب واقعية من شأنها أن تخل </w:t>
      </w:r>
      <w:r w:rsidR="001338B4">
        <w:rPr>
          <w:rFonts w:ascii="Simplified Arabic" w:hAnsi="Simplified Arabic" w:cs="Simplified Arabic" w:hint="cs"/>
          <w:sz w:val="32"/>
          <w:szCs w:val="32"/>
          <w:rtl/>
          <w:lang w:val="fr-FR" w:bidi="ar-DZ"/>
        </w:rPr>
        <w:t>بالنظام العام، كما يجب أن تكون و</w:t>
      </w:r>
      <w:r w:rsidR="00240AF7">
        <w:rPr>
          <w:rFonts w:ascii="Simplified Arabic" w:hAnsi="Simplified Arabic" w:cs="Simplified Arabic" w:hint="cs"/>
          <w:sz w:val="32"/>
          <w:szCs w:val="32"/>
          <w:rtl/>
          <w:lang w:val="fr-FR" w:bidi="ar-DZ"/>
        </w:rPr>
        <w:t>سائل الضبط الإداري مشروعة لا يترتب عنها تعطيل الحريات بشكل مطلق</w:t>
      </w:r>
      <w:r w:rsidR="00240AF7">
        <w:rPr>
          <w:rStyle w:val="Appelnotedebasdep"/>
          <w:rFonts w:ascii="Simplified Arabic" w:hAnsi="Simplified Arabic" w:cs="Simplified Arabic"/>
          <w:sz w:val="32"/>
          <w:szCs w:val="32"/>
          <w:rtl/>
          <w:lang w:val="fr-FR" w:bidi="ar-DZ"/>
        </w:rPr>
        <w:footnoteReference w:id="40"/>
      </w:r>
      <w:r w:rsidR="004D6FF9">
        <w:rPr>
          <w:rFonts w:ascii="Simplified Arabic" w:hAnsi="Simplified Arabic" w:cs="Simplified Arabic" w:hint="cs"/>
          <w:sz w:val="32"/>
          <w:szCs w:val="32"/>
          <w:rtl/>
          <w:lang w:val="fr-FR" w:bidi="ar-DZ"/>
        </w:rPr>
        <w:t>.</w:t>
      </w:r>
    </w:p>
    <w:p w:rsidR="00C819FA" w:rsidRPr="007E5BBD" w:rsidRDefault="00C819FA" w:rsidP="007E5BBD">
      <w:pPr>
        <w:pStyle w:val="Paragraphedeliste"/>
        <w:numPr>
          <w:ilvl w:val="0"/>
          <w:numId w:val="26"/>
        </w:numPr>
        <w:spacing w:line="240" w:lineRule="auto"/>
        <w:jc w:val="both"/>
        <w:rPr>
          <w:rFonts w:ascii="Simplified Arabic" w:hAnsi="Simplified Arabic" w:cs="Simplified Arabic"/>
          <w:b/>
          <w:bCs/>
          <w:sz w:val="32"/>
          <w:szCs w:val="32"/>
          <w:lang w:val="fr-FR" w:bidi="ar-DZ"/>
        </w:rPr>
      </w:pPr>
      <w:proofErr w:type="gramStart"/>
      <w:r w:rsidRPr="007E5BBD">
        <w:rPr>
          <w:rFonts w:ascii="Simplified Arabic" w:hAnsi="Simplified Arabic" w:cs="Simplified Arabic" w:hint="cs"/>
          <w:b/>
          <w:bCs/>
          <w:sz w:val="32"/>
          <w:szCs w:val="32"/>
          <w:rtl/>
          <w:lang w:val="fr-FR" w:bidi="ar-DZ"/>
        </w:rPr>
        <w:t>السلطة</w:t>
      </w:r>
      <w:proofErr w:type="gramEnd"/>
      <w:r w:rsidRPr="007E5BBD">
        <w:rPr>
          <w:rFonts w:ascii="Simplified Arabic" w:hAnsi="Simplified Arabic" w:cs="Simplified Arabic" w:hint="cs"/>
          <w:b/>
          <w:bCs/>
          <w:sz w:val="32"/>
          <w:szCs w:val="32"/>
          <w:rtl/>
          <w:lang w:val="fr-FR" w:bidi="ar-DZ"/>
        </w:rPr>
        <w:t xml:space="preserve"> التنظيمية الاستثنائية:</w:t>
      </w:r>
    </w:p>
    <w:p w:rsidR="00C819FA" w:rsidRDefault="00C819FA"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الدستور الجزائري وفي سبيل المحافظة على كيان الدولة وسلامتها داخليا قد خول لرئيس الجمهورية م</w:t>
      </w:r>
      <w:r w:rsidR="00DE0CB9">
        <w:rPr>
          <w:rFonts w:ascii="Simplified Arabic" w:hAnsi="Simplified Arabic" w:cs="Simplified Arabic" w:hint="cs"/>
          <w:sz w:val="32"/>
          <w:szCs w:val="32"/>
          <w:rtl/>
          <w:lang w:val="fr-FR" w:bidi="ar-DZ"/>
        </w:rPr>
        <w:t>جمل الصلاحيات للمحافظة عليها</w:t>
      </w:r>
      <w:r w:rsidR="003B5F0A">
        <w:rPr>
          <w:rStyle w:val="Appelnotedebasdep"/>
          <w:rFonts w:ascii="Simplified Arabic" w:hAnsi="Simplified Arabic" w:cs="Simplified Arabic"/>
          <w:sz w:val="32"/>
          <w:szCs w:val="32"/>
          <w:rtl/>
          <w:lang w:val="fr-FR" w:bidi="ar-DZ"/>
        </w:rPr>
        <w:footnoteReference w:id="41"/>
      </w:r>
      <w:r w:rsidR="00DE0CB9">
        <w:rPr>
          <w:rFonts w:ascii="Simplified Arabic" w:hAnsi="Simplified Arabic" w:cs="Simplified Arabic" w:hint="cs"/>
          <w:sz w:val="32"/>
          <w:szCs w:val="32"/>
          <w:rtl/>
          <w:lang w:val="fr-FR" w:bidi="ar-DZ"/>
        </w:rPr>
        <w:t xml:space="preserve"> إذ</w:t>
      </w:r>
      <w:r>
        <w:rPr>
          <w:rFonts w:ascii="Simplified Arabic" w:hAnsi="Simplified Arabic" w:cs="Simplified Arabic" w:hint="cs"/>
          <w:sz w:val="32"/>
          <w:szCs w:val="32"/>
          <w:rtl/>
          <w:lang w:val="fr-FR" w:bidi="ar-DZ"/>
        </w:rPr>
        <w:t xml:space="preserve"> سمح له بممارسة سلطة تنظيمية استثنا</w:t>
      </w:r>
      <w:r w:rsidR="005F2A66">
        <w:rPr>
          <w:rFonts w:ascii="Simplified Arabic" w:hAnsi="Simplified Arabic" w:cs="Simplified Arabic" w:hint="cs"/>
          <w:sz w:val="32"/>
          <w:szCs w:val="32"/>
          <w:rtl/>
          <w:lang w:val="fr-FR" w:bidi="ar-DZ"/>
        </w:rPr>
        <w:t xml:space="preserve">ئية من حيث تقرير حالة الطوارئ وحالة الحصار والحالة </w:t>
      </w:r>
      <w:proofErr w:type="spellStart"/>
      <w:r w:rsidR="005F2A66">
        <w:rPr>
          <w:rFonts w:ascii="Simplified Arabic" w:hAnsi="Simplified Arabic" w:cs="Simplified Arabic" w:hint="cs"/>
          <w:sz w:val="32"/>
          <w:szCs w:val="32"/>
          <w:rtl/>
          <w:lang w:val="fr-FR" w:bidi="ar-DZ"/>
        </w:rPr>
        <w:t>الإستثنائية</w:t>
      </w:r>
      <w:proofErr w:type="spellEnd"/>
      <w:r w:rsidR="00DE0CB9">
        <w:rPr>
          <w:rFonts w:ascii="Simplified Arabic" w:hAnsi="Simplified Arabic" w:cs="Simplified Arabic" w:hint="cs"/>
          <w:sz w:val="32"/>
          <w:szCs w:val="32"/>
          <w:rtl/>
          <w:lang w:val="fr-FR" w:bidi="ar-DZ"/>
        </w:rPr>
        <w:t xml:space="preserve"> والتعبئة العامة</w:t>
      </w:r>
      <w:r w:rsidR="005F2A66">
        <w:rPr>
          <w:rFonts w:ascii="Simplified Arabic" w:hAnsi="Simplified Arabic" w:cs="Simplified Arabic" w:hint="cs"/>
          <w:sz w:val="32"/>
          <w:szCs w:val="32"/>
          <w:rtl/>
          <w:lang w:val="fr-FR" w:bidi="ar-DZ"/>
        </w:rPr>
        <w:t xml:space="preserve"> وحالة الحرب وكل هذه الأخيرة تسمى بالظروف الاستثنائية </w:t>
      </w:r>
      <w:proofErr w:type="spellStart"/>
      <w:r w:rsidR="005F2A66">
        <w:rPr>
          <w:rFonts w:ascii="Simplified Arabic" w:hAnsi="Simplified Arabic" w:cs="Simplified Arabic" w:hint="cs"/>
          <w:sz w:val="32"/>
          <w:szCs w:val="32"/>
          <w:rtl/>
          <w:lang w:val="fr-FR" w:bidi="ar-DZ"/>
        </w:rPr>
        <w:t>والتى</w:t>
      </w:r>
      <w:proofErr w:type="spellEnd"/>
      <w:r w:rsidR="005F2A66">
        <w:rPr>
          <w:rFonts w:ascii="Simplified Arabic" w:hAnsi="Simplified Arabic" w:cs="Simplified Arabic" w:hint="cs"/>
          <w:sz w:val="32"/>
          <w:szCs w:val="32"/>
          <w:rtl/>
          <w:lang w:val="fr-FR" w:bidi="ar-DZ"/>
        </w:rPr>
        <w:t xml:space="preserve"> ظهرت لأول مرة أثناء الحرب العالمية الأولى (</w:t>
      </w:r>
      <w:r w:rsidR="00090F19">
        <w:rPr>
          <w:rFonts w:ascii="Simplified Arabic" w:hAnsi="Simplified Arabic" w:cs="Simplified Arabic" w:hint="cs"/>
          <w:sz w:val="32"/>
          <w:szCs w:val="32"/>
          <w:rtl/>
          <w:lang w:val="fr-FR" w:bidi="ar-DZ"/>
        </w:rPr>
        <w:t>1914_1918) فالحرب حسب الأستاذ "</w:t>
      </w:r>
      <w:proofErr w:type="spellStart"/>
      <w:r w:rsidR="005F2A66">
        <w:rPr>
          <w:rFonts w:ascii="Simplified Arabic" w:hAnsi="Simplified Arabic" w:cs="Simplified Arabic" w:hint="cs"/>
          <w:sz w:val="32"/>
          <w:szCs w:val="32"/>
          <w:rtl/>
          <w:lang w:val="fr-FR" w:bidi="ar-DZ"/>
        </w:rPr>
        <w:t>ريفيرو"الظرف</w:t>
      </w:r>
      <w:proofErr w:type="spellEnd"/>
      <w:r w:rsidR="005F2A66">
        <w:rPr>
          <w:rFonts w:ascii="Simplified Arabic" w:hAnsi="Simplified Arabic" w:cs="Simplified Arabic" w:hint="cs"/>
          <w:sz w:val="32"/>
          <w:szCs w:val="32"/>
          <w:rtl/>
          <w:lang w:val="fr-FR" w:bidi="ar-DZ"/>
        </w:rPr>
        <w:t xml:space="preserve"> الأول لإنشاء هذه النظرية</w:t>
      </w:r>
      <w:r w:rsidR="003B5F0A">
        <w:rPr>
          <w:rStyle w:val="Appelnotedebasdep"/>
          <w:rFonts w:ascii="Simplified Arabic" w:hAnsi="Simplified Arabic" w:cs="Simplified Arabic"/>
          <w:sz w:val="32"/>
          <w:szCs w:val="32"/>
          <w:rtl/>
          <w:lang w:val="fr-FR" w:bidi="ar-DZ"/>
        </w:rPr>
        <w:footnoteReference w:id="42"/>
      </w:r>
      <w:r w:rsidR="003B5F0A">
        <w:rPr>
          <w:rFonts w:ascii="Simplified Arabic" w:hAnsi="Simplified Arabic" w:cs="Simplified Arabic" w:hint="cs"/>
          <w:sz w:val="32"/>
          <w:szCs w:val="32"/>
          <w:rtl/>
          <w:lang w:val="fr-FR" w:bidi="ar-DZ"/>
        </w:rPr>
        <w:t>.</w:t>
      </w:r>
    </w:p>
    <w:p w:rsidR="00C819FA" w:rsidRDefault="005F2A66"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وعليه فإذا كان الأمر في الظروف العا</w:t>
      </w:r>
      <w:r w:rsidR="00DE0CB9">
        <w:rPr>
          <w:rFonts w:ascii="Simplified Arabic" w:hAnsi="Simplified Arabic" w:cs="Simplified Arabic" w:hint="cs"/>
          <w:sz w:val="32"/>
          <w:szCs w:val="32"/>
          <w:rtl/>
          <w:lang w:val="fr-FR" w:bidi="ar-DZ"/>
        </w:rPr>
        <w:t xml:space="preserve">دية له نظامه القانوني ،الذي يتميز الجو العام فيه </w:t>
      </w:r>
      <w:r>
        <w:rPr>
          <w:rFonts w:ascii="Simplified Arabic" w:hAnsi="Simplified Arabic" w:cs="Simplified Arabic" w:hint="cs"/>
          <w:sz w:val="32"/>
          <w:szCs w:val="32"/>
          <w:rtl/>
          <w:lang w:val="fr-FR" w:bidi="ar-DZ"/>
        </w:rPr>
        <w:t xml:space="preserve"> </w:t>
      </w:r>
      <w:r w:rsidR="00572ABD">
        <w:rPr>
          <w:rFonts w:ascii="Simplified Arabic" w:hAnsi="Simplified Arabic" w:cs="Simplified Arabic" w:hint="cs"/>
          <w:sz w:val="32"/>
          <w:szCs w:val="32"/>
          <w:rtl/>
          <w:lang w:val="fr-FR" w:bidi="ar-DZ"/>
        </w:rPr>
        <w:t>بالطمأنين</w:t>
      </w:r>
      <w:r w:rsidR="008041FD">
        <w:rPr>
          <w:rFonts w:ascii="Simplified Arabic" w:hAnsi="Simplified Arabic" w:cs="Simplified Arabic" w:hint="cs"/>
          <w:sz w:val="32"/>
          <w:szCs w:val="32"/>
          <w:rtl/>
          <w:lang w:val="fr-FR" w:bidi="ar-DZ"/>
        </w:rPr>
        <w:t>ة</w:t>
      </w:r>
      <w:r w:rsidR="000A3FF0">
        <w:rPr>
          <w:rFonts w:ascii="Simplified Arabic" w:hAnsi="Simplified Arabic" w:cs="Simplified Arabic" w:hint="cs"/>
          <w:sz w:val="32"/>
          <w:szCs w:val="32"/>
          <w:rtl/>
          <w:lang w:val="fr-FR" w:bidi="ar-DZ"/>
        </w:rPr>
        <w:t>،</w:t>
      </w:r>
      <w:r w:rsidR="007E5BBD">
        <w:rPr>
          <w:rFonts w:ascii="Simplified Arabic" w:hAnsi="Simplified Arabic" w:cs="Simplified Arabic" w:hint="cs"/>
          <w:sz w:val="32"/>
          <w:szCs w:val="32"/>
          <w:rtl/>
          <w:lang w:val="fr-FR" w:bidi="ar-DZ"/>
        </w:rPr>
        <w:t xml:space="preserve"> </w:t>
      </w:r>
      <w:r w:rsidR="008041FD">
        <w:rPr>
          <w:rFonts w:ascii="Simplified Arabic" w:hAnsi="Simplified Arabic" w:cs="Simplified Arabic" w:hint="cs"/>
          <w:sz w:val="32"/>
          <w:szCs w:val="32"/>
          <w:rtl/>
          <w:lang w:val="fr-FR" w:bidi="ar-DZ"/>
        </w:rPr>
        <w:t xml:space="preserve">أين نجد كل مؤسسة دستورية تباشر وظائفها بشكل </w:t>
      </w:r>
      <w:proofErr w:type="spellStart"/>
      <w:r w:rsidR="008041FD">
        <w:rPr>
          <w:rFonts w:ascii="Simplified Arabic" w:hAnsi="Simplified Arabic" w:cs="Simplified Arabic" w:hint="cs"/>
          <w:sz w:val="32"/>
          <w:szCs w:val="32"/>
          <w:rtl/>
          <w:lang w:val="fr-FR" w:bidi="ar-DZ"/>
        </w:rPr>
        <w:t>عادي</w:t>
      </w:r>
      <w:r w:rsidR="000A3FF0">
        <w:rPr>
          <w:rFonts w:ascii="Simplified Arabic" w:hAnsi="Simplified Arabic" w:cs="Simplified Arabic" w:hint="cs"/>
          <w:sz w:val="32"/>
          <w:szCs w:val="32"/>
          <w:rtl/>
          <w:lang w:val="fr-FR" w:bidi="ar-DZ"/>
        </w:rPr>
        <w:t>،</w:t>
      </w:r>
      <w:r w:rsidR="008041FD">
        <w:rPr>
          <w:rFonts w:ascii="Simplified Arabic" w:hAnsi="Simplified Arabic" w:cs="Simplified Arabic" w:hint="cs"/>
          <w:sz w:val="32"/>
          <w:szCs w:val="32"/>
          <w:rtl/>
          <w:lang w:val="fr-FR" w:bidi="ar-DZ"/>
        </w:rPr>
        <w:t>والأفراد</w:t>
      </w:r>
      <w:proofErr w:type="spellEnd"/>
      <w:r w:rsidR="008041FD">
        <w:rPr>
          <w:rFonts w:ascii="Simplified Arabic" w:hAnsi="Simplified Arabic" w:cs="Simplified Arabic" w:hint="cs"/>
          <w:sz w:val="32"/>
          <w:szCs w:val="32"/>
          <w:rtl/>
          <w:lang w:val="fr-FR" w:bidi="ar-DZ"/>
        </w:rPr>
        <w:t xml:space="preserve"> يتمتعون بممارسة حقوقهم </w:t>
      </w:r>
      <w:r w:rsidR="000A3FF0">
        <w:rPr>
          <w:rFonts w:ascii="Simplified Arabic" w:hAnsi="Simplified Arabic" w:cs="Simplified Arabic" w:hint="cs"/>
          <w:sz w:val="32"/>
          <w:szCs w:val="32"/>
          <w:rtl/>
          <w:lang w:val="fr-FR" w:bidi="ar-DZ"/>
        </w:rPr>
        <w:t>وحرياتهم</w:t>
      </w:r>
      <w:r w:rsidR="00DE0CB9">
        <w:rPr>
          <w:rFonts w:ascii="Simplified Arabic" w:hAnsi="Simplified Arabic" w:cs="Simplified Arabic" w:hint="cs"/>
          <w:sz w:val="32"/>
          <w:szCs w:val="32"/>
          <w:rtl/>
          <w:lang w:val="fr-FR" w:bidi="ar-DZ"/>
        </w:rPr>
        <w:t>،</w:t>
      </w:r>
      <w:r w:rsidR="008041FD">
        <w:rPr>
          <w:rFonts w:ascii="Simplified Arabic" w:hAnsi="Simplified Arabic" w:cs="Simplified Arabic" w:hint="cs"/>
          <w:sz w:val="32"/>
          <w:szCs w:val="32"/>
          <w:rtl/>
          <w:lang w:val="fr-FR" w:bidi="ar-DZ"/>
        </w:rPr>
        <w:t xml:space="preserve"> إلا أن هذا النظام القانوني ترد عنه أحكام </w:t>
      </w:r>
      <w:r w:rsidR="008041FD" w:rsidRPr="00EE20AB">
        <w:rPr>
          <w:rFonts w:ascii="Simplified Arabic" w:hAnsi="Simplified Arabic" w:cs="Simplified Arabic" w:hint="cs"/>
          <w:sz w:val="32"/>
          <w:szCs w:val="32"/>
          <w:rtl/>
          <w:lang w:val="fr-FR" w:bidi="ar-DZ"/>
        </w:rPr>
        <w:t>ت</w:t>
      </w:r>
      <w:r w:rsidR="00DE0CB9" w:rsidRPr="00EE20AB">
        <w:rPr>
          <w:rFonts w:ascii="Simplified Arabic" w:hAnsi="Simplified Arabic" w:cs="Simplified Arabic" w:hint="cs"/>
          <w:sz w:val="32"/>
          <w:szCs w:val="32"/>
          <w:rtl/>
          <w:lang w:val="fr-FR" w:bidi="ar-DZ"/>
        </w:rPr>
        <w:t>قيده</w:t>
      </w:r>
      <w:r w:rsidR="008041FD" w:rsidRPr="00EE20AB">
        <w:rPr>
          <w:rFonts w:ascii="Simplified Arabic" w:hAnsi="Simplified Arabic" w:cs="Simplified Arabic" w:hint="cs"/>
          <w:sz w:val="32"/>
          <w:szCs w:val="32"/>
          <w:rtl/>
          <w:lang w:val="fr-FR" w:bidi="ar-DZ"/>
        </w:rPr>
        <w:t xml:space="preserve"> </w:t>
      </w:r>
      <w:r w:rsidR="008041FD">
        <w:rPr>
          <w:rFonts w:ascii="Simplified Arabic" w:hAnsi="Simplified Arabic" w:cs="Simplified Arabic" w:hint="cs"/>
          <w:sz w:val="32"/>
          <w:szCs w:val="32"/>
          <w:rtl/>
          <w:lang w:val="fr-FR" w:bidi="ar-DZ"/>
        </w:rPr>
        <w:t>وا</w:t>
      </w:r>
      <w:r w:rsidR="003B5F0A">
        <w:rPr>
          <w:rFonts w:ascii="Simplified Arabic" w:hAnsi="Simplified Arabic" w:cs="Simplified Arabic" w:hint="cs"/>
          <w:sz w:val="32"/>
          <w:szCs w:val="32"/>
          <w:rtl/>
          <w:lang w:val="fr-FR" w:bidi="ar-DZ"/>
        </w:rPr>
        <w:t>لتي تختلف درجة خطورتها حسب الظر</w:t>
      </w:r>
      <w:r w:rsidR="008041FD">
        <w:rPr>
          <w:rFonts w:ascii="Simplified Arabic" w:hAnsi="Simplified Arabic" w:cs="Simplified Arabic" w:hint="cs"/>
          <w:sz w:val="32"/>
          <w:szCs w:val="32"/>
          <w:rtl/>
          <w:lang w:val="fr-FR" w:bidi="ar-DZ"/>
        </w:rPr>
        <w:t>ف</w:t>
      </w:r>
      <w:r w:rsidR="003B5F0A">
        <w:rPr>
          <w:rFonts w:ascii="Simplified Arabic" w:hAnsi="Simplified Arabic" w:cs="Simplified Arabic" w:hint="cs"/>
          <w:sz w:val="32"/>
          <w:szCs w:val="32"/>
          <w:rtl/>
          <w:lang w:val="fr-FR" w:bidi="ar-DZ"/>
        </w:rPr>
        <w:t xml:space="preserve"> الذي تواجهه الدولة فبمقتضاها</w:t>
      </w:r>
      <w:r w:rsidR="008041FD">
        <w:rPr>
          <w:rFonts w:ascii="Simplified Arabic" w:hAnsi="Simplified Arabic" w:cs="Simplified Arabic" w:hint="cs"/>
          <w:sz w:val="32"/>
          <w:szCs w:val="32"/>
          <w:rtl/>
          <w:lang w:val="fr-FR" w:bidi="ar-DZ"/>
        </w:rPr>
        <w:t xml:space="preserve"> يباشر رئيس الجمهورية سلطة </w:t>
      </w:r>
      <w:r w:rsidR="003B5F0A">
        <w:rPr>
          <w:rFonts w:ascii="Simplified Arabic" w:hAnsi="Simplified Arabic" w:cs="Simplified Arabic" w:hint="cs"/>
          <w:sz w:val="32"/>
          <w:szCs w:val="32"/>
          <w:rtl/>
          <w:lang w:val="fr-FR" w:bidi="ar-DZ"/>
        </w:rPr>
        <w:t xml:space="preserve">تنظيمية </w:t>
      </w:r>
      <w:r w:rsidR="008041FD">
        <w:rPr>
          <w:rFonts w:ascii="Simplified Arabic" w:hAnsi="Simplified Arabic" w:cs="Simplified Arabic" w:hint="cs"/>
          <w:sz w:val="32"/>
          <w:szCs w:val="32"/>
          <w:rtl/>
          <w:lang w:val="fr-FR" w:bidi="ar-DZ"/>
        </w:rPr>
        <w:t xml:space="preserve">استثنائية وهذا ما نصت عليه المواد من </w:t>
      </w:r>
      <w:r w:rsidR="003B5F0A">
        <w:rPr>
          <w:rFonts w:ascii="Simplified Arabic" w:hAnsi="Simplified Arabic" w:cs="Simplified Arabic" w:hint="cs"/>
          <w:sz w:val="32"/>
          <w:szCs w:val="32"/>
          <w:rtl/>
          <w:lang w:val="fr-FR" w:bidi="ar-DZ"/>
        </w:rPr>
        <w:t>105ا</w:t>
      </w:r>
      <w:r w:rsidR="008041FD">
        <w:rPr>
          <w:rFonts w:ascii="Simplified Arabic" w:hAnsi="Simplified Arabic" w:cs="Simplified Arabic" w:hint="cs"/>
          <w:sz w:val="32"/>
          <w:szCs w:val="32"/>
          <w:rtl/>
          <w:lang w:val="fr-FR" w:bidi="ar-DZ"/>
        </w:rPr>
        <w:t>لى 109من</w:t>
      </w:r>
      <w:r w:rsidR="003B5F0A">
        <w:rPr>
          <w:rFonts w:ascii="Simplified Arabic" w:hAnsi="Simplified Arabic" w:cs="Simplified Arabic" w:hint="cs"/>
          <w:sz w:val="32"/>
          <w:szCs w:val="32"/>
          <w:rtl/>
          <w:lang w:val="fr-FR" w:bidi="ar-DZ"/>
        </w:rPr>
        <w:t xml:space="preserve"> </w:t>
      </w:r>
      <w:r w:rsidR="008041FD">
        <w:rPr>
          <w:rFonts w:ascii="Simplified Arabic" w:hAnsi="Simplified Arabic" w:cs="Simplified Arabic" w:hint="cs"/>
          <w:sz w:val="32"/>
          <w:szCs w:val="32"/>
          <w:rtl/>
          <w:lang w:val="fr-FR" w:bidi="ar-DZ"/>
        </w:rPr>
        <w:t xml:space="preserve">الدستور الجزائري المعدل بتاريخ </w:t>
      </w:r>
      <w:r w:rsidR="003B5F0A">
        <w:rPr>
          <w:rFonts w:ascii="Simplified Arabic" w:hAnsi="Simplified Arabic" w:cs="Simplified Arabic" w:hint="cs"/>
          <w:sz w:val="32"/>
          <w:szCs w:val="32"/>
          <w:rtl/>
          <w:lang w:val="fr-FR" w:bidi="ar-DZ"/>
        </w:rPr>
        <w:t>2</w:t>
      </w:r>
      <w:r w:rsidR="008041FD">
        <w:rPr>
          <w:rFonts w:ascii="Simplified Arabic" w:hAnsi="Simplified Arabic" w:cs="Simplified Arabic" w:hint="cs"/>
          <w:sz w:val="32"/>
          <w:szCs w:val="32"/>
          <w:rtl/>
          <w:lang w:val="fr-FR" w:bidi="ar-DZ"/>
        </w:rPr>
        <w:t>0</w:t>
      </w:r>
      <w:r w:rsidR="003B5F0A">
        <w:rPr>
          <w:rFonts w:ascii="Simplified Arabic" w:hAnsi="Simplified Arabic" w:cs="Simplified Arabic" w:hint="cs"/>
          <w:sz w:val="32"/>
          <w:szCs w:val="32"/>
          <w:rtl/>
          <w:lang w:val="fr-FR" w:bidi="ar-DZ"/>
        </w:rPr>
        <w:t>1</w:t>
      </w:r>
      <w:r w:rsidR="008041FD">
        <w:rPr>
          <w:rFonts w:ascii="Simplified Arabic" w:hAnsi="Simplified Arabic" w:cs="Simplified Arabic" w:hint="cs"/>
          <w:sz w:val="32"/>
          <w:szCs w:val="32"/>
          <w:rtl/>
          <w:lang w:val="fr-FR" w:bidi="ar-DZ"/>
        </w:rPr>
        <w:t>6</w:t>
      </w:r>
      <w:r w:rsidR="003B5F0A">
        <w:rPr>
          <w:rFonts w:ascii="Simplified Arabic" w:hAnsi="Simplified Arabic" w:cs="Simplified Arabic" w:hint="cs"/>
          <w:sz w:val="32"/>
          <w:szCs w:val="32"/>
          <w:rtl/>
          <w:lang w:val="fr-FR" w:bidi="ar-DZ"/>
        </w:rPr>
        <w:t xml:space="preserve"> </w:t>
      </w:r>
      <w:r w:rsidR="008041FD">
        <w:rPr>
          <w:rFonts w:ascii="Simplified Arabic" w:hAnsi="Simplified Arabic" w:cs="Simplified Arabic" w:hint="cs"/>
          <w:sz w:val="32"/>
          <w:szCs w:val="32"/>
          <w:rtl/>
          <w:lang w:val="fr-FR" w:bidi="ar-DZ"/>
        </w:rPr>
        <w:t>والذي سيتم توضيحه على النحو الآتي</w:t>
      </w:r>
      <w:r w:rsidR="003B5F0A">
        <w:rPr>
          <w:rFonts w:ascii="Simplified Arabic" w:hAnsi="Simplified Arabic" w:cs="Simplified Arabic" w:hint="cs"/>
          <w:sz w:val="32"/>
          <w:szCs w:val="32"/>
          <w:rtl/>
          <w:lang w:val="fr-FR" w:bidi="ar-DZ"/>
        </w:rPr>
        <w:t>:</w:t>
      </w:r>
      <w:r w:rsidR="008041FD">
        <w:rPr>
          <w:rFonts w:ascii="Simplified Arabic" w:hAnsi="Simplified Arabic" w:cs="Simplified Arabic" w:hint="cs"/>
          <w:sz w:val="32"/>
          <w:szCs w:val="32"/>
          <w:rtl/>
          <w:lang w:val="fr-FR" w:bidi="ar-DZ"/>
        </w:rPr>
        <w:t xml:space="preserve"> </w:t>
      </w:r>
    </w:p>
    <w:p w:rsidR="008041FD" w:rsidRDefault="008041FD" w:rsidP="007E5BBD">
      <w:pPr>
        <w:pStyle w:val="Paragraphedeliste"/>
        <w:numPr>
          <w:ilvl w:val="0"/>
          <w:numId w:val="27"/>
        </w:numPr>
        <w:spacing w:line="240" w:lineRule="auto"/>
        <w:jc w:val="both"/>
        <w:rPr>
          <w:rFonts w:ascii="Simplified Arabic" w:hAnsi="Simplified Arabic" w:cs="Simplified Arabic"/>
          <w:sz w:val="32"/>
          <w:szCs w:val="32"/>
          <w:rtl/>
          <w:lang w:val="fr-FR" w:bidi="ar-DZ"/>
        </w:rPr>
      </w:pPr>
      <w:r w:rsidRPr="00E57A09">
        <w:rPr>
          <w:rFonts w:ascii="Simplified Arabic" w:hAnsi="Simplified Arabic" w:cs="Simplified Arabic" w:hint="cs"/>
          <w:sz w:val="32"/>
          <w:szCs w:val="32"/>
          <w:rtl/>
          <w:lang w:val="fr-FR" w:bidi="ar-DZ"/>
        </w:rPr>
        <w:lastRenderedPageBreak/>
        <w:t xml:space="preserve">حالة الطوارئ وحالة </w:t>
      </w:r>
      <w:r w:rsidR="00E57A09" w:rsidRPr="00E57A09">
        <w:rPr>
          <w:rFonts w:ascii="Simplified Arabic" w:hAnsi="Simplified Arabic" w:cs="Simplified Arabic" w:hint="cs"/>
          <w:sz w:val="32"/>
          <w:szCs w:val="32"/>
          <w:rtl/>
          <w:lang w:val="fr-FR" w:bidi="ar-DZ"/>
        </w:rPr>
        <w:t>الحصار</w:t>
      </w:r>
      <w:r w:rsidR="00E57A09">
        <w:rPr>
          <w:rFonts w:ascii="Simplified Arabic" w:hAnsi="Simplified Arabic" w:cs="Simplified Arabic" w:hint="cs"/>
          <w:b/>
          <w:bCs/>
          <w:sz w:val="32"/>
          <w:szCs w:val="32"/>
          <w:rtl/>
          <w:lang w:val="fr-FR" w:bidi="ar-DZ"/>
        </w:rPr>
        <w:t>:</w:t>
      </w:r>
      <w:r w:rsidR="00E57A09">
        <w:rPr>
          <w:rFonts w:ascii="Simplified Arabic" w:hAnsi="Simplified Arabic" w:cs="Simplified Arabic" w:hint="cs"/>
          <w:sz w:val="32"/>
          <w:szCs w:val="32"/>
          <w:rtl/>
          <w:lang w:val="fr-FR" w:bidi="ar-DZ"/>
        </w:rPr>
        <w:t xml:space="preserve"> بالرجو</w:t>
      </w:r>
      <w:r w:rsidR="00E57A09">
        <w:rPr>
          <w:rFonts w:ascii="Simplified Arabic" w:hAnsi="Simplified Arabic" w:cs="Simplified Arabic" w:hint="eastAsia"/>
          <w:sz w:val="32"/>
          <w:szCs w:val="32"/>
          <w:rtl/>
          <w:lang w:val="fr-FR" w:bidi="ar-DZ"/>
        </w:rPr>
        <w:t>ع</w:t>
      </w:r>
      <w:r w:rsidR="00C5280F">
        <w:rPr>
          <w:rFonts w:ascii="Simplified Arabic" w:hAnsi="Simplified Arabic" w:cs="Simplified Arabic" w:hint="cs"/>
          <w:sz w:val="32"/>
          <w:szCs w:val="32"/>
          <w:rtl/>
          <w:lang w:val="fr-FR" w:bidi="ar-DZ"/>
        </w:rPr>
        <w:t xml:space="preserve"> إلى نص المادة 105من الدستور الجزائري المعدل بتاريخ 2016نجدها تنص على </w:t>
      </w:r>
      <w:r w:rsidR="00E57A09">
        <w:rPr>
          <w:rFonts w:ascii="Simplified Arabic" w:hAnsi="Simplified Arabic" w:cs="Simplified Arabic" w:hint="cs"/>
          <w:sz w:val="32"/>
          <w:szCs w:val="32"/>
          <w:rtl/>
          <w:lang w:val="fr-FR" w:bidi="ar-DZ"/>
        </w:rPr>
        <w:t>ما يل</w:t>
      </w:r>
      <w:r w:rsidR="00E57A09">
        <w:rPr>
          <w:rFonts w:ascii="Simplified Arabic" w:hAnsi="Simplified Arabic" w:cs="Simplified Arabic" w:hint="eastAsia"/>
          <w:sz w:val="32"/>
          <w:szCs w:val="32"/>
          <w:rtl/>
          <w:lang w:val="fr-FR" w:bidi="ar-DZ"/>
        </w:rPr>
        <w:t>ي</w:t>
      </w:r>
      <w:r w:rsidR="00C5280F">
        <w:rPr>
          <w:rFonts w:ascii="Simplified Arabic" w:hAnsi="Simplified Arabic" w:cs="Simplified Arabic" w:hint="cs"/>
          <w:sz w:val="32"/>
          <w:szCs w:val="32"/>
          <w:rtl/>
          <w:lang w:val="fr-FR" w:bidi="ar-DZ"/>
        </w:rPr>
        <w:t xml:space="preserve"> :</w:t>
      </w:r>
      <w:r w:rsidR="00C5280F">
        <w:rPr>
          <w:rFonts w:ascii="Simplified Arabic" w:hAnsi="Simplified Arabic" w:cs="Simplified Arabic"/>
          <w:sz w:val="32"/>
          <w:szCs w:val="32"/>
          <w:rtl/>
          <w:lang w:val="fr-FR" w:bidi="ar-DZ"/>
        </w:rPr>
        <w:t>«</w:t>
      </w:r>
      <w:r w:rsidR="00C5280F">
        <w:rPr>
          <w:rFonts w:ascii="Simplified Arabic" w:hAnsi="Simplified Arabic" w:cs="Simplified Arabic" w:hint="cs"/>
          <w:sz w:val="32"/>
          <w:szCs w:val="32"/>
          <w:rtl/>
          <w:lang w:val="fr-FR" w:bidi="ar-DZ"/>
        </w:rPr>
        <w:t xml:space="preserve">يقرر رئيس الجمهورية إذا دعت الضرورة الملحة </w:t>
      </w:r>
      <w:r w:rsidR="003B5F0A">
        <w:rPr>
          <w:rFonts w:ascii="Simplified Arabic" w:hAnsi="Simplified Arabic" w:cs="Simplified Arabic" w:hint="cs"/>
          <w:sz w:val="32"/>
          <w:szCs w:val="32"/>
          <w:rtl/>
          <w:lang w:val="fr-FR" w:bidi="ar-DZ"/>
        </w:rPr>
        <w:t>،</w:t>
      </w:r>
      <w:r w:rsidR="00C5280F">
        <w:rPr>
          <w:rFonts w:ascii="Simplified Arabic" w:hAnsi="Simplified Arabic" w:cs="Simplified Arabic" w:hint="cs"/>
          <w:sz w:val="32"/>
          <w:szCs w:val="32"/>
          <w:rtl/>
          <w:lang w:val="fr-FR" w:bidi="ar-DZ"/>
        </w:rPr>
        <w:t>حالة الطوارئ أو الحصار لمدة معنية بعد اجتماع المجلس الأعلى للأمن واستشارة رئيس مجلس الأمن،</w:t>
      </w:r>
      <w:r w:rsidR="00E57A09">
        <w:rPr>
          <w:rFonts w:ascii="Simplified Arabic" w:hAnsi="Simplified Arabic" w:cs="Simplified Arabic" w:hint="cs"/>
          <w:sz w:val="32"/>
          <w:szCs w:val="32"/>
          <w:rtl/>
          <w:lang w:val="fr-FR" w:bidi="ar-DZ"/>
        </w:rPr>
        <w:t xml:space="preserve"> </w:t>
      </w:r>
      <w:r w:rsidR="00C5280F">
        <w:rPr>
          <w:rFonts w:ascii="Simplified Arabic" w:hAnsi="Simplified Arabic" w:cs="Simplified Arabic" w:hint="cs"/>
          <w:sz w:val="32"/>
          <w:szCs w:val="32"/>
          <w:rtl/>
          <w:lang w:val="fr-FR" w:bidi="ar-DZ"/>
        </w:rPr>
        <w:t>ورئيس المجلس الشعبي الوطني والوزير الأول</w:t>
      </w:r>
      <w:r w:rsidR="003B5F0A">
        <w:rPr>
          <w:rFonts w:ascii="Simplified Arabic" w:hAnsi="Simplified Arabic" w:cs="Simplified Arabic" w:hint="cs"/>
          <w:sz w:val="32"/>
          <w:szCs w:val="32"/>
          <w:rtl/>
          <w:lang w:val="fr-FR" w:bidi="ar-DZ"/>
        </w:rPr>
        <w:t>،</w:t>
      </w:r>
      <w:r w:rsidR="00E57A09">
        <w:rPr>
          <w:rFonts w:ascii="Simplified Arabic" w:hAnsi="Simplified Arabic" w:cs="Simplified Arabic" w:hint="cs"/>
          <w:sz w:val="32"/>
          <w:szCs w:val="32"/>
          <w:rtl/>
          <w:lang w:val="fr-FR" w:bidi="ar-DZ"/>
        </w:rPr>
        <w:t xml:space="preserve"> </w:t>
      </w:r>
      <w:r w:rsidR="003B5F0A">
        <w:rPr>
          <w:rFonts w:ascii="Simplified Arabic" w:hAnsi="Simplified Arabic" w:cs="Simplified Arabic" w:hint="cs"/>
          <w:sz w:val="32"/>
          <w:szCs w:val="32"/>
          <w:rtl/>
          <w:lang w:val="fr-FR" w:bidi="ar-DZ"/>
        </w:rPr>
        <w:t>و</w:t>
      </w:r>
      <w:r w:rsidR="00C5280F">
        <w:rPr>
          <w:rFonts w:ascii="Simplified Arabic" w:hAnsi="Simplified Arabic" w:cs="Simplified Arabic" w:hint="cs"/>
          <w:sz w:val="32"/>
          <w:szCs w:val="32"/>
          <w:rtl/>
          <w:lang w:val="fr-FR" w:bidi="ar-DZ"/>
        </w:rPr>
        <w:t>رئيس المجلس الدس</w:t>
      </w:r>
      <w:r w:rsidR="003B5F0A">
        <w:rPr>
          <w:rFonts w:ascii="Simplified Arabic" w:hAnsi="Simplified Arabic" w:cs="Simplified Arabic" w:hint="cs"/>
          <w:sz w:val="32"/>
          <w:szCs w:val="32"/>
          <w:rtl/>
          <w:lang w:val="fr-FR" w:bidi="ar-DZ"/>
        </w:rPr>
        <w:t>توري ،ويتخذ كل التدبير اللازمة</w:t>
      </w:r>
      <w:r w:rsidR="00C76B36">
        <w:rPr>
          <w:rFonts w:ascii="Simplified Arabic" w:hAnsi="Simplified Arabic" w:cs="Simplified Arabic" w:hint="cs"/>
          <w:sz w:val="32"/>
          <w:szCs w:val="32"/>
          <w:rtl/>
          <w:lang w:val="fr-FR" w:bidi="ar-DZ"/>
        </w:rPr>
        <w:t xml:space="preserve"> </w:t>
      </w:r>
      <w:r w:rsidR="003B5F0A">
        <w:rPr>
          <w:rFonts w:ascii="Simplified Arabic" w:hAnsi="Simplified Arabic" w:cs="Simplified Arabic" w:hint="cs"/>
          <w:sz w:val="32"/>
          <w:szCs w:val="32"/>
          <w:rtl/>
          <w:lang w:val="fr-FR" w:bidi="ar-DZ"/>
        </w:rPr>
        <w:t>لا</w:t>
      </w:r>
      <w:r w:rsidR="00C5280F">
        <w:rPr>
          <w:rFonts w:ascii="Simplified Arabic" w:hAnsi="Simplified Arabic" w:cs="Simplified Arabic" w:hint="cs"/>
          <w:sz w:val="32"/>
          <w:szCs w:val="32"/>
          <w:rtl/>
          <w:lang w:val="fr-FR" w:bidi="ar-DZ"/>
        </w:rPr>
        <w:t>س</w:t>
      </w:r>
      <w:r w:rsidR="003B5F0A">
        <w:rPr>
          <w:rFonts w:ascii="Simplified Arabic" w:hAnsi="Simplified Arabic" w:cs="Simplified Arabic" w:hint="cs"/>
          <w:sz w:val="32"/>
          <w:szCs w:val="32"/>
          <w:rtl/>
          <w:lang w:val="fr-FR" w:bidi="ar-DZ"/>
        </w:rPr>
        <w:t>ت</w:t>
      </w:r>
      <w:r w:rsidR="00C5280F">
        <w:rPr>
          <w:rFonts w:ascii="Simplified Arabic" w:hAnsi="Simplified Arabic" w:cs="Simplified Arabic" w:hint="cs"/>
          <w:sz w:val="32"/>
          <w:szCs w:val="32"/>
          <w:rtl/>
          <w:lang w:val="fr-FR" w:bidi="ar-DZ"/>
        </w:rPr>
        <w:t>تباب الوضع</w:t>
      </w:r>
      <w:r w:rsidR="00076309">
        <w:rPr>
          <w:rFonts w:ascii="Simplified Arabic" w:hAnsi="Simplified Arabic" w:cs="Simplified Arabic" w:hint="cs"/>
          <w:sz w:val="32"/>
          <w:szCs w:val="32"/>
          <w:rtl/>
          <w:lang w:val="fr-FR" w:bidi="ar-DZ"/>
        </w:rPr>
        <w:t xml:space="preserve"> ولا يمكن تمديد حالة الطوارئ أو الحصا</w:t>
      </w:r>
      <w:r w:rsidR="00E57A09">
        <w:rPr>
          <w:rFonts w:ascii="Simplified Arabic" w:hAnsi="Simplified Arabic" w:cs="Simplified Arabic" w:hint="cs"/>
          <w:sz w:val="32"/>
          <w:szCs w:val="32"/>
          <w:rtl/>
          <w:lang w:val="fr-FR" w:bidi="ar-DZ"/>
        </w:rPr>
        <w:t>ر</w:t>
      </w:r>
      <w:r w:rsidR="00076309">
        <w:rPr>
          <w:rFonts w:ascii="Simplified Arabic" w:hAnsi="Simplified Arabic" w:cs="Simplified Arabic" w:hint="cs"/>
          <w:sz w:val="32"/>
          <w:szCs w:val="32"/>
          <w:rtl/>
          <w:lang w:val="fr-FR" w:bidi="ar-DZ"/>
        </w:rPr>
        <w:t>،</w:t>
      </w:r>
      <w:r w:rsidR="00E57A09">
        <w:rPr>
          <w:rFonts w:ascii="Simplified Arabic" w:hAnsi="Simplified Arabic" w:cs="Simplified Arabic" w:hint="cs"/>
          <w:sz w:val="32"/>
          <w:szCs w:val="32"/>
          <w:rtl/>
          <w:lang w:val="fr-FR" w:bidi="ar-DZ"/>
        </w:rPr>
        <w:t xml:space="preserve"> </w:t>
      </w:r>
      <w:r w:rsidR="00076309">
        <w:rPr>
          <w:rFonts w:ascii="Simplified Arabic" w:hAnsi="Simplified Arabic" w:cs="Simplified Arabic" w:hint="cs"/>
          <w:sz w:val="32"/>
          <w:szCs w:val="32"/>
          <w:rtl/>
          <w:lang w:val="fr-FR" w:bidi="ar-DZ"/>
        </w:rPr>
        <w:t xml:space="preserve">إلا بعد موافقة البرلمان المنعقد بغرفتيه المجتمعين معا </w:t>
      </w:r>
      <w:r w:rsidR="00076309">
        <w:rPr>
          <w:rFonts w:ascii="Simplified Arabic" w:hAnsi="Simplified Arabic" w:cs="Simplified Arabic"/>
          <w:sz w:val="32"/>
          <w:szCs w:val="32"/>
          <w:rtl/>
          <w:lang w:val="fr-FR" w:bidi="ar-DZ"/>
        </w:rPr>
        <w:t>»</w:t>
      </w:r>
      <w:r w:rsidR="00076309">
        <w:rPr>
          <w:rFonts w:ascii="Simplified Arabic" w:hAnsi="Simplified Arabic" w:cs="Simplified Arabic" w:hint="cs"/>
          <w:sz w:val="32"/>
          <w:szCs w:val="32"/>
          <w:rtl/>
          <w:lang w:val="fr-FR" w:bidi="ar-DZ"/>
        </w:rPr>
        <w:t>.</w:t>
      </w:r>
    </w:p>
    <w:p w:rsidR="00D14783" w:rsidRPr="00C76B36" w:rsidRDefault="00076309"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وي</w:t>
      </w:r>
      <w:r w:rsidRPr="00076309">
        <w:rPr>
          <w:rFonts w:ascii="Simplified Arabic" w:hAnsi="Simplified Arabic" w:cs="Simplified Arabic" w:hint="cs"/>
          <w:sz w:val="32"/>
          <w:szCs w:val="32"/>
          <w:rtl/>
          <w:lang w:val="fr-FR" w:bidi="ar-DZ"/>
        </w:rPr>
        <w:t>ك</w:t>
      </w:r>
      <w:r>
        <w:rPr>
          <w:rFonts w:ascii="Simplified Arabic" w:hAnsi="Simplified Arabic" w:cs="Simplified Arabic" w:hint="cs"/>
          <w:sz w:val="32"/>
          <w:szCs w:val="32"/>
          <w:rtl/>
          <w:lang w:val="fr-FR" w:bidi="ar-DZ"/>
        </w:rPr>
        <w:t>م</w:t>
      </w:r>
      <w:r w:rsidRPr="00076309">
        <w:rPr>
          <w:rFonts w:ascii="Simplified Arabic" w:hAnsi="Simplified Arabic" w:cs="Simplified Arabic" w:hint="cs"/>
          <w:sz w:val="32"/>
          <w:szCs w:val="32"/>
          <w:rtl/>
          <w:lang w:val="fr-FR" w:bidi="ar-DZ"/>
        </w:rPr>
        <w:t>ن</w:t>
      </w:r>
      <w:r>
        <w:rPr>
          <w:rFonts w:ascii="Simplified Arabic" w:hAnsi="Simplified Arabic" w:cs="Simplified Arabic" w:hint="cs"/>
          <w:sz w:val="32"/>
          <w:szCs w:val="32"/>
          <w:rtl/>
          <w:lang w:val="fr-FR" w:bidi="ar-DZ"/>
        </w:rPr>
        <w:t xml:space="preserve"> الفرق بين كلا الحالتين أن الهدف من إقرار حالة  الطوارئ هو المحافظة على الأمن ال</w:t>
      </w:r>
      <w:r w:rsidR="00D14783">
        <w:rPr>
          <w:rFonts w:ascii="Simplified Arabic" w:hAnsi="Simplified Arabic" w:cs="Simplified Arabic" w:hint="cs"/>
          <w:sz w:val="32"/>
          <w:szCs w:val="32"/>
          <w:rtl/>
          <w:lang w:val="fr-FR" w:bidi="ar-DZ"/>
        </w:rPr>
        <w:t>عام، أما الهدف من إقرار حالة الح</w:t>
      </w:r>
      <w:r>
        <w:rPr>
          <w:rFonts w:ascii="Simplified Arabic" w:hAnsi="Simplified Arabic" w:cs="Simplified Arabic" w:hint="cs"/>
          <w:sz w:val="32"/>
          <w:szCs w:val="32"/>
          <w:rtl/>
          <w:lang w:val="fr-FR" w:bidi="ar-DZ"/>
        </w:rPr>
        <w:t>صار يكون بذي صلة للأعمال التجريبية أو</w:t>
      </w:r>
      <w:r w:rsidR="00D14783">
        <w:rPr>
          <w:rFonts w:ascii="Simplified Arabic" w:hAnsi="Simplified Arabic" w:cs="Simplified Arabic" w:hint="cs"/>
          <w:sz w:val="32"/>
          <w:szCs w:val="32"/>
          <w:rtl/>
          <w:lang w:val="fr-FR" w:bidi="ar-DZ"/>
        </w:rPr>
        <w:t xml:space="preserve"> المسلحة كحالة العصيان أو التمرد أو الحرب</w:t>
      </w:r>
      <w:r w:rsidR="00C76B36">
        <w:rPr>
          <w:rFonts w:ascii="Simplified Arabic" w:hAnsi="Simplified Arabic" w:cs="Simplified Arabic" w:hint="cs"/>
          <w:sz w:val="32"/>
          <w:szCs w:val="32"/>
          <w:rtl/>
          <w:lang w:val="fr-FR" w:bidi="ar-DZ"/>
        </w:rPr>
        <w:t>،</w:t>
      </w:r>
      <w:r w:rsidR="00E57A09">
        <w:rPr>
          <w:rFonts w:ascii="Simplified Arabic" w:hAnsi="Simplified Arabic" w:cs="Simplified Arabic" w:hint="cs"/>
          <w:sz w:val="32"/>
          <w:szCs w:val="32"/>
          <w:rtl/>
          <w:lang w:val="fr-FR" w:bidi="ar-DZ"/>
        </w:rPr>
        <w:t xml:space="preserve"> </w:t>
      </w:r>
      <w:r w:rsidR="00D14783" w:rsidRPr="00C76B36">
        <w:rPr>
          <w:rFonts w:ascii="Simplified Arabic" w:hAnsi="Simplified Arabic" w:cs="Simplified Arabic" w:hint="cs"/>
          <w:sz w:val="32"/>
          <w:szCs w:val="32"/>
          <w:rtl/>
          <w:lang w:val="fr-FR" w:bidi="ar-DZ"/>
        </w:rPr>
        <w:t xml:space="preserve">كما أن </w:t>
      </w:r>
      <w:r w:rsidR="00E57A09" w:rsidRPr="00C76B36">
        <w:rPr>
          <w:rFonts w:ascii="Simplified Arabic" w:hAnsi="Simplified Arabic" w:cs="Simplified Arabic" w:hint="cs"/>
          <w:sz w:val="32"/>
          <w:szCs w:val="32"/>
          <w:rtl/>
          <w:lang w:val="fr-FR" w:bidi="ar-DZ"/>
        </w:rPr>
        <w:t>اللجوء</w:t>
      </w:r>
      <w:r w:rsidR="00090F19" w:rsidRPr="00C76B36">
        <w:rPr>
          <w:rFonts w:ascii="Simplified Arabic" w:hAnsi="Simplified Arabic" w:cs="Simplified Arabic" w:hint="cs"/>
          <w:sz w:val="32"/>
          <w:szCs w:val="32"/>
          <w:rtl/>
          <w:lang w:val="fr-FR" w:bidi="ar-DZ"/>
        </w:rPr>
        <w:t xml:space="preserve"> إلى ا</w:t>
      </w:r>
      <w:r w:rsidR="00D14783" w:rsidRPr="00C76B36">
        <w:rPr>
          <w:rFonts w:ascii="Simplified Arabic" w:hAnsi="Simplified Arabic" w:cs="Simplified Arabic" w:hint="cs"/>
          <w:sz w:val="32"/>
          <w:szCs w:val="32"/>
          <w:rtl/>
          <w:lang w:val="fr-FR" w:bidi="ar-DZ"/>
        </w:rPr>
        <w:t>حداهما يكون وفقط للسلطة التقديرية لرئيس الجمهورية إلى جانب ذلك أنه</w:t>
      </w:r>
      <w:r w:rsidR="00C76B36">
        <w:rPr>
          <w:rFonts w:ascii="Simplified Arabic" w:hAnsi="Simplified Arabic" w:cs="Simplified Arabic" w:hint="cs"/>
          <w:sz w:val="32"/>
          <w:szCs w:val="32"/>
          <w:rtl/>
          <w:lang w:val="fr-FR" w:bidi="ar-DZ"/>
        </w:rPr>
        <w:t xml:space="preserve"> في</w:t>
      </w:r>
      <w:r w:rsidR="00D14783" w:rsidRPr="00C76B36">
        <w:rPr>
          <w:rFonts w:ascii="Simplified Arabic" w:hAnsi="Simplified Arabic" w:cs="Simplified Arabic" w:hint="cs"/>
          <w:sz w:val="32"/>
          <w:szCs w:val="32"/>
          <w:rtl/>
          <w:lang w:val="fr-FR" w:bidi="ar-DZ"/>
        </w:rPr>
        <w:t xml:space="preserve"> حالة الطوارئ تتنقل السلطة إلى الشرطة على عكس حالة الحصار تنتقل السلطة إلى الجيش</w:t>
      </w:r>
      <w:r w:rsidR="00090F19">
        <w:rPr>
          <w:rStyle w:val="Appelnotedebasdep"/>
          <w:rFonts w:ascii="Simplified Arabic" w:hAnsi="Simplified Arabic" w:cs="Simplified Arabic"/>
          <w:sz w:val="32"/>
          <w:szCs w:val="32"/>
          <w:rtl/>
          <w:lang w:val="fr-FR" w:bidi="ar-DZ"/>
        </w:rPr>
        <w:footnoteReference w:id="43"/>
      </w:r>
      <w:r w:rsidR="00090F19" w:rsidRPr="00C76B36">
        <w:rPr>
          <w:rFonts w:ascii="Simplified Arabic" w:hAnsi="Simplified Arabic" w:cs="Simplified Arabic" w:hint="cs"/>
          <w:sz w:val="32"/>
          <w:szCs w:val="32"/>
          <w:rtl/>
          <w:lang w:val="fr-FR" w:bidi="ar-DZ"/>
        </w:rPr>
        <w:t>.</w:t>
      </w:r>
      <w:r w:rsidR="00D14783" w:rsidRPr="00C76B36">
        <w:rPr>
          <w:rFonts w:ascii="Simplified Arabic" w:hAnsi="Simplified Arabic" w:cs="Simplified Arabic" w:hint="cs"/>
          <w:sz w:val="32"/>
          <w:szCs w:val="32"/>
          <w:rtl/>
          <w:lang w:val="fr-FR" w:bidi="ar-DZ"/>
        </w:rPr>
        <w:t xml:space="preserve"> ومن بين مظاهر تقييد الحريات حظر التجول ليلا </w:t>
      </w:r>
      <w:r w:rsidR="00E57A09">
        <w:rPr>
          <w:rFonts w:ascii="Simplified Arabic" w:hAnsi="Simplified Arabic" w:cs="Simplified Arabic" w:hint="cs"/>
          <w:sz w:val="32"/>
          <w:szCs w:val="32"/>
          <w:rtl/>
          <w:lang w:val="fr-FR" w:bidi="ar-DZ"/>
        </w:rPr>
        <w:t>إ</w:t>
      </w:r>
      <w:r w:rsidR="00C76B36" w:rsidRPr="00C76B36">
        <w:rPr>
          <w:rFonts w:ascii="Simplified Arabic" w:hAnsi="Simplified Arabic" w:cs="Simplified Arabic" w:hint="cs"/>
          <w:sz w:val="32"/>
          <w:szCs w:val="32"/>
          <w:rtl/>
          <w:lang w:val="fr-FR" w:bidi="ar-DZ"/>
        </w:rPr>
        <w:t>بتدءا</w:t>
      </w:r>
      <w:r w:rsidR="00D14783" w:rsidRPr="00C76B36">
        <w:rPr>
          <w:rFonts w:ascii="Simplified Arabic" w:hAnsi="Simplified Arabic" w:cs="Simplified Arabic" w:hint="cs"/>
          <w:sz w:val="32"/>
          <w:szCs w:val="32"/>
          <w:rtl/>
          <w:lang w:val="fr-FR" w:bidi="ar-DZ"/>
        </w:rPr>
        <w:t xml:space="preserve"> من ساعة معينة</w:t>
      </w:r>
      <w:r w:rsidR="00090F19" w:rsidRPr="00C76B36">
        <w:rPr>
          <w:rFonts w:ascii="Simplified Arabic" w:hAnsi="Simplified Arabic" w:cs="Simplified Arabic" w:hint="cs"/>
          <w:sz w:val="32"/>
          <w:szCs w:val="32"/>
          <w:rtl/>
          <w:lang w:val="fr-FR" w:bidi="ar-DZ"/>
        </w:rPr>
        <w:t xml:space="preserve">، منع </w:t>
      </w:r>
      <w:r w:rsidR="00D14783" w:rsidRPr="00C76B36">
        <w:rPr>
          <w:rFonts w:ascii="Simplified Arabic" w:hAnsi="Simplified Arabic" w:cs="Simplified Arabic" w:hint="cs"/>
          <w:sz w:val="32"/>
          <w:szCs w:val="32"/>
          <w:rtl/>
          <w:lang w:val="fr-FR" w:bidi="ar-DZ"/>
        </w:rPr>
        <w:t>بعض النشاطات السياسية، العمل ب</w:t>
      </w:r>
      <w:r w:rsidR="00090F19" w:rsidRPr="00C76B36">
        <w:rPr>
          <w:rFonts w:ascii="Simplified Arabic" w:hAnsi="Simplified Arabic" w:cs="Simplified Arabic" w:hint="cs"/>
          <w:sz w:val="32"/>
          <w:szCs w:val="32"/>
          <w:rtl/>
          <w:lang w:val="fr-FR" w:bidi="ar-DZ"/>
        </w:rPr>
        <w:t xml:space="preserve">القرارات </w:t>
      </w:r>
      <w:r w:rsidR="00C76B36" w:rsidRPr="00C76B36">
        <w:rPr>
          <w:rFonts w:ascii="Simplified Arabic" w:hAnsi="Simplified Arabic" w:cs="Simplified Arabic" w:hint="cs"/>
          <w:sz w:val="32"/>
          <w:szCs w:val="32"/>
          <w:rtl/>
          <w:lang w:val="fr-FR" w:bidi="ar-DZ"/>
        </w:rPr>
        <w:t>الإدارية</w:t>
      </w:r>
      <w:r w:rsidR="00C76B36">
        <w:rPr>
          <w:rFonts w:ascii="Simplified Arabic" w:hAnsi="Simplified Arabic" w:cs="Simplified Arabic" w:hint="cs"/>
          <w:sz w:val="32"/>
          <w:szCs w:val="32"/>
          <w:rtl/>
          <w:lang w:val="fr-FR" w:bidi="ar-DZ"/>
        </w:rPr>
        <w:t>،</w:t>
      </w:r>
      <w:r w:rsidR="00D14783" w:rsidRPr="00C76B36">
        <w:rPr>
          <w:rFonts w:ascii="Simplified Arabic" w:hAnsi="Simplified Arabic" w:cs="Simplified Arabic" w:hint="cs"/>
          <w:sz w:val="32"/>
          <w:szCs w:val="32"/>
          <w:rtl/>
          <w:lang w:val="fr-FR" w:bidi="ar-DZ"/>
        </w:rPr>
        <w:t xml:space="preserve"> تو</w:t>
      </w:r>
      <w:r w:rsidR="00380541" w:rsidRPr="00C76B36">
        <w:rPr>
          <w:rFonts w:ascii="Simplified Arabic" w:hAnsi="Simplified Arabic" w:cs="Simplified Arabic" w:hint="cs"/>
          <w:sz w:val="32"/>
          <w:szCs w:val="32"/>
          <w:rtl/>
          <w:lang w:val="fr-FR" w:bidi="ar-DZ"/>
        </w:rPr>
        <w:t>قيف كل مشبوه</w:t>
      </w:r>
      <w:r w:rsidR="00090F19" w:rsidRPr="00C76B36">
        <w:rPr>
          <w:rFonts w:ascii="Simplified Arabic" w:hAnsi="Simplified Arabic" w:cs="Simplified Arabic" w:hint="cs"/>
          <w:sz w:val="32"/>
          <w:szCs w:val="32"/>
          <w:rtl/>
          <w:lang w:val="fr-FR" w:bidi="ar-DZ"/>
        </w:rPr>
        <w:t>،</w:t>
      </w:r>
      <w:r w:rsidR="00380541" w:rsidRPr="00C76B36">
        <w:rPr>
          <w:rFonts w:ascii="Simplified Arabic" w:hAnsi="Simplified Arabic" w:cs="Simplified Arabic" w:hint="cs"/>
          <w:sz w:val="32"/>
          <w:szCs w:val="32"/>
          <w:rtl/>
          <w:lang w:val="fr-FR" w:bidi="ar-DZ"/>
        </w:rPr>
        <w:t xml:space="preserve"> ولقد عرفت الجزائر هذه الإجراءات في ظل العشرية السو</w:t>
      </w:r>
      <w:r w:rsidR="00090F19" w:rsidRPr="00C76B36">
        <w:rPr>
          <w:rFonts w:ascii="Simplified Arabic" w:hAnsi="Simplified Arabic" w:cs="Simplified Arabic" w:hint="cs"/>
          <w:sz w:val="32"/>
          <w:szCs w:val="32"/>
          <w:rtl/>
          <w:lang w:val="fr-FR" w:bidi="ar-DZ"/>
        </w:rPr>
        <w:t>د</w:t>
      </w:r>
      <w:r w:rsidR="00380541" w:rsidRPr="00C76B36">
        <w:rPr>
          <w:rFonts w:ascii="Simplified Arabic" w:hAnsi="Simplified Arabic" w:cs="Simplified Arabic" w:hint="cs"/>
          <w:sz w:val="32"/>
          <w:szCs w:val="32"/>
          <w:rtl/>
          <w:lang w:val="fr-FR" w:bidi="ar-DZ"/>
        </w:rPr>
        <w:t>اء</w:t>
      </w:r>
      <w:r w:rsidR="00380541">
        <w:rPr>
          <w:rStyle w:val="Appelnotedebasdep"/>
          <w:rFonts w:ascii="Simplified Arabic" w:hAnsi="Simplified Arabic" w:cs="Simplified Arabic"/>
          <w:sz w:val="32"/>
          <w:szCs w:val="32"/>
          <w:rtl/>
          <w:lang w:val="fr-FR" w:bidi="ar-DZ"/>
        </w:rPr>
        <w:footnoteReference w:id="44"/>
      </w:r>
      <w:r w:rsidR="00380541" w:rsidRPr="00C76B36">
        <w:rPr>
          <w:rFonts w:ascii="Simplified Arabic" w:hAnsi="Simplified Arabic" w:cs="Simplified Arabic" w:hint="cs"/>
          <w:sz w:val="32"/>
          <w:szCs w:val="32"/>
          <w:rtl/>
          <w:lang w:val="fr-FR" w:bidi="ar-DZ"/>
        </w:rPr>
        <w:t xml:space="preserve"> ولقد بينت المادة</w:t>
      </w:r>
      <w:r w:rsidR="00E57A09">
        <w:rPr>
          <w:rFonts w:ascii="Simplified Arabic" w:hAnsi="Simplified Arabic" w:cs="Simplified Arabic" w:hint="cs"/>
          <w:sz w:val="32"/>
          <w:szCs w:val="32"/>
          <w:rtl/>
          <w:lang w:val="fr-FR" w:bidi="ar-DZ"/>
        </w:rPr>
        <w:t xml:space="preserve"> </w:t>
      </w:r>
      <w:r w:rsidR="00380541" w:rsidRPr="00C76B36">
        <w:rPr>
          <w:rFonts w:ascii="Simplified Arabic" w:hAnsi="Simplified Arabic" w:cs="Simplified Arabic" w:hint="cs"/>
          <w:sz w:val="32"/>
          <w:szCs w:val="32"/>
          <w:rtl/>
          <w:lang w:val="fr-FR" w:bidi="ar-DZ"/>
        </w:rPr>
        <w:t>105</w:t>
      </w:r>
      <w:r w:rsidR="00E57A09">
        <w:rPr>
          <w:rFonts w:ascii="Simplified Arabic" w:hAnsi="Simplified Arabic" w:cs="Simplified Arabic" w:hint="cs"/>
          <w:sz w:val="32"/>
          <w:szCs w:val="32"/>
          <w:rtl/>
          <w:lang w:val="fr-FR" w:bidi="ar-DZ"/>
        </w:rPr>
        <w:t xml:space="preserve"> </w:t>
      </w:r>
      <w:r w:rsidR="00380541" w:rsidRPr="00C76B36">
        <w:rPr>
          <w:rFonts w:ascii="Simplified Arabic" w:hAnsi="Simplified Arabic" w:cs="Simplified Arabic" w:hint="cs"/>
          <w:sz w:val="32"/>
          <w:szCs w:val="32"/>
          <w:rtl/>
          <w:lang w:val="fr-FR" w:bidi="ar-DZ"/>
        </w:rPr>
        <w:t>سالفة الذكر الشروط الواجب إتباعها من</w:t>
      </w:r>
      <w:r w:rsidR="00C76B36">
        <w:rPr>
          <w:rFonts w:ascii="Simplified Arabic" w:hAnsi="Simplified Arabic" w:cs="Simplified Arabic" w:hint="cs"/>
          <w:sz w:val="32"/>
          <w:szCs w:val="32"/>
          <w:rtl/>
          <w:lang w:val="fr-FR" w:bidi="ar-DZ"/>
        </w:rPr>
        <w:t xml:space="preserve"> أجل إعلان الحالتين والتي نوجزها</w:t>
      </w:r>
      <w:r w:rsidR="00380541" w:rsidRPr="00C76B36">
        <w:rPr>
          <w:rFonts w:ascii="Simplified Arabic" w:hAnsi="Simplified Arabic" w:cs="Simplified Arabic" w:hint="cs"/>
          <w:sz w:val="32"/>
          <w:szCs w:val="32"/>
          <w:rtl/>
          <w:lang w:val="fr-FR" w:bidi="ar-DZ"/>
        </w:rPr>
        <w:t xml:space="preserve"> في قيدين:</w:t>
      </w:r>
    </w:p>
    <w:p w:rsidR="00380541" w:rsidRDefault="001E3EB6"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w:t>
      </w:r>
      <w:r w:rsidR="00E57A09">
        <w:rPr>
          <w:rFonts w:ascii="Simplified Arabic" w:hAnsi="Simplified Arabic" w:cs="Simplified Arabic" w:hint="cs"/>
          <w:b/>
          <w:bCs/>
          <w:sz w:val="32"/>
          <w:szCs w:val="32"/>
          <w:rtl/>
          <w:lang w:val="fr-FR" w:bidi="ar-DZ"/>
        </w:rPr>
        <w:t xml:space="preserve"> </w:t>
      </w:r>
      <w:proofErr w:type="gramStart"/>
      <w:r w:rsidR="00380541" w:rsidRPr="00E57A09">
        <w:rPr>
          <w:rFonts w:ascii="Simplified Arabic" w:hAnsi="Simplified Arabic" w:cs="Simplified Arabic" w:hint="cs"/>
          <w:sz w:val="32"/>
          <w:szCs w:val="32"/>
          <w:rtl/>
          <w:lang w:val="fr-FR" w:bidi="ar-DZ"/>
        </w:rPr>
        <w:t>القيود</w:t>
      </w:r>
      <w:proofErr w:type="gramEnd"/>
      <w:r w:rsidR="00380541" w:rsidRPr="00E57A09">
        <w:rPr>
          <w:rFonts w:ascii="Simplified Arabic" w:hAnsi="Simplified Arabic" w:cs="Simplified Arabic" w:hint="cs"/>
          <w:sz w:val="32"/>
          <w:szCs w:val="32"/>
          <w:rtl/>
          <w:lang w:val="fr-FR" w:bidi="ar-DZ"/>
        </w:rPr>
        <w:t xml:space="preserve"> الموضوعية</w:t>
      </w:r>
      <w:r w:rsidR="00380541" w:rsidRPr="00380541">
        <w:rPr>
          <w:rFonts w:ascii="Simplified Arabic" w:hAnsi="Simplified Arabic" w:cs="Simplified Arabic" w:hint="cs"/>
          <w:b/>
          <w:bCs/>
          <w:sz w:val="32"/>
          <w:szCs w:val="32"/>
          <w:rtl/>
          <w:lang w:val="fr-FR" w:bidi="ar-DZ"/>
        </w:rPr>
        <w:t xml:space="preserve">: </w:t>
      </w:r>
      <w:r w:rsidR="00380541">
        <w:rPr>
          <w:rFonts w:ascii="Simplified Arabic" w:hAnsi="Simplified Arabic" w:cs="Simplified Arabic" w:hint="cs"/>
          <w:sz w:val="32"/>
          <w:szCs w:val="32"/>
          <w:rtl/>
          <w:lang w:val="fr-FR" w:bidi="ar-DZ"/>
        </w:rPr>
        <w:t>وتتمثل هذه الأخيرة في:</w:t>
      </w:r>
    </w:p>
    <w:p w:rsidR="00380541" w:rsidRDefault="00182D9B"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E57A09">
        <w:rPr>
          <w:rFonts w:ascii="Simplified Arabic" w:hAnsi="Simplified Arabic" w:cs="Simplified Arabic" w:hint="cs"/>
          <w:sz w:val="32"/>
          <w:szCs w:val="32"/>
          <w:rtl/>
          <w:lang w:val="fr-FR" w:bidi="ar-DZ"/>
        </w:rPr>
        <w:t xml:space="preserve"> </w:t>
      </w:r>
      <w:proofErr w:type="gramStart"/>
      <w:r w:rsidR="00572ABD">
        <w:rPr>
          <w:rFonts w:ascii="Simplified Arabic" w:hAnsi="Simplified Arabic" w:cs="Simplified Arabic" w:hint="cs"/>
          <w:sz w:val="32"/>
          <w:szCs w:val="32"/>
          <w:rtl/>
          <w:lang w:val="fr-FR" w:bidi="ar-DZ"/>
        </w:rPr>
        <w:t>الضرورة</w:t>
      </w:r>
      <w:proofErr w:type="gramEnd"/>
      <w:r w:rsidR="00572ABD">
        <w:rPr>
          <w:rFonts w:ascii="Simplified Arabic" w:hAnsi="Simplified Arabic" w:cs="Simplified Arabic" w:hint="cs"/>
          <w:sz w:val="32"/>
          <w:szCs w:val="32"/>
          <w:rtl/>
          <w:lang w:val="fr-FR" w:bidi="ar-DZ"/>
        </w:rPr>
        <w:t xml:space="preserve"> الملحة: وي</w:t>
      </w:r>
      <w:r w:rsidR="00380541">
        <w:rPr>
          <w:rFonts w:ascii="Simplified Arabic" w:hAnsi="Simplified Arabic" w:cs="Simplified Arabic" w:hint="cs"/>
          <w:sz w:val="32"/>
          <w:szCs w:val="32"/>
          <w:rtl/>
          <w:lang w:val="fr-FR" w:bidi="ar-DZ"/>
        </w:rPr>
        <w:t>تحقق</w:t>
      </w:r>
      <w:r w:rsidR="00572ABD">
        <w:rPr>
          <w:rFonts w:ascii="Simplified Arabic" w:hAnsi="Simplified Arabic" w:cs="Simplified Arabic" w:hint="cs"/>
          <w:sz w:val="32"/>
          <w:szCs w:val="32"/>
          <w:rtl/>
          <w:lang w:val="fr-FR" w:bidi="ar-DZ"/>
        </w:rPr>
        <w:t xml:space="preserve"> هذا القيد عند</w:t>
      </w:r>
      <w:r w:rsidR="00380541">
        <w:rPr>
          <w:rFonts w:ascii="Simplified Arabic" w:hAnsi="Simplified Arabic" w:cs="Simplified Arabic" w:hint="cs"/>
          <w:sz w:val="32"/>
          <w:szCs w:val="32"/>
          <w:rtl/>
          <w:lang w:val="fr-FR" w:bidi="ar-DZ"/>
        </w:rPr>
        <w:t xml:space="preserve"> وجود خطر يهدد سلامة الأشخاص والممتلكات، أين يجوز لرئيس الجمهورية اتخاذ جميع التدابير اللازمة والاس</w:t>
      </w:r>
      <w:r w:rsidR="00C76B36">
        <w:rPr>
          <w:rFonts w:ascii="Simplified Arabic" w:hAnsi="Simplified Arabic" w:cs="Simplified Arabic" w:hint="cs"/>
          <w:sz w:val="32"/>
          <w:szCs w:val="32"/>
          <w:rtl/>
          <w:lang w:val="fr-FR" w:bidi="ar-DZ"/>
        </w:rPr>
        <w:t>تثنائية، منها إعلان حالة الطوارئ</w:t>
      </w:r>
      <w:r w:rsidR="00380541">
        <w:rPr>
          <w:rFonts w:ascii="Simplified Arabic" w:hAnsi="Simplified Arabic" w:cs="Simplified Arabic" w:hint="cs"/>
          <w:sz w:val="32"/>
          <w:szCs w:val="32"/>
          <w:rtl/>
          <w:lang w:val="fr-FR" w:bidi="ar-DZ"/>
        </w:rPr>
        <w:t xml:space="preserve"> أو حالة الحصار من أج</w:t>
      </w:r>
      <w:r w:rsidR="00572ABD">
        <w:rPr>
          <w:rFonts w:ascii="Simplified Arabic" w:hAnsi="Simplified Arabic" w:cs="Simplified Arabic" w:hint="cs"/>
          <w:sz w:val="32"/>
          <w:szCs w:val="32"/>
          <w:rtl/>
          <w:lang w:val="fr-FR" w:bidi="ar-DZ"/>
        </w:rPr>
        <w:t>ل احتواء الوضع ويكون ذلك وفقا لسلطته</w:t>
      </w:r>
      <w:r w:rsidR="00380541">
        <w:rPr>
          <w:rFonts w:ascii="Simplified Arabic" w:hAnsi="Simplified Arabic" w:cs="Simplified Arabic" w:hint="cs"/>
          <w:sz w:val="32"/>
          <w:szCs w:val="32"/>
          <w:rtl/>
          <w:lang w:val="fr-FR" w:bidi="ar-DZ"/>
        </w:rPr>
        <w:t xml:space="preserve"> التقديرية</w:t>
      </w:r>
      <w:r w:rsidR="00572ABD">
        <w:rPr>
          <w:rFonts w:ascii="Simplified Arabic" w:hAnsi="Simplified Arabic" w:cs="Simplified Arabic" w:hint="cs"/>
          <w:sz w:val="32"/>
          <w:szCs w:val="32"/>
          <w:rtl/>
          <w:lang w:val="fr-FR" w:bidi="ar-DZ"/>
        </w:rPr>
        <w:t>.</w:t>
      </w:r>
    </w:p>
    <w:p w:rsidR="00380541" w:rsidRDefault="00182D9B"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380541">
        <w:rPr>
          <w:rFonts w:ascii="Simplified Arabic" w:hAnsi="Simplified Arabic" w:cs="Simplified Arabic" w:hint="cs"/>
          <w:sz w:val="32"/>
          <w:szCs w:val="32"/>
          <w:rtl/>
          <w:lang w:val="fr-FR" w:bidi="ar-DZ"/>
        </w:rPr>
        <w:t xml:space="preserve">تقييد المدة: </w:t>
      </w:r>
      <w:r w:rsidR="0050725B">
        <w:rPr>
          <w:rFonts w:ascii="Simplified Arabic" w:hAnsi="Simplified Arabic" w:cs="Simplified Arabic" w:hint="cs"/>
          <w:sz w:val="32"/>
          <w:szCs w:val="32"/>
          <w:rtl/>
          <w:lang w:val="fr-FR" w:bidi="ar-DZ"/>
        </w:rPr>
        <w:t>وهنا يتم تقي</w:t>
      </w:r>
      <w:r w:rsidR="00572ABD">
        <w:rPr>
          <w:rFonts w:ascii="Simplified Arabic" w:hAnsi="Simplified Arabic" w:cs="Simplified Arabic" w:hint="cs"/>
          <w:sz w:val="32"/>
          <w:szCs w:val="32"/>
          <w:rtl/>
          <w:lang w:val="fr-FR" w:bidi="ar-DZ"/>
        </w:rPr>
        <w:t>ي</w:t>
      </w:r>
      <w:r w:rsidR="0050725B">
        <w:rPr>
          <w:rFonts w:ascii="Simplified Arabic" w:hAnsi="Simplified Arabic" w:cs="Simplified Arabic" w:hint="cs"/>
          <w:sz w:val="32"/>
          <w:szCs w:val="32"/>
          <w:rtl/>
          <w:lang w:val="fr-FR" w:bidi="ar-DZ"/>
        </w:rPr>
        <w:t>د حريات الأفراد في حالتي الطوارئ والحصار بصفة استثنائية ومثاله المرسوم الرئاسي92-44 المؤرخ في 9/2/1992 والمتضمن حالة الطوا</w:t>
      </w:r>
      <w:r w:rsidR="00C76B36">
        <w:rPr>
          <w:rFonts w:ascii="Simplified Arabic" w:hAnsi="Simplified Arabic" w:cs="Simplified Arabic" w:hint="cs"/>
          <w:sz w:val="32"/>
          <w:szCs w:val="32"/>
          <w:rtl/>
          <w:lang w:val="fr-FR" w:bidi="ar-DZ"/>
        </w:rPr>
        <w:t>ر</w:t>
      </w:r>
      <w:r w:rsidR="0050725B">
        <w:rPr>
          <w:rFonts w:ascii="Simplified Arabic" w:hAnsi="Simplified Arabic" w:cs="Simplified Arabic" w:hint="cs"/>
          <w:sz w:val="32"/>
          <w:szCs w:val="32"/>
          <w:rtl/>
          <w:lang w:val="fr-FR" w:bidi="ar-DZ"/>
        </w:rPr>
        <w:t>ئ، نجد أن المادة الأولى منه قد حددت مدة الطوارئ،ب12</w:t>
      </w:r>
      <w:r w:rsidR="00C76B36">
        <w:rPr>
          <w:rFonts w:ascii="Simplified Arabic" w:hAnsi="Simplified Arabic" w:cs="Simplified Arabic" w:hint="cs"/>
          <w:sz w:val="32"/>
          <w:szCs w:val="32"/>
          <w:rtl/>
          <w:lang w:val="fr-FR" w:bidi="ar-DZ"/>
        </w:rPr>
        <w:t xml:space="preserve"> </w:t>
      </w:r>
      <w:r w:rsidR="0050725B">
        <w:rPr>
          <w:rFonts w:ascii="Simplified Arabic" w:hAnsi="Simplified Arabic" w:cs="Simplified Arabic" w:hint="cs"/>
          <w:sz w:val="32"/>
          <w:szCs w:val="32"/>
          <w:rtl/>
          <w:lang w:val="fr-FR" w:bidi="ar-DZ"/>
        </w:rPr>
        <w:t>شهرا ابتداءا من 9</w:t>
      </w:r>
      <w:r w:rsidR="00C76B36">
        <w:rPr>
          <w:rFonts w:ascii="Simplified Arabic" w:hAnsi="Simplified Arabic" w:cs="Simplified Arabic" w:hint="cs"/>
          <w:sz w:val="32"/>
          <w:szCs w:val="32"/>
          <w:rtl/>
          <w:lang w:val="fr-FR" w:bidi="ar-DZ"/>
        </w:rPr>
        <w:t xml:space="preserve"> </w:t>
      </w:r>
      <w:r w:rsidR="0050725B">
        <w:rPr>
          <w:rFonts w:ascii="Simplified Arabic" w:hAnsi="Simplified Arabic" w:cs="Simplified Arabic" w:hint="cs"/>
          <w:sz w:val="32"/>
          <w:szCs w:val="32"/>
          <w:rtl/>
          <w:lang w:val="fr-FR" w:bidi="ar-DZ"/>
        </w:rPr>
        <w:t>فيفري 1993</w:t>
      </w:r>
      <w:r w:rsidR="00C76B36">
        <w:rPr>
          <w:rFonts w:ascii="Simplified Arabic" w:hAnsi="Simplified Arabic" w:cs="Simplified Arabic" w:hint="cs"/>
          <w:sz w:val="32"/>
          <w:szCs w:val="32"/>
          <w:rtl/>
          <w:lang w:val="fr-FR" w:bidi="ar-DZ"/>
        </w:rPr>
        <w:t xml:space="preserve"> </w:t>
      </w:r>
      <w:r w:rsidR="0050725B">
        <w:rPr>
          <w:rFonts w:ascii="Simplified Arabic" w:hAnsi="Simplified Arabic" w:cs="Simplified Arabic" w:hint="cs"/>
          <w:sz w:val="32"/>
          <w:szCs w:val="32"/>
          <w:rtl/>
          <w:lang w:val="fr-FR" w:bidi="ar-DZ"/>
        </w:rPr>
        <w:t>على كامل التراب الوطني كما أن تمديد هذه المدة</w:t>
      </w:r>
      <w:r w:rsidR="006A7EB8">
        <w:rPr>
          <w:rFonts w:ascii="Simplified Arabic" w:hAnsi="Simplified Arabic" w:cs="Simplified Arabic" w:hint="cs"/>
          <w:sz w:val="32"/>
          <w:szCs w:val="32"/>
          <w:rtl/>
          <w:lang w:val="fr-FR" w:bidi="ar-DZ"/>
        </w:rPr>
        <w:t xml:space="preserve"> مرهون بموافقة البرلمان بغرفتيه</w:t>
      </w:r>
      <w:r w:rsidR="00CC632C">
        <w:rPr>
          <w:rStyle w:val="Appelnotedebasdep"/>
          <w:rFonts w:ascii="Simplified Arabic" w:hAnsi="Simplified Arabic" w:cs="Simplified Arabic"/>
          <w:sz w:val="32"/>
          <w:szCs w:val="32"/>
          <w:rtl/>
          <w:lang w:val="fr-FR" w:bidi="ar-DZ"/>
        </w:rPr>
        <w:footnoteReference w:id="45"/>
      </w:r>
      <w:r w:rsidR="006A7EB8">
        <w:rPr>
          <w:rFonts w:ascii="Simplified Arabic" w:hAnsi="Simplified Arabic" w:cs="Simplified Arabic" w:hint="cs"/>
          <w:sz w:val="32"/>
          <w:szCs w:val="32"/>
          <w:rtl/>
          <w:lang w:val="fr-FR" w:bidi="ar-DZ"/>
        </w:rPr>
        <w:t>.</w:t>
      </w:r>
    </w:p>
    <w:p w:rsidR="006A7EB8" w:rsidRPr="007E5BBD" w:rsidRDefault="007E5BBD" w:rsidP="007E5BBD">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 xml:space="preserve">- </w:t>
      </w:r>
      <w:proofErr w:type="gramStart"/>
      <w:r w:rsidR="00C76B36" w:rsidRPr="007E5BBD">
        <w:rPr>
          <w:rFonts w:ascii="Simplified Arabic" w:hAnsi="Simplified Arabic" w:cs="Simplified Arabic" w:hint="cs"/>
          <w:sz w:val="32"/>
          <w:szCs w:val="32"/>
          <w:rtl/>
          <w:lang w:val="fr-FR" w:bidi="ar-DZ"/>
        </w:rPr>
        <w:t>القيود</w:t>
      </w:r>
      <w:proofErr w:type="gramEnd"/>
      <w:r w:rsidR="00C76B36" w:rsidRPr="007E5BBD">
        <w:rPr>
          <w:rFonts w:ascii="Simplified Arabic" w:hAnsi="Simplified Arabic" w:cs="Simplified Arabic" w:hint="cs"/>
          <w:sz w:val="32"/>
          <w:szCs w:val="32"/>
          <w:rtl/>
          <w:lang w:val="fr-FR" w:bidi="ar-DZ"/>
        </w:rPr>
        <w:t xml:space="preserve"> الشك</w:t>
      </w:r>
      <w:r w:rsidR="006A7EB8" w:rsidRPr="007E5BBD">
        <w:rPr>
          <w:rFonts w:ascii="Simplified Arabic" w:hAnsi="Simplified Arabic" w:cs="Simplified Arabic" w:hint="cs"/>
          <w:sz w:val="32"/>
          <w:szCs w:val="32"/>
          <w:rtl/>
          <w:lang w:val="fr-FR" w:bidi="ar-DZ"/>
        </w:rPr>
        <w:t>لية: وتتمثل فيما يلي:</w:t>
      </w:r>
    </w:p>
    <w:p w:rsidR="006A7EB8" w:rsidRDefault="00182D9B"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proofErr w:type="gramStart"/>
      <w:r w:rsidR="006A7EB8" w:rsidRPr="006A7EB8">
        <w:rPr>
          <w:rFonts w:ascii="Simplified Arabic" w:hAnsi="Simplified Arabic" w:cs="Simplified Arabic" w:hint="cs"/>
          <w:sz w:val="32"/>
          <w:szCs w:val="32"/>
          <w:rtl/>
          <w:lang w:val="fr-FR" w:bidi="ar-DZ"/>
        </w:rPr>
        <w:t>اج</w:t>
      </w:r>
      <w:r w:rsidR="006A7EB8">
        <w:rPr>
          <w:rFonts w:ascii="Simplified Arabic" w:hAnsi="Simplified Arabic" w:cs="Simplified Arabic" w:hint="cs"/>
          <w:sz w:val="32"/>
          <w:szCs w:val="32"/>
          <w:rtl/>
          <w:lang w:val="fr-FR" w:bidi="ar-DZ"/>
        </w:rPr>
        <w:t>تماع</w:t>
      </w:r>
      <w:proofErr w:type="gramEnd"/>
      <w:r w:rsidR="006A7EB8">
        <w:rPr>
          <w:rFonts w:ascii="Simplified Arabic" w:hAnsi="Simplified Arabic" w:cs="Simplified Arabic" w:hint="cs"/>
          <w:sz w:val="32"/>
          <w:szCs w:val="32"/>
          <w:rtl/>
          <w:lang w:val="fr-FR" w:bidi="ar-DZ"/>
        </w:rPr>
        <w:t xml:space="preserve"> المجلس</w:t>
      </w:r>
      <w:r w:rsidR="00C76B36">
        <w:rPr>
          <w:rFonts w:ascii="Simplified Arabic" w:hAnsi="Simplified Arabic" w:cs="Simplified Arabic" w:hint="cs"/>
          <w:sz w:val="32"/>
          <w:szCs w:val="32"/>
          <w:rtl/>
          <w:lang w:val="fr-FR" w:bidi="ar-DZ"/>
        </w:rPr>
        <w:t xml:space="preserve"> الأعلى للأمن</w:t>
      </w:r>
      <w:r w:rsidR="000F4522">
        <w:rPr>
          <w:rFonts w:ascii="Simplified Arabic" w:hAnsi="Simplified Arabic" w:cs="Simplified Arabic" w:hint="cs"/>
          <w:sz w:val="32"/>
          <w:szCs w:val="32"/>
          <w:rtl/>
          <w:lang w:val="fr-FR" w:bidi="ar-DZ"/>
        </w:rPr>
        <w:t>:</w:t>
      </w:r>
      <w:r w:rsidR="00C76B36">
        <w:rPr>
          <w:rFonts w:ascii="Simplified Arabic" w:hAnsi="Simplified Arabic" w:cs="Simplified Arabic" w:hint="cs"/>
          <w:sz w:val="32"/>
          <w:szCs w:val="32"/>
          <w:rtl/>
          <w:lang w:val="fr-FR" w:bidi="ar-DZ"/>
        </w:rPr>
        <w:t xml:space="preserve"> وهذا الأخير</w:t>
      </w:r>
      <w:r w:rsidR="006A7EB8">
        <w:rPr>
          <w:rFonts w:ascii="Simplified Arabic" w:hAnsi="Simplified Arabic" w:cs="Simplified Arabic" w:hint="cs"/>
          <w:sz w:val="32"/>
          <w:szCs w:val="32"/>
          <w:rtl/>
          <w:lang w:val="fr-FR" w:bidi="ar-DZ"/>
        </w:rPr>
        <w:t xml:space="preserve"> يعتبر مؤسسة دستورية يتشكل من قياديين</w:t>
      </w:r>
      <w:r w:rsidR="00572ABD">
        <w:rPr>
          <w:rFonts w:ascii="Simplified Arabic" w:hAnsi="Simplified Arabic" w:cs="Simplified Arabic" w:hint="cs"/>
          <w:sz w:val="32"/>
          <w:szCs w:val="32"/>
          <w:rtl/>
          <w:lang w:val="fr-FR" w:bidi="ar-DZ"/>
        </w:rPr>
        <w:t xml:space="preserve"> في السلك المدني والسلك العسكري كالوزير الأول، </w:t>
      </w:r>
      <w:r w:rsidR="006A7EB8">
        <w:rPr>
          <w:rFonts w:ascii="Simplified Arabic" w:hAnsi="Simplified Arabic" w:cs="Simplified Arabic" w:hint="cs"/>
          <w:sz w:val="32"/>
          <w:szCs w:val="32"/>
          <w:rtl/>
          <w:lang w:val="fr-FR" w:bidi="ar-DZ"/>
        </w:rPr>
        <w:t>وزير الداخلية، وزير المالية، رئيسي غرفتي ال</w:t>
      </w:r>
      <w:r w:rsidR="00572ABD">
        <w:rPr>
          <w:rFonts w:ascii="Simplified Arabic" w:hAnsi="Simplified Arabic" w:cs="Simplified Arabic" w:hint="cs"/>
          <w:sz w:val="32"/>
          <w:szCs w:val="32"/>
          <w:rtl/>
          <w:lang w:val="fr-FR" w:bidi="ar-DZ"/>
        </w:rPr>
        <w:t>برلمان، رئيس أركان الجيش..</w:t>
      </w:r>
      <w:r w:rsidR="006A7EB8">
        <w:rPr>
          <w:rFonts w:ascii="Simplified Arabic" w:hAnsi="Simplified Arabic" w:cs="Simplified Arabic" w:hint="cs"/>
          <w:sz w:val="32"/>
          <w:szCs w:val="32"/>
          <w:rtl/>
          <w:lang w:val="fr-FR" w:bidi="ar-DZ"/>
        </w:rPr>
        <w:t>. والهدف من اجتماع هذا المجلس هو الاستماع لرأيه من خلال تشخيص درجة الخطورة وتوضيح الإجراءات الواجب إتباعها</w:t>
      </w:r>
      <w:r w:rsidR="00CC632C">
        <w:rPr>
          <w:rFonts w:ascii="Simplified Arabic" w:hAnsi="Simplified Arabic" w:cs="Simplified Arabic" w:hint="cs"/>
          <w:sz w:val="32"/>
          <w:szCs w:val="32"/>
          <w:rtl/>
          <w:lang w:val="fr-FR" w:bidi="ar-DZ"/>
        </w:rPr>
        <w:t>.</w:t>
      </w:r>
    </w:p>
    <w:p w:rsidR="0030287D" w:rsidRDefault="00182D9B"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proofErr w:type="gramStart"/>
      <w:r w:rsidR="0030287D">
        <w:rPr>
          <w:rFonts w:ascii="Simplified Arabic" w:hAnsi="Simplified Arabic" w:cs="Simplified Arabic" w:hint="cs"/>
          <w:sz w:val="32"/>
          <w:szCs w:val="32"/>
          <w:rtl/>
          <w:lang w:val="fr-FR" w:bidi="ar-DZ"/>
        </w:rPr>
        <w:t>استشارة</w:t>
      </w:r>
      <w:proofErr w:type="gramEnd"/>
      <w:r w:rsidR="0030287D">
        <w:rPr>
          <w:rFonts w:ascii="Simplified Arabic" w:hAnsi="Simplified Arabic" w:cs="Simplified Arabic" w:hint="cs"/>
          <w:sz w:val="32"/>
          <w:szCs w:val="32"/>
          <w:rtl/>
          <w:lang w:val="fr-FR" w:bidi="ar-DZ"/>
        </w:rPr>
        <w:t xml:space="preserve"> رئيسي غرفتي البرلمان</w:t>
      </w:r>
      <w:r w:rsidR="000F4522">
        <w:rPr>
          <w:rFonts w:ascii="Simplified Arabic" w:hAnsi="Simplified Arabic" w:cs="Simplified Arabic" w:hint="cs"/>
          <w:sz w:val="32"/>
          <w:szCs w:val="32"/>
          <w:rtl/>
          <w:lang w:val="fr-FR" w:bidi="ar-DZ"/>
        </w:rPr>
        <w:t>:</w:t>
      </w:r>
      <w:r w:rsidR="0030287D">
        <w:rPr>
          <w:rFonts w:ascii="Simplified Arabic" w:hAnsi="Simplified Arabic" w:cs="Simplified Arabic" w:hint="cs"/>
          <w:sz w:val="32"/>
          <w:szCs w:val="32"/>
          <w:rtl/>
          <w:lang w:val="fr-FR" w:bidi="ar-DZ"/>
        </w:rPr>
        <w:t xml:space="preserve"> إن هذه الا</w:t>
      </w:r>
      <w:r w:rsidR="000F4522">
        <w:rPr>
          <w:rFonts w:ascii="Simplified Arabic" w:hAnsi="Simplified Arabic" w:cs="Simplified Arabic" w:hint="cs"/>
          <w:sz w:val="32"/>
          <w:szCs w:val="32"/>
          <w:rtl/>
          <w:lang w:val="fr-FR" w:bidi="ar-DZ"/>
        </w:rPr>
        <w:t>ستشارة لها أبعادها القانونية و</w:t>
      </w:r>
      <w:r w:rsidR="0030287D">
        <w:rPr>
          <w:rFonts w:ascii="Simplified Arabic" w:hAnsi="Simplified Arabic" w:cs="Simplified Arabic" w:hint="cs"/>
          <w:sz w:val="32"/>
          <w:szCs w:val="32"/>
          <w:rtl/>
          <w:lang w:val="fr-FR" w:bidi="ar-DZ"/>
        </w:rPr>
        <w:t>السياسية وهذا من أجل حماية حريات وحقوق الأفراد وعدم عرقلة السير العادي للمؤسسات الدستورية كما أن لهذه الاستشارة أثر في تدعيم منزلة ورأي رئيس غرفتي البرلمان اللذين هما ملزمان بإدلاء رأيهما.</w:t>
      </w:r>
    </w:p>
    <w:p w:rsidR="0030287D" w:rsidRDefault="00182D9B"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30287D">
        <w:rPr>
          <w:rFonts w:ascii="Simplified Arabic" w:hAnsi="Simplified Arabic" w:cs="Simplified Arabic" w:hint="cs"/>
          <w:sz w:val="32"/>
          <w:szCs w:val="32"/>
          <w:rtl/>
          <w:lang w:val="fr-FR" w:bidi="ar-DZ"/>
        </w:rPr>
        <w:t>استشارة الوزير الأول: بما ان الوزير الأول له اختصاص السهر</w:t>
      </w:r>
      <w:r w:rsidR="000F4522">
        <w:rPr>
          <w:rFonts w:ascii="Simplified Arabic" w:hAnsi="Simplified Arabic" w:cs="Simplified Arabic" w:hint="cs"/>
          <w:sz w:val="32"/>
          <w:szCs w:val="32"/>
          <w:rtl/>
          <w:lang w:val="fr-FR" w:bidi="ar-DZ"/>
        </w:rPr>
        <w:t xml:space="preserve"> على تنفيذ القوانين والتنظيمات ف</w:t>
      </w:r>
      <w:r w:rsidR="0030287D">
        <w:rPr>
          <w:rFonts w:ascii="Simplified Arabic" w:hAnsi="Simplified Arabic" w:cs="Simplified Arabic" w:hint="cs"/>
          <w:sz w:val="32"/>
          <w:szCs w:val="32"/>
          <w:rtl/>
          <w:lang w:val="fr-FR" w:bidi="ar-DZ"/>
        </w:rPr>
        <w:t>لقد تم إدراجه ضمن الهيئات الواجب استشارتها.</w:t>
      </w:r>
    </w:p>
    <w:p w:rsidR="0030287D" w:rsidRDefault="00AB35CF"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proofErr w:type="gramStart"/>
      <w:r w:rsidR="0030287D">
        <w:rPr>
          <w:rFonts w:ascii="Simplified Arabic" w:hAnsi="Simplified Arabic" w:cs="Simplified Arabic" w:hint="cs"/>
          <w:sz w:val="32"/>
          <w:szCs w:val="32"/>
          <w:rtl/>
          <w:lang w:val="fr-FR" w:bidi="ar-DZ"/>
        </w:rPr>
        <w:t>استشارة</w:t>
      </w:r>
      <w:proofErr w:type="gramEnd"/>
      <w:r w:rsidR="0030287D">
        <w:rPr>
          <w:rFonts w:ascii="Simplified Arabic" w:hAnsi="Simplified Arabic" w:cs="Simplified Arabic" w:hint="cs"/>
          <w:sz w:val="32"/>
          <w:szCs w:val="32"/>
          <w:rtl/>
          <w:lang w:val="fr-FR" w:bidi="ar-DZ"/>
        </w:rPr>
        <w:t xml:space="preserve"> رئيس المجلس الدستوري: بالنظر إلى الدور الذي يلعبه المجلس الدستوري في الحفاظ على المبادئ الدستورية ورعاية الحقوق والحريات فلقد نص المرسوم الرئاسي 92-44 والمادة105 من الدستور بوجوب سماع رأيه.</w:t>
      </w:r>
      <w:r w:rsidR="0030287D">
        <w:rPr>
          <w:rStyle w:val="Appelnotedebasdep"/>
          <w:rFonts w:ascii="Simplified Arabic" w:hAnsi="Simplified Arabic" w:cs="Simplified Arabic"/>
          <w:sz w:val="32"/>
          <w:szCs w:val="32"/>
          <w:rtl/>
          <w:lang w:val="fr-FR" w:bidi="ar-DZ"/>
        </w:rPr>
        <w:footnoteReference w:id="46"/>
      </w:r>
    </w:p>
    <w:p w:rsidR="0030287D" w:rsidRPr="000F4522" w:rsidRDefault="000F4522"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2-</w:t>
      </w:r>
      <w:r w:rsidR="00CC632C">
        <w:rPr>
          <w:rFonts w:ascii="Simplified Arabic" w:hAnsi="Simplified Arabic" w:cs="Simplified Arabic" w:hint="cs"/>
          <w:sz w:val="32"/>
          <w:szCs w:val="32"/>
          <w:rtl/>
          <w:lang w:val="fr-FR" w:bidi="ar-DZ"/>
        </w:rPr>
        <w:t xml:space="preserve"> </w:t>
      </w:r>
      <w:proofErr w:type="gramStart"/>
      <w:r w:rsidR="0030287D" w:rsidRPr="000F4522">
        <w:rPr>
          <w:rFonts w:ascii="Simplified Arabic" w:hAnsi="Simplified Arabic" w:cs="Simplified Arabic" w:hint="cs"/>
          <w:sz w:val="32"/>
          <w:szCs w:val="32"/>
          <w:rtl/>
          <w:lang w:val="fr-FR" w:bidi="ar-DZ"/>
        </w:rPr>
        <w:t>الحالة</w:t>
      </w:r>
      <w:proofErr w:type="gramEnd"/>
      <w:r w:rsidR="0030287D" w:rsidRPr="000F4522">
        <w:rPr>
          <w:rFonts w:ascii="Simplified Arabic" w:hAnsi="Simplified Arabic" w:cs="Simplified Arabic" w:hint="cs"/>
          <w:sz w:val="32"/>
          <w:szCs w:val="32"/>
          <w:rtl/>
          <w:lang w:val="fr-FR" w:bidi="ar-DZ"/>
        </w:rPr>
        <w:t xml:space="preserve"> الاستثنائية: لقد جاء في نص المادة1070 من الدستور الجزائري المعدل بتاريخ2016 أنه </w:t>
      </w:r>
      <w:r w:rsidR="005E128E" w:rsidRPr="000F4522">
        <w:rPr>
          <w:rFonts w:ascii="Simplified Arabic" w:hAnsi="Simplified Arabic" w:cs="Simplified Arabic" w:hint="cs"/>
          <w:sz w:val="32"/>
          <w:szCs w:val="32"/>
          <w:rtl/>
          <w:lang w:val="fr-FR" w:bidi="ar-DZ"/>
        </w:rPr>
        <w:t>ل</w:t>
      </w:r>
      <w:r w:rsidR="0030287D" w:rsidRPr="000F4522">
        <w:rPr>
          <w:rFonts w:ascii="Simplified Arabic" w:hAnsi="Simplified Arabic" w:cs="Simplified Arabic" w:hint="cs"/>
          <w:sz w:val="32"/>
          <w:szCs w:val="32"/>
          <w:rtl/>
          <w:lang w:val="fr-FR" w:bidi="ar-DZ"/>
        </w:rPr>
        <w:t>رئيس الجمهورية</w:t>
      </w:r>
      <w:r w:rsidR="005E128E" w:rsidRPr="000F4522">
        <w:rPr>
          <w:rFonts w:ascii="Simplified Arabic" w:hAnsi="Simplified Arabic" w:cs="Simplified Arabic" w:hint="cs"/>
          <w:sz w:val="32"/>
          <w:szCs w:val="32"/>
          <w:rtl/>
          <w:lang w:val="fr-FR" w:bidi="ar-DZ"/>
        </w:rPr>
        <w:t xml:space="preserve"> تقرير الحالة الاستثنائية وذلك وفقا لشروط موضوعية وأخرى شكلية والتي سيتم دراس</w:t>
      </w:r>
      <w:r w:rsidR="00AB35CF">
        <w:rPr>
          <w:rFonts w:ascii="Simplified Arabic" w:hAnsi="Simplified Arabic" w:cs="Simplified Arabic" w:hint="cs"/>
          <w:sz w:val="32"/>
          <w:szCs w:val="32"/>
          <w:rtl/>
          <w:lang w:val="fr-FR" w:bidi="ar-DZ"/>
        </w:rPr>
        <w:t>تها والأجزاء اللاحقة من الدراسة</w:t>
      </w:r>
      <w:r w:rsidR="005E128E" w:rsidRPr="000F4522">
        <w:rPr>
          <w:rFonts w:ascii="Simplified Arabic" w:hAnsi="Simplified Arabic" w:cs="Simplified Arabic" w:hint="cs"/>
          <w:sz w:val="32"/>
          <w:szCs w:val="32"/>
          <w:rtl/>
          <w:lang w:val="fr-FR" w:bidi="ar-DZ"/>
        </w:rPr>
        <w:t>.</w:t>
      </w:r>
      <w:r w:rsidR="005E128E">
        <w:rPr>
          <w:rStyle w:val="Appelnotedebasdep"/>
          <w:rFonts w:ascii="Simplified Arabic" w:hAnsi="Simplified Arabic" w:cs="Simplified Arabic"/>
          <w:sz w:val="32"/>
          <w:szCs w:val="32"/>
          <w:rtl/>
          <w:lang w:val="fr-FR" w:bidi="ar-DZ"/>
        </w:rPr>
        <w:footnoteReference w:id="47"/>
      </w:r>
    </w:p>
    <w:p w:rsidR="005E128E" w:rsidRDefault="000F4522"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3-</w:t>
      </w:r>
      <w:r w:rsidR="005E128E">
        <w:rPr>
          <w:rFonts w:ascii="Simplified Arabic" w:hAnsi="Simplified Arabic" w:cs="Simplified Arabic" w:hint="cs"/>
          <w:sz w:val="32"/>
          <w:szCs w:val="32"/>
          <w:rtl/>
          <w:lang w:val="fr-FR" w:bidi="ar-DZ"/>
        </w:rPr>
        <w:t xml:space="preserve">التعبئة العامة: لقد نصت المادة108 </w:t>
      </w:r>
      <w:r w:rsidR="00C115CE">
        <w:rPr>
          <w:rFonts w:ascii="Simplified Arabic" w:hAnsi="Simplified Arabic" w:cs="Simplified Arabic" w:hint="cs"/>
          <w:sz w:val="32"/>
          <w:szCs w:val="32"/>
          <w:rtl/>
          <w:lang w:val="fr-FR" w:bidi="ar-DZ"/>
        </w:rPr>
        <w:t xml:space="preserve">من الدستور الجزائر المعدل سنة </w:t>
      </w:r>
      <w:r w:rsidR="005E128E">
        <w:rPr>
          <w:rFonts w:ascii="Simplified Arabic" w:hAnsi="Simplified Arabic" w:cs="Simplified Arabic" w:hint="cs"/>
          <w:sz w:val="32"/>
          <w:szCs w:val="32"/>
          <w:rtl/>
          <w:lang w:val="fr-FR" w:bidi="ar-DZ"/>
        </w:rPr>
        <w:t xml:space="preserve">2016 على </w:t>
      </w:r>
      <w:proofErr w:type="spellStart"/>
      <w:r w:rsidR="005E128E">
        <w:rPr>
          <w:rFonts w:ascii="Simplified Arabic" w:hAnsi="Simplified Arabic" w:cs="Simplified Arabic" w:hint="cs"/>
          <w:sz w:val="32"/>
          <w:szCs w:val="32"/>
          <w:rtl/>
          <w:lang w:val="fr-FR" w:bidi="ar-DZ"/>
        </w:rPr>
        <w:t>مايلي</w:t>
      </w:r>
      <w:proofErr w:type="spellEnd"/>
      <w:r w:rsidR="005E128E">
        <w:rPr>
          <w:rFonts w:ascii="Simplified Arabic" w:hAnsi="Simplified Arabic" w:cs="Simplified Arabic" w:hint="cs"/>
          <w:sz w:val="32"/>
          <w:szCs w:val="32"/>
          <w:rtl/>
          <w:lang w:val="fr-FR" w:bidi="ar-DZ"/>
        </w:rPr>
        <w:t xml:space="preserve">: "يقرر رئيس الجمهورية التعبئة العامة في مجلس الوزراء بعد الاستماع إلى المجلس الأعلى في الأمن واستشارة رئيس مجلس الأمة ورئيس مجلس الشعبي الوطني" ويقصد بالتعبئة العامة هو الخضوع جميع المرافق العامة والخاصة وكل ما يهم المجهود الحزبي من وسائل مادية وبشرية وأموال، تحت طلب الحكومة، وتقرير هذه الحالة أي" التعبئة العامة"، إلى السلطة التقديرية </w:t>
      </w:r>
      <w:r w:rsidR="005E128E">
        <w:rPr>
          <w:rFonts w:ascii="Simplified Arabic" w:hAnsi="Simplified Arabic" w:cs="Simplified Arabic" w:hint="cs"/>
          <w:sz w:val="32"/>
          <w:szCs w:val="32"/>
          <w:rtl/>
          <w:lang w:val="fr-FR" w:bidi="ar-DZ"/>
        </w:rPr>
        <w:lastRenderedPageBreak/>
        <w:t xml:space="preserve">لرئيس الجمهورية أين تتخذ في مجلس الوزراء بعد الاستماع </w:t>
      </w:r>
      <w:r>
        <w:rPr>
          <w:rFonts w:ascii="Simplified Arabic" w:hAnsi="Simplified Arabic" w:cs="Simplified Arabic" w:hint="cs"/>
          <w:sz w:val="32"/>
          <w:szCs w:val="32"/>
          <w:rtl/>
          <w:lang w:val="fr-FR" w:bidi="ar-DZ"/>
        </w:rPr>
        <w:t>إلى المجلس الأعلى للأمن واستشارة</w:t>
      </w:r>
      <w:r w:rsidR="005E128E">
        <w:rPr>
          <w:rFonts w:ascii="Simplified Arabic" w:hAnsi="Simplified Arabic" w:cs="Simplified Arabic" w:hint="cs"/>
          <w:sz w:val="32"/>
          <w:szCs w:val="32"/>
          <w:rtl/>
          <w:lang w:val="fr-FR" w:bidi="ar-DZ"/>
        </w:rPr>
        <w:t xml:space="preserve"> رئيسي البرلمان.</w:t>
      </w:r>
      <w:r>
        <w:rPr>
          <w:rStyle w:val="Appelnotedebasdep"/>
          <w:rFonts w:ascii="Simplified Arabic" w:hAnsi="Simplified Arabic" w:cs="Simplified Arabic"/>
          <w:sz w:val="32"/>
          <w:szCs w:val="32"/>
          <w:rtl/>
          <w:lang w:val="fr-FR" w:bidi="ar-DZ"/>
        </w:rPr>
        <w:footnoteReference w:id="48"/>
      </w:r>
    </w:p>
    <w:p w:rsidR="005E128E" w:rsidRDefault="000F4522" w:rsidP="0078217A">
      <w:pPr>
        <w:pStyle w:val="Paragraphedeliste"/>
        <w:spacing w:line="240" w:lineRule="auto"/>
        <w:ind w:left="-2"/>
        <w:jc w:val="both"/>
        <w:rPr>
          <w:rFonts w:ascii="Simplified Arabic" w:hAnsi="Simplified Arabic" w:cs="Simplified Arabic"/>
          <w:sz w:val="32"/>
          <w:szCs w:val="32"/>
          <w:lang w:val="fr-FR" w:bidi="ar-DZ"/>
        </w:rPr>
      </w:pPr>
      <w:r w:rsidRPr="007E5BBD">
        <w:rPr>
          <w:rFonts w:ascii="Simplified Arabic" w:hAnsi="Simplified Arabic" w:cs="Simplified Arabic" w:hint="cs"/>
          <w:sz w:val="32"/>
          <w:szCs w:val="32"/>
          <w:rtl/>
          <w:lang w:val="fr-FR" w:bidi="ar-DZ"/>
        </w:rPr>
        <w:t>4</w:t>
      </w:r>
      <w:r>
        <w:rPr>
          <w:rFonts w:ascii="Simplified Arabic" w:hAnsi="Simplified Arabic" w:cs="Simplified Arabic" w:hint="cs"/>
          <w:sz w:val="32"/>
          <w:szCs w:val="32"/>
          <w:rtl/>
          <w:lang w:val="fr-FR" w:bidi="ar-DZ"/>
        </w:rPr>
        <w:t>-</w:t>
      </w:r>
      <w:r w:rsidR="00CC632C">
        <w:rPr>
          <w:rFonts w:ascii="Simplified Arabic" w:hAnsi="Simplified Arabic" w:cs="Simplified Arabic" w:hint="cs"/>
          <w:sz w:val="32"/>
          <w:szCs w:val="32"/>
          <w:rtl/>
          <w:lang w:val="fr-FR" w:bidi="ar-DZ"/>
        </w:rPr>
        <w:t xml:space="preserve"> </w:t>
      </w:r>
      <w:r w:rsidR="005E128E">
        <w:rPr>
          <w:rFonts w:ascii="Simplified Arabic" w:hAnsi="Simplified Arabic" w:cs="Simplified Arabic" w:hint="cs"/>
          <w:sz w:val="32"/>
          <w:szCs w:val="32"/>
          <w:rtl/>
          <w:lang w:val="fr-FR" w:bidi="ar-DZ"/>
        </w:rPr>
        <w:t>الحرب: لقد نصت المادة109 من الدستور على الحرب واشترطت أنه في حالة وقوع عدوان فعلي مسلح أو و</w:t>
      </w:r>
      <w:r w:rsidR="005E459F">
        <w:rPr>
          <w:rFonts w:ascii="Simplified Arabic" w:hAnsi="Simplified Arabic" w:cs="Simplified Arabic" w:hint="cs"/>
          <w:sz w:val="32"/>
          <w:szCs w:val="32"/>
          <w:rtl/>
          <w:lang w:val="fr-FR" w:bidi="ar-DZ"/>
        </w:rPr>
        <w:t xml:space="preserve">شيك الوقوع وذلك حسب الترتيبات الملائمة لميثاق الامم المتحدة من خلال </w:t>
      </w:r>
      <w:r w:rsidR="00F5334D">
        <w:rPr>
          <w:rFonts w:ascii="Simplified Arabic" w:hAnsi="Simplified Arabic" w:cs="Simplified Arabic" w:hint="cs"/>
          <w:sz w:val="32"/>
          <w:szCs w:val="32"/>
          <w:rtl/>
          <w:lang w:val="fr-FR" w:bidi="ar-DZ"/>
        </w:rPr>
        <w:t xml:space="preserve">نص </w:t>
      </w:r>
      <w:r w:rsidR="005E459F">
        <w:rPr>
          <w:rFonts w:ascii="Simplified Arabic" w:hAnsi="Simplified Arabic" w:cs="Simplified Arabic" w:hint="cs"/>
          <w:sz w:val="32"/>
          <w:szCs w:val="32"/>
          <w:rtl/>
          <w:lang w:val="fr-FR" w:bidi="ar-DZ"/>
        </w:rPr>
        <w:t>مادته51" ليس في هذا  الميثاق ما يضعف أو ينقص الحق الطبيعي للدول فرادى أو جماعات في الدفاع عن أنفسهم إذا أعدت القوة مسلحة على أخذ أعضاء الأمم المتحدة إلى أن يتخذ مجلس الأمن التدابير اللازمة"</w:t>
      </w:r>
      <w:r w:rsidR="008D7FE5">
        <w:rPr>
          <w:rFonts w:ascii="Simplified Arabic" w:hAnsi="Simplified Arabic" w:cs="Simplified Arabic" w:hint="cs"/>
          <w:sz w:val="32"/>
          <w:szCs w:val="32"/>
          <w:rtl/>
          <w:lang w:val="fr-FR" w:bidi="ar-DZ"/>
        </w:rPr>
        <w:t>.</w:t>
      </w:r>
      <w:r w:rsidR="005E459F">
        <w:rPr>
          <w:rStyle w:val="Appelnotedebasdep"/>
          <w:rFonts w:ascii="Simplified Arabic" w:hAnsi="Simplified Arabic" w:cs="Simplified Arabic"/>
          <w:sz w:val="32"/>
          <w:szCs w:val="32"/>
          <w:rtl/>
          <w:lang w:val="fr-FR" w:bidi="ar-DZ"/>
        </w:rPr>
        <w:footnoteReference w:id="49"/>
      </w:r>
    </w:p>
    <w:p w:rsidR="005E459F" w:rsidRDefault="008D7FE5"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وإعلان</w:t>
      </w:r>
      <w:proofErr w:type="gramEnd"/>
      <w:r>
        <w:rPr>
          <w:rFonts w:ascii="Simplified Arabic" w:hAnsi="Simplified Arabic" w:cs="Simplified Arabic" w:hint="cs"/>
          <w:sz w:val="32"/>
          <w:szCs w:val="32"/>
          <w:rtl/>
          <w:lang w:val="fr-FR" w:bidi="ar-DZ"/>
        </w:rPr>
        <w:t xml:space="preserve"> </w:t>
      </w:r>
      <w:r w:rsidR="005E459F">
        <w:rPr>
          <w:rFonts w:ascii="Simplified Arabic" w:hAnsi="Simplified Arabic" w:cs="Simplified Arabic" w:hint="cs"/>
          <w:sz w:val="32"/>
          <w:szCs w:val="32"/>
          <w:rtl/>
          <w:lang w:val="fr-FR" w:bidi="ar-DZ"/>
        </w:rPr>
        <w:t>رئي</w:t>
      </w:r>
      <w:r>
        <w:rPr>
          <w:rFonts w:ascii="Simplified Arabic" w:hAnsi="Simplified Arabic" w:cs="Simplified Arabic" w:hint="cs"/>
          <w:sz w:val="32"/>
          <w:szCs w:val="32"/>
          <w:rtl/>
          <w:lang w:val="fr-FR" w:bidi="ar-DZ"/>
        </w:rPr>
        <w:t>س الجمهورية لحالة الحرب، يكون</w:t>
      </w:r>
      <w:r w:rsidR="005E459F">
        <w:rPr>
          <w:rFonts w:ascii="Simplified Arabic" w:hAnsi="Simplified Arabic" w:cs="Simplified Arabic" w:hint="cs"/>
          <w:sz w:val="32"/>
          <w:szCs w:val="32"/>
          <w:rtl/>
          <w:lang w:val="fr-FR" w:bidi="ar-DZ"/>
        </w:rPr>
        <w:t xml:space="preserve"> بعد اجتماع </w:t>
      </w:r>
      <w:r w:rsidR="00A4334C">
        <w:rPr>
          <w:rFonts w:ascii="Simplified Arabic" w:hAnsi="Simplified Arabic" w:cs="Simplified Arabic" w:hint="cs"/>
          <w:sz w:val="32"/>
          <w:szCs w:val="32"/>
          <w:rtl/>
          <w:lang w:val="fr-FR" w:bidi="ar-DZ"/>
        </w:rPr>
        <w:t>مجلس الوزراء والاستماع لمجلس الأ</w:t>
      </w:r>
      <w:r w:rsidR="005E459F">
        <w:rPr>
          <w:rFonts w:ascii="Simplified Arabic" w:hAnsi="Simplified Arabic" w:cs="Simplified Arabic" w:hint="cs"/>
          <w:sz w:val="32"/>
          <w:szCs w:val="32"/>
          <w:rtl/>
          <w:lang w:val="fr-FR" w:bidi="ar-DZ"/>
        </w:rPr>
        <w:t xml:space="preserve">على </w:t>
      </w:r>
      <w:r w:rsidR="00A4334C">
        <w:rPr>
          <w:rFonts w:ascii="Simplified Arabic" w:hAnsi="Simplified Arabic" w:cs="Simplified Arabic" w:hint="cs"/>
          <w:sz w:val="32"/>
          <w:szCs w:val="32"/>
          <w:rtl/>
          <w:lang w:val="fr-FR" w:bidi="ar-DZ"/>
        </w:rPr>
        <w:t>للأمن</w:t>
      </w:r>
      <w:r w:rsidR="005E459F">
        <w:rPr>
          <w:rFonts w:ascii="Simplified Arabic" w:hAnsi="Simplified Arabic" w:cs="Simplified Arabic" w:hint="cs"/>
          <w:sz w:val="32"/>
          <w:szCs w:val="32"/>
          <w:rtl/>
          <w:lang w:val="fr-FR" w:bidi="ar-DZ"/>
        </w:rPr>
        <w:t xml:space="preserve"> واستشارة رئيسي غرفتي </w:t>
      </w:r>
      <w:r w:rsidR="00A4334C">
        <w:rPr>
          <w:rFonts w:ascii="Simplified Arabic" w:hAnsi="Simplified Arabic" w:cs="Simplified Arabic" w:hint="cs"/>
          <w:sz w:val="32"/>
          <w:szCs w:val="32"/>
          <w:rtl/>
          <w:lang w:val="fr-FR" w:bidi="ar-DZ"/>
        </w:rPr>
        <w:t>البرلمان</w:t>
      </w:r>
      <w:r>
        <w:rPr>
          <w:rFonts w:ascii="Simplified Arabic" w:hAnsi="Simplified Arabic" w:cs="Simplified Arabic" w:hint="cs"/>
          <w:sz w:val="32"/>
          <w:szCs w:val="32"/>
          <w:rtl/>
          <w:lang w:val="fr-FR" w:bidi="ar-DZ"/>
        </w:rPr>
        <w:t xml:space="preserve"> ورئيس المجلس الدستوري، وفي هذه الحالة</w:t>
      </w:r>
      <w:r w:rsidR="005E459F">
        <w:rPr>
          <w:rFonts w:ascii="Simplified Arabic" w:hAnsi="Simplified Arabic" w:cs="Simplified Arabic" w:hint="cs"/>
          <w:sz w:val="32"/>
          <w:szCs w:val="32"/>
          <w:rtl/>
          <w:lang w:val="fr-FR" w:bidi="ar-DZ"/>
        </w:rPr>
        <w:t xml:space="preserve"> يجتمع البرلمان</w:t>
      </w:r>
      <w:r>
        <w:rPr>
          <w:rFonts w:ascii="Simplified Arabic" w:hAnsi="Simplified Arabic" w:cs="Simplified Arabic" w:hint="cs"/>
          <w:sz w:val="32"/>
          <w:szCs w:val="32"/>
          <w:rtl/>
          <w:lang w:val="fr-FR" w:bidi="ar-DZ"/>
        </w:rPr>
        <w:t xml:space="preserve"> وجوبا،</w:t>
      </w:r>
      <w:r w:rsidR="005E459F">
        <w:rPr>
          <w:rFonts w:ascii="Simplified Arabic" w:hAnsi="Simplified Arabic" w:cs="Simplified Arabic" w:hint="cs"/>
          <w:sz w:val="32"/>
          <w:szCs w:val="32"/>
          <w:rtl/>
          <w:lang w:val="fr-FR" w:bidi="ar-DZ"/>
        </w:rPr>
        <w:t xml:space="preserve"> ويوجه رئيس الجمهورية خطابا </w:t>
      </w:r>
      <w:r w:rsidR="00A4334C">
        <w:rPr>
          <w:rFonts w:ascii="Simplified Arabic" w:hAnsi="Simplified Arabic" w:cs="Simplified Arabic" w:hint="cs"/>
          <w:sz w:val="32"/>
          <w:szCs w:val="32"/>
          <w:rtl/>
          <w:lang w:val="fr-FR" w:bidi="ar-DZ"/>
        </w:rPr>
        <w:t>للأمة يعلمها</w:t>
      </w:r>
      <w:r w:rsidR="005E459F">
        <w:rPr>
          <w:rFonts w:ascii="Simplified Arabic" w:hAnsi="Simplified Arabic" w:cs="Simplified Arabic" w:hint="cs"/>
          <w:sz w:val="32"/>
          <w:szCs w:val="32"/>
          <w:rtl/>
          <w:lang w:val="fr-FR" w:bidi="ar-DZ"/>
        </w:rPr>
        <w:t xml:space="preserve"> بذلك.</w:t>
      </w:r>
    </w:p>
    <w:p w:rsidR="005E459F" w:rsidRDefault="005E459F"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وعليه</w:t>
      </w:r>
      <w:proofErr w:type="gramEnd"/>
      <w:r>
        <w:rPr>
          <w:rFonts w:ascii="Simplified Arabic" w:hAnsi="Simplified Arabic" w:cs="Simplified Arabic" w:hint="cs"/>
          <w:sz w:val="32"/>
          <w:szCs w:val="32"/>
          <w:rtl/>
          <w:lang w:val="fr-FR" w:bidi="ar-DZ"/>
        </w:rPr>
        <w:t xml:space="preserve"> فإن استشارة المجلس الدستوري تعد قيدا شكليا على سلطة رئيس الجمهورية من جهة وتدعيما لشرعية تصرفه من جهة أخرى.</w:t>
      </w:r>
      <w:r>
        <w:rPr>
          <w:rStyle w:val="Appelnotedebasdep"/>
          <w:rFonts w:ascii="Simplified Arabic" w:hAnsi="Simplified Arabic" w:cs="Simplified Arabic"/>
          <w:sz w:val="32"/>
          <w:szCs w:val="32"/>
          <w:rtl/>
          <w:lang w:val="fr-FR" w:bidi="ar-DZ"/>
        </w:rPr>
        <w:footnoteReference w:id="50"/>
      </w:r>
    </w:p>
    <w:p w:rsidR="005E459F" w:rsidRPr="005E459F" w:rsidRDefault="005E459F" w:rsidP="0078217A">
      <w:pPr>
        <w:pStyle w:val="Paragraphedeliste"/>
        <w:spacing w:line="240" w:lineRule="auto"/>
        <w:ind w:left="-2"/>
        <w:jc w:val="both"/>
        <w:rPr>
          <w:rFonts w:ascii="Simplified Arabic" w:hAnsi="Simplified Arabic" w:cs="Simplified Arabic"/>
          <w:b/>
          <w:bCs/>
          <w:sz w:val="32"/>
          <w:szCs w:val="32"/>
          <w:rtl/>
          <w:lang w:val="fr-FR" w:bidi="ar-DZ"/>
        </w:rPr>
      </w:pPr>
      <w:r w:rsidRPr="005E459F">
        <w:rPr>
          <w:rFonts w:ascii="Simplified Arabic" w:hAnsi="Simplified Arabic" w:cs="Simplified Arabic" w:hint="cs"/>
          <w:b/>
          <w:bCs/>
          <w:sz w:val="32"/>
          <w:szCs w:val="32"/>
          <w:rtl/>
          <w:lang w:val="fr-FR" w:bidi="ar-DZ"/>
        </w:rPr>
        <w:t>ثانيا: الطبيعة القانونية للسلطة التنظيمي</w:t>
      </w:r>
      <w:r w:rsidRPr="005E459F">
        <w:rPr>
          <w:rFonts w:ascii="Simplified Arabic" w:hAnsi="Simplified Arabic" w:cs="Simplified Arabic" w:hint="eastAsia"/>
          <w:b/>
          <w:bCs/>
          <w:sz w:val="32"/>
          <w:szCs w:val="32"/>
          <w:rtl/>
          <w:lang w:val="fr-FR" w:bidi="ar-DZ"/>
        </w:rPr>
        <w:t>ة</w:t>
      </w:r>
      <w:r w:rsidRPr="005E459F">
        <w:rPr>
          <w:rFonts w:ascii="Simplified Arabic" w:hAnsi="Simplified Arabic" w:cs="Simplified Arabic" w:hint="cs"/>
          <w:b/>
          <w:bCs/>
          <w:sz w:val="32"/>
          <w:szCs w:val="32"/>
          <w:rtl/>
          <w:lang w:val="fr-FR" w:bidi="ar-DZ"/>
        </w:rPr>
        <w:t xml:space="preserve"> لرئيس الجمهورية</w:t>
      </w:r>
    </w:p>
    <w:p w:rsidR="005E459F" w:rsidRDefault="005E459F"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بالقياس على حكم المحكمة الدستورية</w:t>
      </w:r>
      <w:r w:rsidR="001E0D20">
        <w:rPr>
          <w:rFonts w:ascii="Simplified Arabic" w:hAnsi="Simplified Arabic" w:cs="Simplified Arabic" w:hint="cs"/>
          <w:sz w:val="32"/>
          <w:szCs w:val="32"/>
          <w:rtl/>
          <w:lang w:val="fr-FR" w:bidi="ar-DZ"/>
        </w:rPr>
        <w:t xml:space="preserve"> العليا في مصر والصادرة في تاريخ </w:t>
      </w:r>
      <w:r>
        <w:rPr>
          <w:rFonts w:ascii="Simplified Arabic" w:hAnsi="Simplified Arabic" w:cs="Simplified Arabic" w:hint="cs"/>
          <w:sz w:val="32"/>
          <w:szCs w:val="32"/>
          <w:rtl/>
          <w:lang w:val="fr-FR" w:bidi="ar-DZ"/>
        </w:rPr>
        <w:t>06</w:t>
      </w:r>
      <w:r w:rsidR="00A4334C">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11</w:t>
      </w:r>
      <w:r w:rsidR="00A4334C">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1971، والذي جاء فيه أن: (العبرة</w:t>
      </w:r>
      <w:r w:rsidR="00EC0ECB">
        <w:rPr>
          <w:rFonts w:ascii="Simplified Arabic" w:hAnsi="Simplified Arabic" w:cs="Simplified Arabic" w:hint="cs"/>
          <w:sz w:val="32"/>
          <w:szCs w:val="32"/>
          <w:rtl/>
          <w:lang w:val="fr-FR" w:bidi="ar-DZ"/>
        </w:rPr>
        <w:t xml:space="preserve"> في تحديد التك</w:t>
      </w:r>
      <w:r w:rsidR="00A4334C">
        <w:rPr>
          <w:rFonts w:ascii="Simplified Arabic" w:hAnsi="Simplified Arabic" w:cs="Simplified Arabic" w:hint="cs"/>
          <w:sz w:val="32"/>
          <w:szCs w:val="32"/>
          <w:rtl/>
          <w:lang w:val="fr-FR" w:bidi="ar-DZ"/>
        </w:rPr>
        <w:t>ي</w:t>
      </w:r>
      <w:r w:rsidR="00EC0ECB">
        <w:rPr>
          <w:rFonts w:ascii="Simplified Arabic" w:hAnsi="Simplified Arabic" w:cs="Simplified Arabic" w:hint="cs"/>
          <w:sz w:val="32"/>
          <w:szCs w:val="32"/>
          <w:rtl/>
          <w:lang w:val="fr-FR" w:bidi="ar-DZ"/>
        </w:rPr>
        <w:t>يف القانوني لأي عمل تجريه السلطة التنفيذية لمعرفة ما إذا كان من أعمال الحكومة أو عملا إداريا هي بطبيعة العمل ذاته)،</w:t>
      </w:r>
      <w:r w:rsidR="00A4334C">
        <w:rPr>
          <w:rFonts w:ascii="Simplified Arabic" w:hAnsi="Simplified Arabic" w:cs="Simplified Arabic" w:hint="cs"/>
          <w:sz w:val="32"/>
          <w:szCs w:val="32"/>
          <w:rtl/>
          <w:lang w:val="fr-FR" w:bidi="ar-DZ"/>
        </w:rPr>
        <w:t xml:space="preserve">من خلال هذا الحكم نستنتج أن رئيس الجمهورية ووفقا </w:t>
      </w:r>
      <w:proofErr w:type="spellStart"/>
      <w:r w:rsidR="00A4334C">
        <w:rPr>
          <w:rFonts w:ascii="Simplified Arabic" w:hAnsi="Simplified Arabic" w:cs="Simplified Arabic" w:hint="cs"/>
          <w:sz w:val="32"/>
          <w:szCs w:val="32"/>
          <w:rtl/>
          <w:lang w:val="fr-FR" w:bidi="ar-DZ"/>
        </w:rPr>
        <w:t>للسلطته</w:t>
      </w:r>
      <w:proofErr w:type="spellEnd"/>
      <w:r w:rsidR="00EC0ECB">
        <w:rPr>
          <w:rFonts w:ascii="Simplified Arabic" w:hAnsi="Simplified Arabic" w:cs="Simplified Arabic" w:hint="cs"/>
          <w:sz w:val="32"/>
          <w:szCs w:val="32"/>
          <w:rtl/>
          <w:lang w:val="fr-FR" w:bidi="ar-DZ"/>
        </w:rPr>
        <w:t xml:space="preserve"> </w:t>
      </w:r>
      <w:proofErr w:type="spellStart"/>
      <w:r w:rsidR="00EC0ECB">
        <w:rPr>
          <w:rFonts w:ascii="Simplified Arabic" w:hAnsi="Simplified Arabic" w:cs="Simplified Arabic" w:hint="cs"/>
          <w:sz w:val="32"/>
          <w:szCs w:val="32"/>
          <w:rtl/>
          <w:lang w:val="fr-FR" w:bidi="ar-DZ"/>
        </w:rPr>
        <w:t>التنظمية</w:t>
      </w:r>
      <w:proofErr w:type="spellEnd"/>
      <w:r w:rsidR="00EC0ECB">
        <w:rPr>
          <w:rFonts w:ascii="Simplified Arabic" w:hAnsi="Simplified Arabic" w:cs="Simplified Arabic" w:hint="cs"/>
          <w:sz w:val="32"/>
          <w:szCs w:val="32"/>
          <w:rtl/>
          <w:lang w:val="fr-FR" w:bidi="ar-DZ"/>
        </w:rPr>
        <w:t xml:space="preserve"> يتمتع بعدة وظائف منها وظيفة التعيين في الوظائف العسكرية والمدنية للدولة وكذلك العزل منها، إلى جانب ذلك أيضا  يتمتع رئيس الجمهورية بصلاحية تحويل الإعتماد الواردة في ميزانية الدولة</w:t>
      </w:r>
      <w:r w:rsidR="00A4334C">
        <w:rPr>
          <w:rStyle w:val="Appelnotedebasdep"/>
          <w:rFonts w:ascii="Simplified Arabic" w:hAnsi="Simplified Arabic" w:cs="Simplified Arabic"/>
          <w:sz w:val="32"/>
          <w:szCs w:val="32"/>
          <w:rtl/>
          <w:lang w:val="fr-FR" w:bidi="ar-DZ"/>
        </w:rPr>
        <w:footnoteReference w:id="51"/>
      </w:r>
      <w:r w:rsidR="00EC0ECB">
        <w:rPr>
          <w:rFonts w:ascii="Simplified Arabic" w:hAnsi="Simplified Arabic" w:cs="Simplified Arabic" w:hint="cs"/>
          <w:sz w:val="32"/>
          <w:szCs w:val="32"/>
          <w:rtl/>
          <w:lang w:val="fr-FR" w:bidi="ar-DZ"/>
        </w:rPr>
        <w:t xml:space="preserve"> والتي بمقتضاها يتحقق التط</w:t>
      </w:r>
      <w:r w:rsidR="002A6A3E">
        <w:rPr>
          <w:rFonts w:ascii="Simplified Arabic" w:hAnsi="Simplified Arabic" w:cs="Simplified Arabic" w:hint="cs"/>
          <w:sz w:val="32"/>
          <w:szCs w:val="32"/>
          <w:rtl/>
          <w:lang w:val="fr-FR" w:bidi="ar-DZ"/>
        </w:rPr>
        <w:t>ور للمجتمع واستقراره، وتتجسد الأ</w:t>
      </w:r>
      <w:r w:rsidR="00EC0ECB">
        <w:rPr>
          <w:rFonts w:ascii="Simplified Arabic" w:hAnsi="Simplified Arabic" w:cs="Simplified Arabic" w:hint="cs"/>
          <w:sz w:val="32"/>
          <w:szCs w:val="32"/>
          <w:rtl/>
          <w:lang w:val="fr-FR" w:bidi="ar-DZ"/>
        </w:rPr>
        <w:t>هداف المسطرة في السياسة العامة للدولة، فهذه الوظائف تعد أعمالا إدارية.</w:t>
      </w:r>
      <w:r w:rsidR="00EC0ECB">
        <w:rPr>
          <w:rStyle w:val="Appelnotedebasdep"/>
          <w:rFonts w:ascii="Simplified Arabic" w:hAnsi="Simplified Arabic" w:cs="Simplified Arabic"/>
          <w:sz w:val="32"/>
          <w:szCs w:val="32"/>
          <w:rtl/>
          <w:lang w:val="fr-FR" w:bidi="ar-DZ"/>
        </w:rPr>
        <w:footnoteReference w:id="52"/>
      </w:r>
    </w:p>
    <w:p w:rsidR="002E1CBF" w:rsidRDefault="00EC0ECB"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وبالاستناد أيضا</w:t>
      </w:r>
      <w:r w:rsidR="002A6A3E">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إلى ما ذهب إليه المؤسس </w:t>
      </w:r>
      <w:r w:rsidR="002B76F1">
        <w:rPr>
          <w:rFonts w:ascii="Simplified Arabic" w:hAnsi="Simplified Arabic" w:cs="Simplified Arabic" w:hint="cs"/>
          <w:sz w:val="32"/>
          <w:szCs w:val="32"/>
          <w:rtl/>
          <w:lang w:val="fr-FR" w:bidi="ar-DZ"/>
        </w:rPr>
        <w:t>الدستوري الجزائري، من حيث اعتبار القانون</w:t>
      </w:r>
      <w:r>
        <w:rPr>
          <w:rFonts w:ascii="Simplified Arabic" w:hAnsi="Simplified Arabic" w:cs="Simplified Arabic" w:hint="cs"/>
          <w:sz w:val="32"/>
          <w:szCs w:val="32"/>
          <w:rtl/>
          <w:lang w:val="fr-FR" w:bidi="ar-DZ"/>
        </w:rPr>
        <w:t xml:space="preserve"> عملا سياديا وهذا </w:t>
      </w:r>
      <w:r w:rsidR="002E1CBF">
        <w:rPr>
          <w:rFonts w:ascii="Simplified Arabic" w:hAnsi="Simplified Arabic" w:cs="Simplified Arabic" w:hint="cs"/>
          <w:sz w:val="32"/>
          <w:szCs w:val="32"/>
          <w:rtl/>
          <w:lang w:val="fr-FR" w:bidi="ar-DZ"/>
        </w:rPr>
        <w:t>ب</w:t>
      </w:r>
      <w:r>
        <w:rPr>
          <w:rFonts w:ascii="Simplified Arabic" w:hAnsi="Simplified Arabic" w:cs="Simplified Arabic" w:hint="cs"/>
          <w:sz w:val="32"/>
          <w:szCs w:val="32"/>
          <w:rtl/>
          <w:lang w:val="fr-FR" w:bidi="ar-DZ"/>
        </w:rPr>
        <w:t>صحيح</w:t>
      </w:r>
      <w:r w:rsidR="002E1CBF">
        <w:rPr>
          <w:rFonts w:ascii="Simplified Arabic" w:hAnsi="Simplified Arabic" w:cs="Simplified Arabic" w:hint="cs"/>
          <w:sz w:val="32"/>
          <w:szCs w:val="32"/>
          <w:rtl/>
          <w:lang w:val="fr-FR" w:bidi="ar-DZ"/>
        </w:rPr>
        <w:t xml:space="preserve"> الم</w:t>
      </w:r>
      <w:r w:rsidR="002B76F1">
        <w:rPr>
          <w:rFonts w:ascii="Simplified Arabic" w:hAnsi="Simplified Arabic" w:cs="Simplified Arabic" w:hint="cs"/>
          <w:sz w:val="32"/>
          <w:szCs w:val="32"/>
          <w:rtl/>
          <w:lang w:val="fr-FR" w:bidi="ar-DZ"/>
        </w:rPr>
        <w:t>ا</w:t>
      </w:r>
      <w:r w:rsidR="002E1CBF">
        <w:rPr>
          <w:rFonts w:ascii="Simplified Arabic" w:hAnsi="Simplified Arabic" w:cs="Simplified Arabic" w:hint="cs"/>
          <w:sz w:val="32"/>
          <w:szCs w:val="32"/>
          <w:rtl/>
          <w:lang w:val="fr-FR" w:bidi="ar-DZ"/>
        </w:rPr>
        <w:t>دة112/1 من الدستور ا</w:t>
      </w:r>
      <w:r w:rsidR="002B76F1">
        <w:rPr>
          <w:rFonts w:ascii="Simplified Arabic" w:hAnsi="Simplified Arabic" w:cs="Simplified Arabic" w:hint="cs"/>
          <w:sz w:val="32"/>
          <w:szCs w:val="32"/>
          <w:rtl/>
          <w:lang w:val="fr-FR" w:bidi="ar-DZ"/>
        </w:rPr>
        <w:t xml:space="preserve">لجزائري المعدل بتاريخ2016 </w:t>
      </w:r>
      <w:proofErr w:type="spellStart"/>
      <w:r w:rsidR="002B76F1">
        <w:rPr>
          <w:rFonts w:ascii="Simplified Arabic" w:hAnsi="Simplified Arabic" w:cs="Simplified Arabic" w:hint="cs"/>
          <w:sz w:val="32"/>
          <w:szCs w:val="32"/>
          <w:rtl/>
          <w:lang w:val="fr-FR" w:bidi="ar-DZ"/>
        </w:rPr>
        <w:t>بنصها"</w:t>
      </w:r>
      <w:r w:rsidR="002E1CBF">
        <w:rPr>
          <w:rFonts w:ascii="Simplified Arabic" w:hAnsi="Simplified Arabic" w:cs="Simplified Arabic" w:hint="cs"/>
          <w:sz w:val="32"/>
          <w:szCs w:val="32"/>
          <w:rtl/>
          <w:lang w:val="fr-FR" w:bidi="ar-DZ"/>
        </w:rPr>
        <w:t>وله</w:t>
      </w:r>
      <w:proofErr w:type="spellEnd"/>
      <w:r w:rsidR="002E1CBF">
        <w:rPr>
          <w:rFonts w:ascii="Simplified Arabic" w:hAnsi="Simplified Arabic" w:cs="Simplified Arabic" w:hint="cs"/>
          <w:sz w:val="32"/>
          <w:szCs w:val="32"/>
          <w:rtl/>
          <w:lang w:val="fr-FR" w:bidi="ar-DZ"/>
        </w:rPr>
        <w:t xml:space="preserve"> ا</w:t>
      </w:r>
      <w:r w:rsidR="002B76F1">
        <w:rPr>
          <w:rFonts w:ascii="Simplified Arabic" w:hAnsi="Simplified Arabic" w:cs="Simplified Arabic" w:hint="cs"/>
          <w:sz w:val="32"/>
          <w:szCs w:val="32"/>
          <w:rtl/>
          <w:lang w:val="fr-FR" w:bidi="ar-DZ"/>
        </w:rPr>
        <w:t>لسيادة في إعداد القانون والتصويت"</w:t>
      </w:r>
      <w:r w:rsidR="002E1CBF">
        <w:rPr>
          <w:rStyle w:val="Appelnotedebasdep"/>
          <w:rFonts w:ascii="Simplified Arabic" w:hAnsi="Simplified Arabic" w:cs="Simplified Arabic"/>
          <w:sz w:val="32"/>
          <w:szCs w:val="32"/>
          <w:rtl/>
          <w:lang w:val="fr-FR" w:bidi="ar-DZ"/>
        </w:rPr>
        <w:footnoteReference w:id="53"/>
      </w:r>
      <w:r w:rsidR="002E1CBF">
        <w:rPr>
          <w:rFonts w:ascii="Simplified Arabic" w:hAnsi="Simplified Arabic" w:cs="Simplified Arabic" w:hint="cs"/>
          <w:sz w:val="32"/>
          <w:szCs w:val="32"/>
          <w:rtl/>
          <w:lang w:val="fr-FR" w:bidi="ar-DZ"/>
        </w:rPr>
        <w:t xml:space="preserve"> فإن ا</w:t>
      </w:r>
      <w:r w:rsidR="00334F35">
        <w:rPr>
          <w:rFonts w:ascii="Simplified Arabic" w:hAnsi="Simplified Arabic" w:cs="Simplified Arabic" w:hint="cs"/>
          <w:sz w:val="32"/>
          <w:szCs w:val="32"/>
          <w:rtl/>
          <w:lang w:val="fr-FR" w:bidi="ar-DZ"/>
        </w:rPr>
        <w:t>لرأي الراجح في الفقه الدستوري يعتبر أن التنظيمات التي ينظر المجلس الدستوري في</w:t>
      </w:r>
      <w:r w:rsidR="002E1CBF">
        <w:rPr>
          <w:rFonts w:ascii="Simplified Arabic" w:hAnsi="Simplified Arabic" w:cs="Simplified Arabic" w:hint="cs"/>
          <w:sz w:val="32"/>
          <w:szCs w:val="32"/>
          <w:rtl/>
          <w:lang w:val="fr-FR" w:bidi="ar-DZ"/>
        </w:rPr>
        <w:t xml:space="preserve"> مدى دستوريتها والتي تقتصر على تلك التنظيمات ا</w:t>
      </w:r>
      <w:r w:rsidR="00334F35">
        <w:rPr>
          <w:rFonts w:ascii="Simplified Arabic" w:hAnsi="Simplified Arabic" w:cs="Simplified Arabic" w:hint="cs"/>
          <w:sz w:val="32"/>
          <w:szCs w:val="32"/>
          <w:rtl/>
          <w:lang w:val="fr-FR" w:bidi="ar-DZ"/>
        </w:rPr>
        <w:t>لتي يصدرها رئيس الجمهورية،</w:t>
      </w:r>
      <w:r w:rsidR="002E1CBF">
        <w:rPr>
          <w:rFonts w:ascii="Simplified Arabic" w:hAnsi="Simplified Arabic" w:cs="Simplified Arabic" w:hint="cs"/>
          <w:sz w:val="32"/>
          <w:szCs w:val="32"/>
          <w:rtl/>
          <w:lang w:val="fr-FR" w:bidi="ar-DZ"/>
        </w:rPr>
        <w:t xml:space="preserve"> إن لم تكن كلها عملا سياديا، فإنه ومن اليقين أن البعض منها يعد كذلك، ومنه فسلطة رئيس الجمهورية في مجال التنظيم هي سلطة حكومية وسلطة إدارية في نفس الوقت.</w:t>
      </w:r>
      <w:r w:rsidR="002E1CBF">
        <w:rPr>
          <w:rStyle w:val="Appelnotedebasdep"/>
          <w:rFonts w:ascii="Simplified Arabic" w:hAnsi="Simplified Arabic" w:cs="Simplified Arabic"/>
          <w:sz w:val="32"/>
          <w:szCs w:val="32"/>
          <w:rtl/>
          <w:lang w:val="fr-FR" w:bidi="ar-DZ"/>
        </w:rPr>
        <w:footnoteReference w:id="54"/>
      </w:r>
    </w:p>
    <w:p w:rsidR="002E1CBF" w:rsidRPr="002E1CBF" w:rsidRDefault="002E1CBF" w:rsidP="0078217A">
      <w:pPr>
        <w:pStyle w:val="Paragraphedeliste"/>
        <w:spacing w:line="240" w:lineRule="auto"/>
        <w:ind w:left="-2"/>
        <w:jc w:val="both"/>
        <w:rPr>
          <w:rFonts w:ascii="Simplified Arabic" w:hAnsi="Simplified Arabic" w:cs="Simplified Arabic"/>
          <w:b/>
          <w:bCs/>
          <w:sz w:val="32"/>
          <w:szCs w:val="32"/>
          <w:rtl/>
          <w:lang w:val="fr-FR" w:bidi="ar-DZ"/>
        </w:rPr>
      </w:pPr>
      <w:proofErr w:type="gramStart"/>
      <w:r w:rsidRPr="002E1CBF">
        <w:rPr>
          <w:rFonts w:ascii="Simplified Arabic" w:hAnsi="Simplified Arabic" w:cs="Simplified Arabic" w:hint="cs"/>
          <w:b/>
          <w:bCs/>
          <w:sz w:val="32"/>
          <w:szCs w:val="32"/>
          <w:rtl/>
          <w:lang w:val="fr-FR" w:bidi="ar-DZ"/>
        </w:rPr>
        <w:t>المطلب</w:t>
      </w:r>
      <w:proofErr w:type="gramEnd"/>
      <w:r w:rsidRPr="002E1CBF">
        <w:rPr>
          <w:rFonts w:ascii="Simplified Arabic" w:hAnsi="Simplified Arabic" w:cs="Simplified Arabic" w:hint="cs"/>
          <w:b/>
          <w:bCs/>
          <w:sz w:val="32"/>
          <w:szCs w:val="32"/>
          <w:rtl/>
          <w:lang w:val="fr-FR" w:bidi="ar-DZ"/>
        </w:rPr>
        <w:t xml:space="preserve"> الثاني: نطاق السلطة التنظيمية لرئيس الجمهورية وقوتها القانونية</w:t>
      </w:r>
    </w:p>
    <w:p w:rsidR="00BB6656" w:rsidRDefault="002E1CBF"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السلطة </w:t>
      </w:r>
      <w:r w:rsidR="00BB6656">
        <w:rPr>
          <w:rFonts w:ascii="Simplified Arabic" w:hAnsi="Simplified Arabic" w:cs="Simplified Arabic" w:hint="cs"/>
          <w:sz w:val="32"/>
          <w:szCs w:val="32"/>
          <w:rtl/>
          <w:lang w:val="fr-FR" w:bidi="ar-DZ"/>
        </w:rPr>
        <w:t>التنظيمي</w:t>
      </w:r>
      <w:r w:rsidR="00BB6656">
        <w:rPr>
          <w:rFonts w:ascii="Simplified Arabic" w:hAnsi="Simplified Arabic" w:cs="Simplified Arabic" w:hint="eastAsia"/>
          <w:sz w:val="32"/>
          <w:szCs w:val="32"/>
          <w:rtl/>
          <w:lang w:val="fr-FR" w:bidi="ar-DZ"/>
        </w:rPr>
        <w:t>ة</w:t>
      </w:r>
      <w:r>
        <w:rPr>
          <w:rFonts w:ascii="Simplified Arabic" w:hAnsi="Simplified Arabic" w:cs="Simplified Arabic" w:hint="cs"/>
          <w:sz w:val="32"/>
          <w:szCs w:val="32"/>
          <w:rtl/>
          <w:lang w:val="fr-FR" w:bidi="ar-DZ"/>
        </w:rPr>
        <w:t xml:space="preserve"> لرئيس </w:t>
      </w:r>
      <w:r w:rsidR="00BB6656">
        <w:rPr>
          <w:rFonts w:ascii="Simplified Arabic" w:hAnsi="Simplified Arabic" w:cs="Simplified Arabic" w:hint="cs"/>
          <w:sz w:val="32"/>
          <w:szCs w:val="32"/>
          <w:rtl/>
          <w:lang w:val="fr-FR" w:bidi="ar-DZ"/>
        </w:rPr>
        <w:t>الجمهورية</w:t>
      </w:r>
      <w:r>
        <w:rPr>
          <w:rFonts w:ascii="Simplified Arabic" w:hAnsi="Simplified Arabic" w:cs="Simplified Arabic" w:hint="cs"/>
          <w:sz w:val="32"/>
          <w:szCs w:val="32"/>
          <w:rtl/>
          <w:lang w:val="fr-FR" w:bidi="ar-DZ"/>
        </w:rPr>
        <w:t xml:space="preserve"> تستمد تواجدها</w:t>
      </w:r>
      <w:r w:rsidR="00BB6656">
        <w:rPr>
          <w:rFonts w:ascii="Simplified Arabic" w:hAnsi="Simplified Arabic" w:cs="Simplified Arabic" w:hint="cs"/>
          <w:sz w:val="32"/>
          <w:szCs w:val="32"/>
          <w:rtl/>
          <w:lang w:val="fr-FR" w:bidi="ar-DZ"/>
        </w:rPr>
        <w:t xml:space="preserve"> </w:t>
      </w:r>
      <w:proofErr w:type="gramStart"/>
      <w:r w:rsidR="00BB6656">
        <w:rPr>
          <w:rFonts w:ascii="Simplified Arabic" w:hAnsi="Simplified Arabic" w:cs="Simplified Arabic" w:hint="cs"/>
          <w:sz w:val="32"/>
          <w:szCs w:val="32"/>
          <w:rtl/>
          <w:lang w:val="fr-FR" w:bidi="ar-DZ"/>
        </w:rPr>
        <w:t>مباشرة</w:t>
      </w:r>
      <w:r w:rsidR="00334F35">
        <w:rPr>
          <w:rStyle w:val="Appelnotedebasdep"/>
          <w:rFonts w:ascii="Simplified Arabic" w:hAnsi="Simplified Arabic" w:cs="Simplified Arabic"/>
          <w:sz w:val="32"/>
          <w:szCs w:val="32"/>
          <w:rtl/>
          <w:lang w:val="fr-FR" w:bidi="ar-DZ"/>
        </w:rPr>
        <w:footnoteReference w:id="55"/>
      </w:r>
      <w:r w:rsidR="00BB6656">
        <w:rPr>
          <w:rFonts w:ascii="Simplified Arabic" w:hAnsi="Simplified Arabic" w:cs="Simplified Arabic" w:hint="cs"/>
          <w:sz w:val="32"/>
          <w:szCs w:val="32"/>
          <w:rtl/>
          <w:lang w:val="fr-FR" w:bidi="ar-DZ"/>
        </w:rPr>
        <w:t xml:space="preserve"> من</w:t>
      </w:r>
      <w:proofErr w:type="gramEnd"/>
      <w:r w:rsidR="00BB6656">
        <w:rPr>
          <w:rFonts w:ascii="Simplified Arabic" w:hAnsi="Simplified Arabic" w:cs="Simplified Arabic" w:hint="cs"/>
          <w:sz w:val="32"/>
          <w:szCs w:val="32"/>
          <w:rtl/>
          <w:lang w:val="fr-FR" w:bidi="ar-DZ"/>
        </w:rPr>
        <w:t xml:space="preserve"> روح نص المادة143 من الدستور بنصها" يمارس رئيس الجمهورية السلطة التنظ</w:t>
      </w:r>
      <w:r w:rsidR="00334F35">
        <w:rPr>
          <w:rFonts w:ascii="Simplified Arabic" w:hAnsi="Simplified Arabic" w:cs="Simplified Arabic" w:hint="cs"/>
          <w:sz w:val="32"/>
          <w:szCs w:val="32"/>
          <w:rtl/>
          <w:lang w:val="fr-FR" w:bidi="ar-DZ"/>
        </w:rPr>
        <w:t>ي</w:t>
      </w:r>
      <w:r w:rsidR="00BB6656">
        <w:rPr>
          <w:rFonts w:ascii="Simplified Arabic" w:hAnsi="Simplified Arabic" w:cs="Simplified Arabic" w:hint="cs"/>
          <w:sz w:val="32"/>
          <w:szCs w:val="32"/>
          <w:rtl/>
          <w:lang w:val="fr-FR" w:bidi="ar-DZ"/>
        </w:rPr>
        <w:t>مية في الم</w:t>
      </w:r>
      <w:r w:rsidR="00334F35">
        <w:rPr>
          <w:rFonts w:ascii="Simplified Arabic" w:hAnsi="Simplified Arabic" w:cs="Simplified Arabic" w:hint="cs"/>
          <w:sz w:val="32"/>
          <w:szCs w:val="32"/>
          <w:rtl/>
          <w:lang w:val="fr-FR" w:bidi="ar-DZ"/>
        </w:rPr>
        <w:t>س</w:t>
      </w:r>
      <w:r w:rsidR="00BB6656">
        <w:rPr>
          <w:rFonts w:ascii="Simplified Arabic" w:hAnsi="Simplified Arabic" w:cs="Simplified Arabic" w:hint="cs"/>
          <w:sz w:val="32"/>
          <w:szCs w:val="32"/>
          <w:rtl/>
          <w:lang w:val="fr-FR" w:bidi="ar-DZ"/>
        </w:rPr>
        <w:t>ائل الغير المخصصة للقانون، يندرج تطبيق القوانين في المجال التنظيمي الذي يعود للوزير الأول"</w:t>
      </w:r>
      <w:r w:rsidR="00BB6656">
        <w:rPr>
          <w:rStyle w:val="Appelnotedebasdep"/>
          <w:rFonts w:ascii="Simplified Arabic" w:hAnsi="Simplified Arabic" w:cs="Simplified Arabic"/>
          <w:sz w:val="32"/>
          <w:szCs w:val="32"/>
          <w:rtl/>
          <w:lang w:val="fr-FR" w:bidi="ar-DZ"/>
        </w:rPr>
        <w:footnoteReference w:id="56"/>
      </w:r>
    </w:p>
    <w:p w:rsidR="00BB6656" w:rsidRDefault="00E27401"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حيث أ</w:t>
      </w:r>
      <w:r w:rsidR="00BB6656">
        <w:rPr>
          <w:rFonts w:ascii="Simplified Arabic" w:hAnsi="Simplified Arabic" w:cs="Simplified Arabic" w:hint="cs"/>
          <w:sz w:val="32"/>
          <w:szCs w:val="32"/>
          <w:rtl/>
          <w:lang w:val="fr-FR" w:bidi="ar-DZ"/>
        </w:rPr>
        <w:t>نه</w:t>
      </w:r>
      <w:r w:rsidR="00334F35">
        <w:rPr>
          <w:rFonts w:ascii="Simplified Arabic" w:hAnsi="Simplified Arabic" w:cs="Simplified Arabic" w:hint="cs"/>
          <w:sz w:val="32"/>
          <w:szCs w:val="32"/>
          <w:rtl/>
          <w:lang w:val="fr-FR" w:bidi="ar-DZ"/>
        </w:rPr>
        <w:t xml:space="preserve"> و</w:t>
      </w:r>
      <w:r w:rsidR="00BB6656">
        <w:rPr>
          <w:rFonts w:ascii="Simplified Arabic" w:hAnsi="Simplified Arabic" w:cs="Simplified Arabic" w:hint="cs"/>
          <w:sz w:val="32"/>
          <w:szCs w:val="32"/>
          <w:rtl/>
          <w:lang w:val="fr-FR" w:bidi="ar-DZ"/>
        </w:rPr>
        <w:t xml:space="preserve"> بعدما كا</w:t>
      </w:r>
      <w:r w:rsidR="00334F35">
        <w:rPr>
          <w:rFonts w:ascii="Simplified Arabic" w:hAnsi="Simplified Arabic" w:cs="Simplified Arabic" w:hint="cs"/>
          <w:sz w:val="32"/>
          <w:szCs w:val="32"/>
          <w:rtl/>
          <w:lang w:val="fr-FR" w:bidi="ar-DZ"/>
        </w:rPr>
        <w:t>نت الدولة سابقا تلقب بالدولة الحارسة ثم حاليا تلقب بالدولة المتدخلة، فا</w:t>
      </w:r>
      <w:r w:rsidR="00BB6656">
        <w:rPr>
          <w:rFonts w:ascii="Simplified Arabic" w:hAnsi="Simplified Arabic" w:cs="Simplified Arabic" w:hint="cs"/>
          <w:sz w:val="32"/>
          <w:szCs w:val="32"/>
          <w:rtl/>
          <w:lang w:val="fr-FR" w:bidi="ar-DZ"/>
        </w:rPr>
        <w:t>ن اختصاص التشريع لم ي</w:t>
      </w:r>
      <w:r w:rsidR="00334F35">
        <w:rPr>
          <w:rFonts w:ascii="Simplified Arabic" w:hAnsi="Simplified Arabic" w:cs="Simplified Arabic" w:hint="cs"/>
          <w:sz w:val="32"/>
          <w:szCs w:val="32"/>
          <w:rtl/>
          <w:lang w:val="fr-FR" w:bidi="ar-DZ"/>
        </w:rPr>
        <w:t xml:space="preserve">عد يقتصر على السلطة التشريعية، اذ </w:t>
      </w:r>
      <w:r w:rsidR="00BB6656">
        <w:rPr>
          <w:rFonts w:ascii="Simplified Arabic" w:hAnsi="Simplified Arabic" w:cs="Simplified Arabic" w:hint="cs"/>
          <w:sz w:val="32"/>
          <w:szCs w:val="32"/>
          <w:rtl/>
          <w:lang w:val="fr-FR" w:bidi="ar-DZ"/>
        </w:rPr>
        <w:t>أصبحت السلطة التنفيذية ت</w:t>
      </w:r>
      <w:r w:rsidR="00334F35">
        <w:rPr>
          <w:rFonts w:ascii="Simplified Arabic" w:hAnsi="Simplified Arabic" w:cs="Simplified Arabic" w:hint="cs"/>
          <w:sz w:val="32"/>
          <w:szCs w:val="32"/>
          <w:rtl/>
          <w:lang w:val="fr-FR" w:bidi="ar-DZ"/>
        </w:rPr>
        <w:t xml:space="preserve">ملك صلاحيات </w:t>
      </w:r>
      <w:r w:rsidR="00BB6656">
        <w:rPr>
          <w:rFonts w:ascii="Simplified Arabic" w:hAnsi="Simplified Arabic" w:cs="Simplified Arabic" w:hint="cs"/>
          <w:sz w:val="32"/>
          <w:szCs w:val="32"/>
          <w:rtl/>
          <w:lang w:val="fr-FR" w:bidi="ar-DZ"/>
        </w:rPr>
        <w:t xml:space="preserve">إصدار التشريع الفرعي خاصة </w:t>
      </w:r>
      <w:proofErr w:type="spellStart"/>
      <w:r w:rsidR="00BB6656">
        <w:rPr>
          <w:rFonts w:ascii="Simplified Arabic" w:hAnsi="Simplified Arabic" w:cs="Simplified Arabic" w:hint="cs"/>
          <w:sz w:val="32"/>
          <w:szCs w:val="32"/>
          <w:rtl/>
          <w:lang w:val="fr-FR" w:bidi="ar-DZ"/>
        </w:rPr>
        <w:t>مايسمى</w:t>
      </w:r>
      <w:proofErr w:type="spellEnd"/>
      <w:r w:rsidR="00BB6656">
        <w:rPr>
          <w:rFonts w:ascii="Simplified Arabic" w:hAnsi="Simplified Arabic" w:cs="Simplified Arabic" w:hint="cs"/>
          <w:sz w:val="32"/>
          <w:szCs w:val="32"/>
          <w:rtl/>
          <w:lang w:val="fr-FR" w:bidi="ar-DZ"/>
        </w:rPr>
        <w:t xml:space="preserve"> </w:t>
      </w:r>
      <w:r w:rsidR="00334F35">
        <w:rPr>
          <w:rFonts w:ascii="Simplified Arabic" w:hAnsi="Simplified Arabic" w:cs="Simplified Arabic" w:hint="cs"/>
          <w:sz w:val="32"/>
          <w:szCs w:val="32"/>
          <w:rtl/>
          <w:lang w:val="fr-FR" w:bidi="ar-DZ"/>
        </w:rPr>
        <w:t>"</w:t>
      </w:r>
      <w:r w:rsidR="00BB6656">
        <w:rPr>
          <w:rFonts w:ascii="Simplified Arabic" w:hAnsi="Simplified Arabic" w:cs="Simplified Arabic" w:hint="cs"/>
          <w:sz w:val="32"/>
          <w:szCs w:val="32"/>
          <w:rtl/>
          <w:lang w:val="fr-FR" w:bidi="ar-DZ"/>
        </w:rPr>
        <w:t>بالتنظيمات</w:t>
      </w:r>
      <w:r w:rsidR="00334F35">
        <w:rPr>
          <w:rFonts w:ascii="Simplified Arabic" w:hAnsi="Simplified Arabic" w:cs="Simplified Arabic" w:hint="cs"/>
          <w:sz w:val="32"/>
          <w:szCs w:val="32"/>
          <w:rtl/>
          <w:lang w:val="fr-FR" w:bidi="ar-DZ"/>
        </w:rPr>
        <w:t>"</w:t>
      </w:r>
      <w:r w:rsidR="00BB6656">
        <w:rPr>
          <w:rFonts w:ascii="Simplified Arabic" w:hAnsi="Simplified Arabic" w:cs="Simplified Arabic" w:hint="cs"/>
          <w:sz w:val="32"/>
          <w:szCs w:val="32"/>
          <w:rtl/>
          <w:lang w:val="fr-FR" w:bidi="ar-DZ"/>
        </w:rPr>
        <w:t xml:space="preserve"> التي ينفرد رئيس الجمهورية بإصدارها خارج المجالات</w:t>
      </w:r>
      <w:r w:rsidR="003D1649">
        <w:rPr>
          <w:rFonts w:ascii="Simplified Arabic" w:hAnsi="Simplified Arabic" w:cs="Simplified Arabic" w:hint="cs"/>
          <w:sz w:val="32"/>
          <w:szCs w:val="32"/>
          <w:rtl/>
          <w:lang w:val="fr-FR" w:bidi="ar-DZ"/>
        </w:rPr>
        <w:t xml:space="preserve"> التي يشرع فيها القانون"</w:t>
      </w:r>
      <w:r w:rsidR="003D1649">
        <w:rPr>
          <w:rStyle w:val="Appelnotedebasdep"/>
          <w:rFonts w:ascii="Simplified Arabic" w:hAnsi="Simplified Arabic" w:cs="Simplified Arabic"/>
          <w:sz w:val="32"/>
          <w:szCs w:val="32"/>
          <w:rtl/>
          <w:lang w:val="fr-FR" w:bidi="ar-DZ"/>
        </w:rPr>
        <w:footnoteReference w:id="57"/>
      </w:r>
      <w:r w:rsidR="002120FE">
        <w:rPr>
          <w:rFonts w:ascii="Simplified Arabic" w:hAnsi="Simplified Arabic" w:cs="Simplified Arabic" w:hint="cs"/>
          <w:sz w:val="32"/>
          <w:szCs w:val="32"/>
          <w:rtl/>
          <w:lang w:val="fr-FR" w:bidi="ar-DZ"/>
        </w:rPr>
        <w:t xml:space="preserve"> الشيء الذي جعل الأنظمة مصدرا ل</w:t>
      </w:r>
      <w:r w:rsidR="003D1649">
        <w:rPr>
          <w:rFonts w:ascii="Simplified Arabic" w:hAnsi="Simplified Arabic" w:cs="Simplified Arabic" w:hint="cs"/>
          <w:sz w:val="32"/>
          <w:szCs w:val="32"/>
          <w:rtl/>
          <w:lang w:val="fr-FR" w:bidi="ar-DZ"/>
        </w:rPr>
        <w:t>كل من القانون الإداري ومبدأ المشروعية، فهي عنصرا هاما في بناء النظام القانوني للدولة.</w:t>
      </w:r>
      <w:r w:rsidR="003D1649">
        <w:rPr>
          <w:rStyle w:val="Appelnotedebasdep"/>
          <w:rFonts w:ascii="Simplified Arabic" w:hAnsi="Simplified Arabic" w:cs="Simplified Arabic"/>
          <w:sz w:val="32"/>
          <w:szCs w:val="32"/>
          <w:rtl/>
          <w:lang w:val="fr-FR" w:bidi="ar-DZ"/>
        </w:rPr>
        <w:footnoteReference w:id="58"/>
      </w:r>
    </w:p>
    <w:p w:rsidR="001A4885" w:rsidRDefault="00F83679"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ومنه يتبادر للذهن تساؤلين مفادهما</w:t>
      </w:r>
      <w:r w:rsidR="006C2839">
        <w:rPr>
          <w:rFonts w:ascii="Simplified Arabic" w:hAnsi="Simplified Arabic" w:cs="Simplified Arabic" w:hint="cs"/>
          <w:sz w:val="32"/>
          <w:szCs w:val="32"/>
          <w:rtl/>
          <w:lang w:val="fr-FR" w:bidi="ar-DZ"/>
        </w:rPr>
        <w:t xml:space="preserve">: </w:t>
      </w:r>
      <w:proofErr w:type="spellStart"/>
      <w:r w:rsidR="006C2839">
        <w:rPr>
          <w:rFonts w:ascii="Simplified Arabic" w:hAnsi="Simplified Arabic" w:cs="Simplified Arabic" w:hint="cs"/>
          <w:sz w:val="32"/>
          <w:szCs w:val="32"/>
          <w:rtl/>
          <w:lang w:val="fr-FR" w:bidi="ar-DZ"/>
        </w:rPr>
        <w:t>ماهو</w:t>
      </w:r>
      <w:r w:rsidR="002120FE">
        <w:rPr>
          <w:rFonts w:ascii="Simplified Arabic" w:hAnsi="Simplified Arabic" w:cs="Simplified Arabic" w:hint="cs"/>
          <w:sz w:val="32"/>
          <w:szCs w:val="32"/>
          <w:rtl/>
          <w:lang w:val="fr-FR" w:bidi="ar-DZ"/>
        </w:rPr>
        <w:t>نطاق</w:t>
      </w:r>
      <w:proofErr w:type="spellEnd"/>
      <w:r w:rsidR="001A4885">
        <w:rPr>
          <w:rFonts w:ascii="Simplified Arabic" w:hAnsi="Simplified Arabic" w:cs="Simplified Arabic" w:hint="cs"/>
          <w:sz w:val="32"/>
          <w:szCs w:val="32"/>
          <w:rtl/>
          <w:lang w:val="fr-FR" w:bidi="ar-DZ"/>
        </w:rPr>
        <w:t xml:space="preserve"> تطبيق السلطة التنظيمية لرئيس الجمهورية؟ وما </w:t>
      </w:r>
      <w:proofErr w:type="gramStart"/>
      <w:r w:rsidR="001A4885">
        <w:rPr>
          <w:rFonts w:ascii="Simplified Arabic" w:hAnsi="Simplified Arabic" w:cs="Simplified Arabic" w:hint="cs"/>
          <w:sz w:val="32"/>
          <w:szCs w:val="32"/>
          <w:rtl/>
          <w:lang w:val="fr-FR" w:bidi="ar-DZ"/>
        </w:rPr>
        <w:t>مدى</w:t>
      </w:r>
      <w:proofErr w:type="gramEnd"/>
      <w:r w:rsidR="001A4885">
        <w:rPr>
          <w:rFonts w:ascii="Simplified Arabic" w:hAnsi="Simplified Arabic" w:cs="Simplified Arabic" w:hint="cs"/>
          <w:sz w:val="32"/>
          <w:szCs w:val="32"/>
          <w:rtl/>
          <w:lang w:val="fr-FR" w:bidi="ar-DZ"/>
        </w:rPr>
        <w:t xml:space="preserve"> قوتها القانونية؟</w:t>
      </w:r>
    </w:p>
    <w:p w:rsidR="001A4885" w:rsidRDefault="001A4885"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وهذا ما سيتم الإجابة </w:t>
      </w:r>
      <w:proofErr w:type="gramStart"/>
      <w:r>
        <w:rPr>
          <w:rFonts w:ascii="Simplified Arabic" w:hAnsi="Simplified Arabic" w:cs="Simplified Arabic" w:hint="cs"/>
          <w:sz w:val="32"/>
          <w:szCs w:val="32"/>
          <w:rtl/>
          <w:lang w:val="fr-FR" w:bidi="ar-DZ"/>
        </w:rPr>
        <w:t>عنه</w:t>
      </w:r>
      <w:proofErr w:type="gramEnd"/>
      <w:r>
        <w:rPr>
          <w:rFonts w:ascii="Simplified Arabic" w:hAnsi="Simplified Arabic" w:cs="Simplified Arabic" w:hint="cs"/>
          <w:sz w:val="32"/>
          <w:szCs w:val="32"/>
          <w:rtl/>
          <w:lang w:val="fr-FR" w:bidi="ar-DZ"/>
        </w:rPr>
        <w:t xml:space="preserve"> في الفرعين التاليين:</w:t>
      </w:r>
    </w:p>
    <w:p w:rsidR="00E57A09" w:rsidRDefault="00E57A09" w:rsidP="0078217A">
      <w:pPr>
        <w:pStyle w:val="Paragraphedeliste"/>
        <w:spacing w:line="240" w:lineRule="auto"/>
        <w:ind w:left="-2"/>
        <w:jc w:val="both"/>
        <w:rPr>
          <w:rFonts w:ascii="Simplified Arabic" w:hAnsi="Simplified Arabic" w:cs="Simplified Arabic"/>
          <w:sz w:val="32"/>
          <w:szCs w:val="32"/>
          <w:rtl/>
          <w:lang w:val="fr-FR" w:bidi="ar-DZ"/>
        </w:rPr>
      </w:pPr>
    </w:p>
    <w:p w:rsidR="001A4885" w:rsidRDefault="001A4885"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lastRenderedPageBreak/>
        <w:t>الفرع</w:t>
      </w:r>
      <w:proofErr w:type="gramEnd"/>
      <w:r>
        <w:rPr>
          <w:rFonts w:ascii="Simplified Arabic" w:hAnsi="Simplified Arabic" w:cs="Simplified Arabic" w:hint="cs"/>
          <w:sz w:val="32"/>
          <w:szCs w:val="32"/>
          <w:rtl/>
          <w:lang w:val="fr-FR" w:bidi="ar-DZ"/>
        </w:rPr>
        <w:t xml:space="preserve"> الأول: نطاق السلطة التنظيمي</w:t>
      </w:r>
      <w:r>
        <w:rPr>
          <w:rFonts w:ascii="Simplified Arabic" w:hAnsi="Simplified Arabic" w:cs="Simplified Arabic" w:hint="eastAsia"/>
          <w:sz w:val="32"/>
          <w:szCs w:val="32"/>
          <w:rtl/>
          <w:lang w:val="fr-FR" w:bidi="ar-DZ"/>
        </w:rPr>
        <w:t>ة</w:t>
      </w:r>
      <w:r>
        <w:rPr>
          <w:rFonts w:ascii="Simplified Arabic" w:hAnsi="Simplified Arabic" w:cs="Simplified Arabic" w:hint="cs"/>
          <w:sz w:val="32"/>
          <w:szCs w:val="32"/>
          <w:rtl/>
          <w:lang w:val="fr-FR" w:bidi="ar-DZ"/>
        </w:rPr>
        <w:t xml:space="preserve"> لرئيس الجمهورية.</w:t>
      </w:r>
    </w:p>
    <w:p w:rsidR="001A4885" w:rsidRDefault="001A4885"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الفرع</w:t>
      </w:r>
      <w:proofErr w:type="gramEnd"/>
      <w:r>
        <w:rPr>
          <w:rFonts w:ascii="Simplified Arabic" w:hAnsi="Simplified Arabic" w:cs="Simplified Arabic" w:hint="cs"/>
          <w:sz w:val="32"/>
          <w:szCs w:val="32"/>
          <w:rtl/>
          <w:lang w:val="fr-FR" w:bidi="ar-DZ"/>
        </w:rPr>
        <w:t xml:space="preserve"> الثاني: القوة القانونية للسلطة التنظيمية لرئيس الجمهورية.</w:t>
      </w:r>
    </w:p>
    <w:p w:rsidR="00B902D6" w:rsidRDefault="00B902D6" w:rsidP="0078217A">
      <w:pPr>
        <w:pStyle w:val="Paragraphedeliste"/>
        <w:spacing w:line="240" w:lineRule="auto"/>
        <w:ind w:left="-2"/>
        <w:jc w:val="both"/>
        <w:rPr>
          <w:rFonts w:ascii="Simplified Arabic" w:hAnsi="Simplified Arabic" w:cs="Simplified Arabic"/>
          <w:b/>
          <w:bCs/>
          <w:sz w:val="32"/>
          <w:szCs w:val="32"/>
          <w:rtl/>
          <w:lang w:val="fr-FR" w:bidi="ar-DZ"/>
        </w:rPr>
      </w:pPr>
      <w:proofErr w:type="gramStart"/>
      <w:r w:rsidRPr="00B902D6">
        <w:rPr>
          <w:rFonts w:ascii="Simplified Arabic" w:hAnsi="Simplified Arabic" w:cs="Simplified Arabic" w:hint="cs"/>
          <w:b/>
          <w:bCs/>
          <w:sz w:val="32"/>
          <w:szCs w:val="32"/>
          <w:rtl/>
          <w:lang w:val="fr-FR" w:bidi="ar-DZ"/>
        </w:rPr>
        <w:t>الفرع</w:t>
      </w:r>
      <w:proofErr w:type="gramEnd"/>
      <w:r w:rsidRPr="00B902D6">
        <w:rPr>
          <w:rFonts w:ascii="Simplified Arabic" w:hAnsi="Simplified Arabic" w:cs="Simplified Arabic" w:hint="cs"/>
          <w:b/>
          <w:bCs/>
          <w:sz w:val="32"/>
          <w:szCs w:val="32"/>
          <w:rtl/>
          <w:lang w:val="fr-FR" w:bidi="ar-DZ"/>
        </w:rPr>
        <w:t xml:space="preserve"> الأول: نطاق السلطة التنظيمي</w:t>
      </w:r>
      <w:r w:rsidRPr="00B902D6">
        <w:rPr>
          <w:rFonts w:ascii="Simplified Arabic" w:hAnsi="Simplified Arabic" w:cs="Simplified Arabic" w:hint="eastAsia"/>
          <w:b/>
          <w:bCs/>
          <w:sz w:val="32"/>
          <w:szCs w:val="32"/>
          <w:rtl/>
          <w:lang w:val="fr-FR" w:bidi="ar-DZ"/>
        </w:rPr>
        <w:t>ة</w:t>
      </w:r>
      <w:r w:rsidRPr="00B902D6">
        <w:rPr>
          <w:rFonts w:ascii="Simplified Arabic" w:hAnsi="Simplified Arabic" w:cs="Simplified Arabic" w:hint="cs"/>
          <w:b/>
          <w:bCs/>
          <w:sz w:val="32"/>
          <w:szCs w:val="32"/>
          <w:rtl/>
          <w:lang w:val="fr-FR" w:bidi="ar-DZ"/>
        </w:rPr>
        <w:t xml:space="preserve"> لرئيس الجمهورية</w:t>
      </w:r>
    </w:p>
    <w:p w:rsidR="00B902D6" w:rsidRDefault="00CC632C"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B902D6">
        <w:rPr>
          <w:rFonts w:ascii="Simplified Arabic" w:hAnsi="Simplified Arabic" w:cs="Simplified Arabic" w:hint="cs"/>
          <w:sz w:val="32"/>
          <w:szCs w:val="32"/>
          <w:rtl/>
          <w:lang w:val="fr-FR" w:bidi="ar-DZ"/>
        </w:rPr>
        <w:t>إن الدست</w:t>
      </w:r>
      <w:r w:rsidR="00252D09">
        <w:rPr>
          <w:rFonts w:ascii="Simplified Arabic" w:hAnsi="Simplified Arabic" w:cs="Simplified Arabic" w:hint="cs"/>
          <w:sz w:val="32"/>
          <w:szCs w:val="32"/>
          <w:rtl/>
          <w:lang w:val="fr-FR" w:bidi="ar-DZ"/>
        </w:rPr>
        <w:t>ور الجزائري لا يعترض على اختصاص</w:t>
      </w:r>
      <w:r w:rsidR="00B902D6">
        <w:rPr>
          <w:rFonts w:ascii="Simplified Arabic" w:hAnsi="Simplified Arabic" w:cs="Simplified Arabic" w:hint="cs"/>
          <w:sz w:val="32"/>
          <w:szCs w:val="32"/>
          <w:rtl/>
          <w:lang w:val="fr-FR" w:bidi="ar-DZ"/>
        </w:rPr>
        <w:t xml:space="preserve"> ممارسة البرلمان للاختصاص التشريعي وهذ الأخير </w:t>
      </w:r>
      <w:r w:rsidR="00252D09">
        <w:rPr>
          <w:rFonts w:ascii="Simplified Arabic" w:hAnsi="Simplified Arabic" w:cs="Simplified Arabic" w:hint="cs"/>
          <w:sz w:val="32"/>
          <w:szCs w:val="32"/>
          <w:rtl/>
          <w:lang w:val="fr-FR" w:bidi="ar-DZ"/>
        </w:rPr>
        <w:t>محدد في نصوص الدستور بحيث أ</w:t>
      </w:r>
      <w:r w:rsidR="00B902D6">
        <w:rPr>
          <w:rFonts w:ascii="Simplified Arabic" w:hAnsi="Simplified Arabic" w:cs="Simplified Arabic" w:hint="cs"/>
          <w:sz w:val="32"/>
          <w:szCs w:val="32"/>
          <w:rtl/>
          <w:lang w:val="fr-FR" w:bidi="ar-DZ"/>
        </w:rPr>
        <w:t xml:space="preserve">ن البرلمان يمارس اختصاصه التشريعي في مسائل محددة بالذات </w:t>
      </w:r>
      <w:r w:rsidR="00252D09">
        <w:rPr>
          <w:rFonts w:ascii="Simplified Arabic" w:hAnsi="Simplified Arabic" w:cs="Simplified Arabic" w:hint="cs"/>
          <w:sz w:val="32"/>
          <w:szCs w:val="32"/>
          <w:rtl/>
          <w:lang w:val="fr-FR" w:bidi="ar-DZ"/>
        </w:rPr>
        <w:t>وما يخر</w:t>
      </w:r>
      <w:r w:rsidR="00252D09">
        <w:rPr>
          <w:rFonts w:ascii="Simplified Arabic" w:hAnsi="Simplified Arabic" w:cs="Simplified Arabic" w:hint="eastAsia"/>
          <w:sz w:val="32"/>
          <w:szCs w:val="32"/>
          <w:rtl/>
          <w:lang w:val="fr-FR" w:bidi="ar-DZ"/>
        </w:rPr>
        <w:t>ج</w:t>
      </w:r>
      <w:r w:rsidR="00B902D6">
        <w:rPr>
          <w:rFonts w:ascii="Simplified Arabic" w:hAnsi="Simplified Arabic" w:cs="Simplified Arabic" w:hint="cs"/>
          <w:sz w:val="32"/>
          <w:szCs w:val="32"/>
          <w:rtl/>
          <w:lang w:val="fr-FR" w:bidi="ar-DZ"/>
        </w:rPr>
        <w:t xml:space="preserve"> عن ذلك يرتد أمره إلى التنظيم</w:t>
      </w:r>
      <w:r w:rsidR="00B902D6">
        <w:rPr>
          <w:rStyle w:val="Appelnotedebasdep"/>
          <w:rFonts w:ascii="Simplified Arabic" w:hAnsi="Simplified Arabic" w:cs="Simplified Arabic"/>
          <w:sz w:val="32"/>
          <w:szCs w:val="32"/>
          <w:rtl/>
          <w:lang w:val="fr-FR" w:bidi="ar-DZ"/>
        </w:rPr>
        <w:footnoteReference w:id="59"/>
      </w:r>
      <w:r w:rsidR="00B902D6">
        <w:rPr>
          <w:rFonts w:ascii="Simplified Arabic" w:hAnsi="Simplified Arabic" w:cs="Simplified Arabic" w:hint="cs"/>
          <w:sz w:val="32"/>
          <w:szCs w:val="32"/>
          <w:rtl/>
          <w:lang w:val="fr-FR" w:bidi="ar-DZ"/>
        </w:rPr>
        <w:t xml:space="preserve"> كما انه ليس كل </w:t>
      </w:r>
      <w:proofErr w:type="spellStart"/>
      <w:r w:rsidR="00B902D6">
        <w:rPr>
          <w:rFonts w:ascii="Simplified Arabic" w:hAnsi="Simplified Arabic" w:cs="Simplified Arabic" w:hint="cs"/>
          <w:sz w:val="32"/>
          <w:szCs w:val="32"/>
          <w:rtl/>
          <w:lang w:val="fr-FR" w:bidi="ar-DZ"/>
        </w:rPr>
        <w:t>ماتصدره</w:t>
      </w:r>
      <w:proofErr w:type="spellEnd"/>
      <w:r w:rsidR="00252D09">
        <w:rPr>
          <w:rFonts w:ascii="Simplified Arabic" w:hAnsi="Simplified Arabic" w:cs="Simplified Arabic" w:hint="cs"/>
          <w:sz w:val="32"/>
          <w:szCs w:val="32"/>
          <w:rtl/>
          <w:lang w:val="fr-FR" w:bidi="ar-DZ"/>
        </w:rPr>
        <w:t xml:space="preserve"> السلطة التنفيذية يعد تنظيما، فا</w:t>
      </w:r>
      <w:r w:rsidR="00B902D6">
        <w:rPr>
          <w:rFonts w:ascii="Simplified Arabic" w:hAnsi="Simplified Arabic" w:cs="Simplified Arabic" w:hint="cs"/>
          <w:sz w:val="32"/>
          <w:szCs w:val="32"/>
          <w:rtl/>
          <w:lang w:val="fr-FR" w:bidi="ar-DZ"/>
        </w:rPr>
        <w:t>ختصاص رئيس الجمهورية في ممارسة السلطة التنظيمية يتميز عن ب</w:t>
      </w:r>
      <w:r w:rsidR="00252D09">
        <w:rPr>
          <w:rFonts w:ascii="Simplified Arabic" w:hAnsi="Simplified Arabic" w:cs="Simplified Arabic" w:hint="cs"/>
          <w:sz w:val="32"/>
          <w:szCs w:val="32"/>
          <w:rtl/>
          <w:lang w:val="fr-FR" w:bidi="ar-DZ"/>
        </w:rPr>
        <w:t>عض إصدارات السلطة التنفيذية،</w:t>
      </w:r>
      <w:r w:rsidR="00B902D6">
        <w:rPr>
          <w:rFonts w:ascii="Simplified Arabic" w:hAnsi="Simplified Arabic" w:cs="Simplified Arabic" w:hint="cs"/>
          <w:sz w:val="32"/>
          <w:szCs w:val="32"/>
          <w:rtl/>
          <w:lang w:val="fr-FR" w:bidi="ar-DZ"/>
        </w:rPr>
        <w:t xml:space="preserve"> </w:t>
      </w:r>
      <w:r w:rsidR="00252D09">
        <w:rPr>
          <w:rFonts w:ascii="Simplified Arabic" w:hAnsi="Simplified Arabic" w:cs="Simplified Arabic" w:hint="cs"/>
          <w:sz w:val="32"/>
          <w:szCs w:val="32"/>
          <w:rtl/>
          <w:lang w:val="fr-FR" w:bidi="ar-DZ"/>
        </w:rPr>
        <w:t>ف</w:t>
      </w:r>
      <w:r w:rsidR="00B902D6">
        <w:rPr>
          <w:rFonts w:ascii="Simplified Arabic" w:hAnsi="Simplified Arabic" w:cs="Simplified Arabic" w:hint="cs"/>
          <w:sz w:val="32"/>
          <w:szCs w:val="32"/>
          <w:rtl/>
          <w:lang w:val="fr-FR" w:bidi="ar-DZ"/>
        </w:rPr>
        <w:t>لبيان نطاق السلطة التنظيمية لرئيس الجمهورية يجب التمييز كل من ال</w:t>
      </w:r>
      <w:r w:rsidR="00580E6F">
        <w:rPr>
          <w:rFonts w:ascii="Simplified Arabic" w:hAnsi="Simplified Arabic" w:cs="Simplified Arabic" w:hint="cs"/>
          <w:sz w:val="32"/>
          <w:szCs w:val="32"/>
          <w:rtl/>
          <w:lang w:val="fr-FR" w:bidi="ar-DZ"/>
        </w:rPr>
        <w:t>تنظيم الرئاسي والقانون، وهذا ما</w:t>
      </w:r>
      <w:r w:rsidR="00B902D6">
        <w:rPr>
          <w:rFonts w:ascii="Simplified Arabic" w:hAnsi="Simplified Arabic" w:cs="Simplified Arabic" w:hint="cs"/>
          <w:sz w:val="32"/>
          <w:szCs w:val="32"/>
          <w:rtl/>
          <w:lang w:val="fr-FR" w:bidi="ar-DZ"/>
        </w:rPr>
        <w:t xml:space="preserve"> سيتم تناوله في النقاط التالية.</w:t>
      </w:r>
    </w:p>
    <w:p w:rsidR="00B902D6" w:rsidRPr="00B902D6" w:rsidRDefault="00B902D6" w:rsidP="0078217A">
      <w:pPr>
        <w:pStyle w:val="Paragraphedeliste"/>
        <w:spacing w:line="240" w:lineRule="auto"/>
        <w:ind w:left="-2"/>
        <w:jc w:val="both"/>
        <w:rPr>
          <w:rFonts w:ascii="Simplified Arabic" w:hAnsi="Simplified Arabic" w:cs="Simplified Arabic"/>
          <w:b/>
          <w:bCs/>
          <w:sz w:val="32"/>
          <w:szCs w:val="32"/>
          <w:rtl/>
          <w:lang w:val="fr-FR" w:bidi="ar-DZ"/>
        </w:rPr>
      </w:pPr>
      <w:r w:rsidRPr="00B902D6">
        <w:rPr>
          <w:rFonts w:ascii="Simplified Arabic" w:hAnsi="Simplified Arabic" w:cs="Simplified Arabic" w:hint="cs"/>
          <w:b/>
          <w:bCs/>
          <w:sz w:val="32"/>
          <w:szCs w:val="32"/>
          <w:rtl/>
          <w:lang w:val="fr-FR" w:bidi="ar-DZ"/>
        </w:rPr>
        <w:t>أولا: تمييز السلطة التنظيمية لرئيس الجمهورية عن بعض إصدارات السلطة التنفيذية</w:t>
      </w:r>
    </w:p>
    <w:p w:rsidR="00B902D6" w:rsidRPr="00780C9C" w:rsidRDefault="00780C9C" w:rsidP="00780C9C">
      <w:pPr>
        <w:spacing w:line="240" w:lineRule="auto"/>
        <w:ind w:left="-2"/>
        <w:jc w:val="both"/>
        <w:rPr>
          <w:rFonts w:ascii="Simplified Arabic" w:hAnsi="Simplified Arabic" w:cs="Simplified Arabic"/>
          <w:b/>
          <w:bCs/>
          <w:sz w:val="32"/>
          <w:szCs w:val="32"/>
          <w:lang w:val="fr-FR" w:bidi="ar-DZ"/>
        </w:rPr>
      </w:pPr>
      <w:r>
        <w:rPr>
          <w:rFonts w:ascii="Simplified Arabic" w:hAnsi="Simplified Arabic" w:cs="Simplified Arabic" w:hint="cs"/>
          <w:sz w:val="32"/>
          <w:szCs w:val="32"/>
          <w:rtl/>
          <w:lang w:val="fr-FR" w:bidi="ar-DZ"/>
        </w:rPr>
        <w:t xml:space="preserve">أ- </w:t>
      </w:r>
      <w:r w:rsidR="00B902D6" w:rsidRPr="00780C9C">
        <w:rPr>
          <w:rFonts w:ascii="Simplified Arabic" w:hAnsi="Simplified Arabic" w:cs="Simplified Arabic" w:hint="cs"/>
          <w:sz w:val="32"/>
          <w:szCs w:val="32"/>
          <w:rtl/>
          <w:lang w:val="fr-FR" w:bidi="ar-DZ"/>
        </w:rPr>
        <w:t>اللوائح التنفيذية:</w:t>
      </w:r>
      <w:r w:rsidR="00B902D6" w:rsidRPr="00780C9C">
        <w:rPr>
          <w:rFonts w:ascii="Simplified Arabic" w:hAnsi="Simplified Arabic" w:cs="Simplified Arabic" w:hint="cs"/>
          <w:b/>
          <w:bCs/>
          <w:sz w:val="32"/>
          <w:szCs w:val="32"/>
          <w:rtl/>
          <w:lang w:val="fr-FR" w:bidi="ar-DZ"/>
        </w:rPr>
        <w:t xml:space="preserve"> </w:t>
      </w:r>
      <w:r w:rsidR="00B902D6" w:rsidRPr="00780C9C">
        <w:rPr>
          <w:rFonts w:ascii="Simplified Arabic" w:hAnsi="Simplified Arabic" w:cs="Simplified Arabic" w:hint="cs"/>
          <w:sz w:val="32"/>
          <w:szCs w:val="32"/>
          <w:rtl/>
          <w:lang w:val="fr-FR" w:bidi="ar-DZ"/>
        </w:rPr>
        <w:t>هي مجموعة اللوائح التي تسنها السلطة التنفيذية بهدف تنفيذ نص معين صادر عن السلطة التشريعية، والغاية من إعطاء السلطة التنفيذية هذه</w:t>
      </w:r>
      <w:r w:rsidR="00F00270" w:rsidRPr="00780C9C">
        <w:rPr>
          <w:rFonts w:ascii="Simplified Arabic" w:hAnsi="Simplified Arabic" w:cs="Simplified Arabic" w:hint="cs"/>
          <w:sz w:val="32"/>
          <w:szCs w:val="32"/>
          <w:rtl/>
          <w:lang w:val="fr-FR" w:bidi="ar-DZ"/>
        </w:rPr>
        <w:t xml:space="preserve"> الصلاحية هو تجسيد إرادتها المنفردة عن طريق إصدار نصوص</w:t>
      </w:r>
      <w:r w:rsidR="00611202" w:rsidRPr="00780C9C">
        <w:rPr>
          <w:rFonts w:ascii="Simplified Arabic" w:hAnsi="Simplified Arabic" w:cs="Simplified Arabic" w:hint="cs"/>
          <w:sz w:val="32"/>
          <w:szCs w:val="32"/>
          <w:rtl/>
          <w:lang w:val="fr-FR" w:bidi="ar-DZ"/>
        </w:rPr>
        <w:t xml:space="preserve"> تنفيذية تقوم بنقل التشريع إلى أ</w:t>
      </w:r>
      <w:r w:rsidR="002676E4" w:rsidRPr="00780C9C">
        <w:rPr>
          <w:rFonts w:ascii="Simplified Arabic" w:hAnsi="Simplified Arabic" w:cs="Simplified Arabic" w:hint="cs"/>
          <w:sz w:val="32"/>
          <w:szCs w:val="32"/>
          <w:rtl/>
          <w:lang w:val="fr-FR" w:bidi="ar-DZ"/>
        </w:rPr>
        <w:t>رض الواقع، فعليها عدم التأخ</w:t>
      </w:r>
      <w:r w:rsidR="00F00270" w:rsidRPr="00780C9C">
        <w:rPr>
          <w:rFonts w:ascii="Simplified Arabic" w:hAnsi="Simplified Arabic" w:cs="Simplified Arabic" w:hint="cs"/>
          <w:sz w:val="32"/>
          <w:szCs w:val="32"/>
          <w:rtl/>
          <w:lang w:val="fr-FR" w:bidi="ar-DZ"/>
        </w:rPr>
        <w:t>ر</w:t>
      </w:r>
      <w:r w:rsidR="002676E4" w:rsidRPr="00780C9C">
        <w:rPr>
          <w:rFonts w:ascii="Simplified Arabic" w:hAnsi="Simplified Arabic" w:cs="Simplified Arabic" w:hint="cs"/>
          <w:sz w:val="32"/>
          <w:szCs w:val="32"/>
          <w:rtl/>
          <w:lang w:val="fr-FR" w:bidi="ar-DZ"/>
        </w:rPr>
        <w:t xml:space="preserve"> في</w:t>
      </w:r>
      <w:r w:rsidR="00F00270" w:rsidRPr="00780C9C">
        <w:rPr>
          <w:rFonts w:ascii="Simplified Arabic" w:hAnsi="Simplified Arabic" w:cs="Simplified Arabic" w:hint="cs"/>
          <w:sz w:val="32"/>
          <w:szCs w:val="32"/>
          <w:rtl/>
          <w:lang w:val="fr-FR" w:bidi="ar-DZ"/>
        </w:rPr>
        <w:t xml:space="preserve"> إصدار هذه اللوائح</w:t>
      </w:r>
      <w:r w:rsidR="002676E4" w:rsidRPr="00780C9C">
        <w:rPr>
          <w:rFonts w:ascii="Simplified Arabic" w:hAnsi="Simplified Arabic" w:cs="Simplified Arabic" w:hint="cs"/>
          <w:sz w:val="32"/>
          <w:szCs w:val="32"/>
          <w:rtl/>
          <w:lang w:val="fr-FR" w:bidi="ar-DZ"/>
        </w:rPr>
        <w:t xml:space="preserve"> التي</w:t>
      </w:r>
      <w:r w:rsidR="00F00270" w:rsidRPr="00780C9C">
        <w:rPr>
          <w:rFonts w:ascii="Simplified Arabic" w:hAnsi="Simplified Arabic" w:cs="Simplified Arabic" w:hint="cs"/>
          <w:sz w:val="32"/>
          <w:szCs w:val="32"/>
          <w:rtl/>
          <w:lang w:val="fr-FR" w:bidi="ar-DZ"/>
        </w:rPr>
        <w:t xml:space="preserve"> ينجم عنه</w:t>
      </w:r>
      <w:r w:rsidR="002676E4" w:rsidRPr="00780C9C">
        <w:rPr>
          <w:rFonts w:ascii="Simplified Arabic" w:hAnsi="Simplified Arabic" w:cs="Simplified Arabic" w:hint="cs"/>
          <w:sz w:val="32"/>
          <w:szCs w:val="32"/>
          <w:rtl/>
          <w:lang w:val="fr-FR" w:bidi="ar-DZ"/>
        </w:rPr>
        <w:t>ا</w:t>
      </w:r>
      <w:r w:rsidR="00F00270" w:rsidRPr="00780C9C">
        <w:rPr>
          <w:rFonts w:ascii="Simplified Arabic" w:hAnsi="Simplified Arabic" w:cs="Simplified Arabic" w:hint="cs"/>
          <w:sz w:val="32"/>
          <w:szCs w:val="32"/>
          <w:rtl/>
          <w:lang w:val="fr-FR" w:bidi="ar-DZ"/>
        </w:rPr>
        <w:t xml:space="preserve"> ت</w:t>
      </w:r>
      <w:r w:rsidR="002676E4" w:rsidRPr="00780C9C">
        <w:rPr>
          <w:rFonts w:ascii="Simplified Arabic" w:hAnsi="Simplified Arabic" w:cs="Simplified Arabic" w:hint="cs"/>
          <w:sz w:val="32"/>
          <w:szCs w:val="32"/>
          <w:rtl/>
          <w:lang w:val="fr-FR" w:bidi="ar-DZ"/>
        </w:rPr>
        <w:t>عطيل تنفيذ القانون، وبالتالي ف</w:t>
      </w:r>
      <w:r w:rsidR="00F00270" w:rsidRPr="00780C9C">
        <w:rPr>
          <w:rFonts w:ascii="Simplified Arabic" w:hAnsi="Simplified Arabic" w:cs="Simplified Arabic" w:hint="cs"/>
          <w:sz w:val="32"/>
          <w:szCs w:val="32"/>
          <w:rtl/>
          <w:lang w:val="fr-FR" w:bidi="ar-DZ"/>
        </w:rPr>
        <w:t>السلطة التنفيذية لها الدراية الكافية في معرفة ما يجب إصداره من لوائح لتنفيذ المضمون قانون معين.</w:t>
      </w:r>
      <w:r w:rsidR="00F00270">
        <w:rPr>
          <w:rStyle w:val="Appelnotedebasdep"/>
          <w:rFonts w:ascii="Simplified Arabic" w:hAnsi="Simplified Arabic" w:cs="Simplified Arabic"/>
          <w:sz w:val="32"/>
          <w:szCs w:val="32"/>
          <w:rtl/>
          <w:lang w:val="fr-FR" w:bidi="ar-DZ"/>
        </w:rPr>
        <w:footnoteReference w:id="60"/>
      </w:r>
    </w:p>
    <w:p w:rsidR="00F00270" w:rsidRDefault="005E4920"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و</w:t>
      </w:r>
      <w:r w:rsidR="00F00270" w:rsidRPr="00F00270">
        <w:rPr>
          <w:rFonts w:ascii="Simplified Arabic" w:hAnsi="Simplified Arabic" w:cs="Simplified Arabic" w:hint="cs"/>
          <w:sz w:val="32"/>
          <w:szCs w:val="32"/>
          <w:rtl/>
          <w:lang w:val="fr-FR" w:bidi="ar-DZ"/>
        </w:rPr>
        <w:t xml:space="preserve">هذه </w:t>
      </w:r>
      <w:r w:rsidRPr="00F00270">
        <w:rPr>
          <w:rFonts w:ascii="Simplified Arabic" w:hAnsi="Simplified Arabic" w:cs="Simplified Arabic" w:hint="cs"/>
          <w:sz w:val="32"/>
          <w:szCs w:val="32"/>
          <w:rtl/>
          <w:lang w:val="fr-FR" w:bidi="ar-DZ"/>
        </w:rPr>
        <w:t>اللوائ</w:t>
      </w:r>
      <w:r w:rsidRPr="00F00270">
        <w:rPr>
          <w:rFonts w:ascii="Simplified Arabic" w:hAnsi="Simplified Arabic" w:cs="Simplified Arabic" w:hint="eastAsia"/>
          <w:sz w:val="32"/>
          <w:szCs w:val="32"/>
          <w:rtl/>
          <w:lang w:val="fr-FR" w:bidi="ar-DZ"/>
        </w:rPr>
        <w:t>ح</w:t>
      </w:r>
      <w:r w:rsidR="00F00270" w:rsidRPr="00F00270">
        <w:rPr>
          <w:rFonts w:ascii="Simplified Arabic" w:hAnsi="Simplified Arabic" w:cs="Simplified Arabic" w:hint="cs"/>
          <w:sz w:val="32"/>
          <w:szCs w:val="32"/>
          <w:rtl/>
          <w:lang w:val="fr-FR" w:bidi="ar-DZ"/>
        </w:rPr>
        <w:t xml:space="preserve"> خاصة بالوزير الأول الذي يوقع على المراسيم التنفيذية، فهي ليست قاعدة تنظيمية</w:t>
      </w:r>
      <w:r w:rsidRPr="00F00270">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وهذ</w:t>
      </w:r>
      <w:r>
        <w:rPr>
          <w:rFonts w:ascii="Simplified Arabic" w:hAnsi="Simplified Arabic" w:cs="Simplified Arabic" w:hint="eastAsia"/>
          <w:sz w:val="32"/>
          <w:szCs w:val="32"/>
          <w:rtl/>
          <w:lang w:val="fr-FR" w:bidi="ar-DZ"/>
        </w:rPr>
        <w:t>ا</w:t>
      </w:r>
      <w:r w:rsidR="00F00270" w:rsidRPr="00F00270">
        <w:rPr>
          <w:rFonts w:ascii="Simplified Arabic" w:hAnsi="Simplified Arabic" w:cs="Simplified Arabic" w:hint="cs"/>
          <w:sz w:val="32"/>
          <w:szCs w:val="32"/>
          <w:rtl/>
          <w:lang w:val="fr-FR" w:bidi="ar-DZ"/>
        </w:rPr>
        <w:t xml:space="preserve"> </w:t>
      </w:r>
      <w:proofErr w:type="spellStart"/>
      <w:r>
        <w:rPr>
          <w:rFonts w:ascii="Simplified Arabic" w:hAnsi="Simplified Arabic" w:cs="Simplified Arabic" w:hint="cs"/>
          <w:sz w:val="32"/>
          <w:szCs w:val="32"/>
          <w:rtl/>
          <w:lang w:val="fr-FR" w:bidi="ar-DZ"/>
        </w:rPr>
        <w:t>ما</w:t>
      </w:r>
      <w:r w:rsidR="00F00270" w:rsidRPr="00F00270">
        <w:rPr>
          <w:rFonts w:ascii="Simplified Arabic" w:hAnsi="Simplified Arabic" w:cs="Simplified Arabic" w:hint="cs"/>
          <w:sz w:val="32"/>
          <w:szCs w:val="32"/>
          <w:rtl/>
          <w:lang w:val="fr-FR" w:bidi="ar-DZ"/>
        </w:rPr>
        <w:t>نصت</w:t>
      </w:r>
      <w:proofErr w:type="spellEnd"/>
      <w:r>
        <w:rPr>
          <w:rFonts w:ascii="Simplified Arabic" w:hAnsi="Simplified Arabic" w:cs="Simplified Arabic" w:hint="cs"/>
          <w:sz w:val="32"/>
          <w:szCs w:val="32"/>
          <w:rtl/>
          <w:lang w:val="fr-FR" w:bidi="ar-DZ"/>
        </w:rPr>
        <w:t xml:space="preserve"> عليه</w:t>
      </w:r>
      <w:r w:rsidR="00F00270" w:rsidRPr="00F00270">
        <w:rPr>
          <w:rFonts w:ascii="Simplified Arabic" w:hAnsi="Simplified Arabic" w:cs="Simplified Arabic" w:hint="cs"/>
          <w:sz w:val="32"/>
          <w:szCs w:val="32"/>
          <w:rtl/>
          <w:lang w:val="fr-FR" w:bidi="ar-DZ"/>
        </w:rPr>
        <w:t xml:space="preserve"> المادة143/2</w:t>
      </w:r>
      <w:r>
        <w:rPr>
          <w:rFonts w:ascii="Simplified Arabic" w:hAnsi="Simplified Arabic" w:cs="Simplified Arabic" w:hint="cs"/>
          <w:sz w:val="32"/>
          <w:szCs w:val="32"/>
          <w:rtl/>
          <w:lang w:val="fr-FR" w:bidi="ar-DZ"/>
        </w:rPr>
        <w:t xml:space="preserve"> من الدستور الجزائري المعدل بتاريخ 2016،بل </w:t>
      </w:r>
      <w:r w:rsidR="00F00270" w:rsidRPr="00F00270">
        <w:rPr>
          <w:rFonts w:ascii="Simplified Arabic" w:hAnsi="Simplified Arabic" w:cs="Simplified Arabic" w:hint="cs"/>
          <w:sz w:val="32"/>
          <w:szCs w:val="32"/>
          <w:rtl/>
          <w:lang w:val="fr-FR" w:bidi="ar-DZ"/>
        </w:rPr>
        <w:t xml:space="preserve"> هي سلط</w:t>
      </w:r>
      <w:r>
        <w:rPr>
          <w:rFonts w:ascii="Simplified Arabic" w:hAnsi="Simplified Arabic" w:cs="Simplified Arabic" w:hint="cs"/>
          <w:sz w:val="32"/>
          <w:szCs w:val="32"/>
          <w:rtl/>
          <w:lang w:val="fr-FR" w:bidi="ar-DZ"/>
        </w:rPr>
        <w:t>ة تنظيمية خاصة بالوزير الأول تسمي بال</w:t>
      </w:r>
      <w:r w:rsidR="00F00270" w:rsidRPr="00F00270">
        <w:rPr>
          <w:rFonts w:ascii="Simplified Arabic" w:hAnsi="Simplified Arabic" w:cs="Simplified Arabic" w:hint="cs"/>
          <w:sz w:val="32"/>
          <w:szCs w:val="32"/>
          <w:rtl/>
          <w:lang w:val="fr-FR" w:bidi="ar-DZ"/>
        </w:rPr>
        <w:t xml:space="preserve">تنظيمات </w:t>
      </w:r>
      <w:r>
        <w:rPr>
          <w:rFonts w:ascii="Simplified Arabic" w:hAnsi="Simplified Arabic" w:cs="Simplified Arabic" w:hint="cs"/>
          <w:sz w:val="32"/>
          <w:szCs w:val="32"/>
          <w:rtl/>
          <w:lang w:val="fr-FR" w:bidi="ar-DZ"/>
        </w:rPr>
        <w:t xml:space="preserve">الغير </w:t>
      </w:r>
      <w:r w:rsidR="00F00270" w:rsidRPr="00F00270">
        <w:rPr>
          <w:rFonts w:ascii="Simplified Arabic" w:hAnsi="Simplified Arabic" w:cs="Simplified Arabic" w:hint="cs"/>
          <w:sz w:val="32"/>
          <w:szCs w:val="32"/>
          <w:rtl/>
          <w:lang w:val="fr-FR" w:bidi="ar-DZ"/>
        </w:rPr>
        <w:t>مستقلة</w:t>
      </w:r>
      <w:r w:rsidR="000401B8" w:rsidRPr="00F00270">
        <w:rPr>
          <w:rStyle w:val="Appelnotedebasdep"/>
          <w:rFonts w:ascii="Simplified Arabic" w:hAnsi="Simplified Arabic" w:cs="Simplified Arabic"/>
          <w:sz w:val="32"/>
          <w:szCs w:val="32"/>
          <w:rtl/>
          <w:lang w:val="fr-FR" w:bidi="ar-DZ"/>
        </w:rPr>
        <w:footnoteReference w:id="61"/>
      </w:r>
      <w:r w:rsidR="00F00270" w:rsidRPr="00F00270">
        <w:rPr>
          <w:rFonts w:ascii="Simplified Arabic" w:hAnsi="Simplified Arabic" w:cs="Simplified Arabic" w:hint="cs"/>
          <w:sz w:val="32"/>
          <w:szCs w:val="32"/>
          <w:rtl/>
          <w:lang w:val="fr-FR" w:bidi="ar-DZ"/>
        </w:rPr>
        <w:t>.</w:t>
      </w:r>
    </w:p>
    <w:p w:rsidR="00F00270" w:rsidRPr="00780C9C" w:rsidRDefault="00780C9C" w:rsidP="00780C9C">
      <w:pPr>
        <w:spacing w:line="240" w:lineRule="auto"/>
        <w:ind w:left="-2"/>
        <w:jc w:val="both"/>
        <w:rPr>
          <w:rFonts w:ascii="Simplified Arabic" w:hAnsi="Simplified Arabic" w:cs="Simplified Arabic"/>
          <w:b/>
          <w:bCs/>
          <w:sz w:val="32"/>
          <w:szCs w:val="32"/>
          <w:lang w:val="fr-FR" w:bidi="ar-DZ"/>
        </w:rPr>
      </w:pPr>
      <w:r>
        <w:rPr>
          <w:rFonts w:ascii="Simplified Arabic" w:hAnsi="Simplified Arabic" w:cs="Simplified Arabic" w:hint="cs"/>
          <w:sz w:val="32"/>
          <w:szCs w:val="32"/>
          <w:rtl/>
          <w:lang w:val="fr-FR" w:bidi="ar-DZ"/>
        </w:rPr>
        <w:t>ب-</w:t>
      </w:r>
      <w:r w:rsidR="00F00270" w:rsidRPr="00780C9C">
        <w:rPr>
          <w:rFonts w:ascii="Simplified Arabic" w:hAnsi="Simplified Arabic" w:cs="Simplified Arabic" w:hint="cs"/>
          <w:sz w:val="32"/>
          <w:szCs w:val="32"/>
          <w:rtl/>
          <w:lang w:val="fr-FR" w:bidi="ar-DZ"/>
        </w:rPr>
        <w:t>لوائح الضبط</w:t>
      </w:r>
      <w:r w:rsidR="005E4920" w:rsidRPr="00780C9C">
        <w:rPr>
          <w:rFonts w:ascii="Simplified Arabic" w:hAnsi="Simplified Arabic" w:cs="Simplified Arabic" w:hint="cs"/>
          <w:sz w:val="32"/>
          <w:szCs w:val="32"/>
          <w:rtl/>
          <w:lang w:val="fr-FR" w:bidi="ar-DZ"/>
        </w:rPr>
        <w:t xml:space="preserve"> أو البوليس</w:t>
      </w:r>
      <w:r w:rsidR="00F00270" w:rsidRPr="00780C9C">
        <w:rPr>
          <w:rFonts w:ascii="Simplified Arabic" w:hAnsi="Simplified Arabic" w:cs="Simplified Arabic" w:hint="cs"/>
          <w:sz w:val="32"/>
          <w:szCs w:val="32"/>
          <w:rtl/>
          <w:lang w:val="fr-FR" w:bidi="ar-DZ"/>
        </w:rPr>
        <w:t xml:space="preserve"> الإداري:</w:t>
      </w:r>
      <w:r w:rsidR="00F00270" w:rsidRPr="00780C9C">
        <w:rPr>
          <w:rFonts w:ascii="Simplified Arabic" w:hAnsi="Simplified Arabic" w:cs="Simplified Arabic" w:hint="cs"/>
          <w:b/>
          <w:bCs/>
          <w:sz w:val="32"/>
          <w:szCs w:val="32"/>
          <w:rtl/>
          <w:lang w:val="fr-FR" w:bidi="ar-DZ"/>
        </w:rPr>
        <w:t xml:space="preserve"> </w:t>
      </w:r>
      <w:r w:rsidR="00F00270" w:rsidRPr="00780C9C">
        <w:rPr>
          <w:rFonts w:ascii="Simplified Arabic" w:hAnsi="Simplified Arabic" w:cs="Simplified Arabic" w:hint="cs"/>
          <w:sz w:val="32"/>
          <w:szCs w:val="32"/>
          <w:rtl/>
          <w:lang w:val="fr-FR" w:bidi="ar-DZ"/>
        </w:rPr>
        <w:t>ويقصد بها تلك القواعد العامة اللازمة للمحافظة على النظام العام</w:t>
      </w:r>
      <w:r w:rsidR="000401B8" w:rsidRPr="00780C9C">
        <w:rPr>
          <w:rFonts w:ascii="Simplified Arabic" w:hAnsi="Simplified Arabic" w:cs="Simplified Arabic" w:hint="cs"/>
          <w:sz w:val="32"/>
          <w:szCs w:val="32"/>
          <w:rtl/>
          <w:lang w:val="fr-FR" w:bidi="ar-DZ"/>
        </w:rPr>
        <w:t>،</w:t>
      </w:r>
      <w:r w:rsidR="000401B8">
        <w:rPr>
          <w:rStyle w:val="Appelnotedebasdep"/>
          <w:rFonts w:ascii="Simplified Arabic" w:hAnsi="Simplified Arabic" w:cs="Simplified Arabic"/>
          <w:sz w:val="32"/>
          <w:szCs w:val="32"/>
          <w:rtl/>
          <w:lang w:val="fr-FR" w:bidi="ar-DZ"/>
        </w:rPr>
        <w:footnoteReference w:id="62"/>
      </w:r>
      <w:r w:rsidR="000401B8" w:rsidRPr="00780C9C">
        <w:rPr>
          <w:rFonts w:ascii="Simplified Arabic" w:hAnsi="Simplified Arabic" w:cs="Simplified Arabic" w:hint="cs"/>
          <w:sz w:val="32"/>
          <w:szCs w:val="32"/>
          <w:rtl/>
          <w:lang w:val="fr-FR" w:bidi="ar-DZ"/>
        </w:rPr>
        <w:t xml:space="preserve"> أي أن</w:t>
      </w:r>
      <w:r w:rsidR="00F00270" w:rsidRPr="00780C9C">
        <w:rPr>
          <w:rFonts w:ascii="Simplified Arabic" w:hAnsi="Simplified Arabic" w:cs="Simplified Arabic" w:hint="cs"/>
          <w:sz w:val="32"/>
          <w:szCs w:val="32"/>
          <w:rtl/>
          <w:lang w:val="fr-FR" w:bidi="ar-DZ"/>
        </w:rPr>
        <w:t xml:space="preserve"> الهدف </w:t>
      </w:r>
      <w:r w:rsidR="000401B8" w:rsidRPr="00780C9C">
        <w:rPr>
          <w:rFonts w:ascii="Simplified Arabic" w:hAnsi="Simplified Arabic" w:cs="Simplified Arabic" w:hint="cs"/>
          <w:sz w:val="32"/>
          <w:szCs w:val="32"/>
          <w:rtl/>
          <w:lang w:val="fr-FR" w:bidi="ar-DZ"/>
        </w:rPr>
        <w:t>من إقرارها يكون ناتج عن سلطة الا</w:t>
      </w:r>
      <w:r w:rsidR="00F00270" w:rsidRPr="00780C9C">
        <w:rPr>
          <w:rFonts w:ascii="Simplified Arabic" w:hAnsi="Simplified Arabic" w:cs="Simplified Arabic" w:hint="cs"/>
          <w:sz w:val="32"/>
          <w:szCs w:val="32"/>
          <w:rtl/>
          <w:lang w:val="fr-FR" w:bidi="ar-DZ"/>
        </w:rPr>
        <w:t xml:space="preserve">دارة واختصاصها في الحفاظ على النظام العام </w:t>
      </w:r>
      <w:r w:rsidR="000401B8">
        <w:rPr>
          <w:rStyle w:val="Appelnotedebasdep"/>
          <w:rFonts w:ascii="Simplified Arabic" w:hAnsi="Simplified Arabic" w:cs="Simplified Arabic"/>
          <w:sz w:val="32"/>
          <w:szCs w:val="32"/>
          <w:rtl/>
          <w:lang w:val="fr-FR" w:bidi="ar-DZ"/>
        </w:rPr>
        <w:footnoteReference w:id="63"/>
      </w:r>
      <w:r w:rsidR="00216143" w:rsidRPr="00780C9C">
        <w:rPr>
          <w:rFonts w:ascii="Simplified Arabic" w:hAnsi="Simplified Arabic" w:cs="Simplified Arabic" w:hint="cs"/>
          <w:sz w:val="32"/>
          <w:szCs w:val="32"/>
          <w:rtl/>
          <w:lang w:val="fr-FR" w:bidi="ar-DZ"/>
        </w:rPr>
        <w:t>.</w:t>
      </w:r>
    </w:p>
    <w:p w:rsidR="00F00270" w:rsidRPr="00780C9C" w:rsidRDefault="00780C9C" w:rsidP="00780C9C">
      <w:pPr>
        <w:tabs>
          <w:tab w:val="right" w:pos="565"/>
        </w:tabs>
        <w:spacing w:line="240" w:lineRule="auto"/>
        <w:ind w:left="-2"/>
        <w:jc w:val="both"/>
        <w:rPr>
          <w:rFonts w:ascii="Simplified Arabic" w:hAnsi="Simplified Arabic" w:cs="Simplified Arabic"/>
          <w:b/>
          <w:bCs/>
          <w:sz w:val="32"/>
          <w:szCs w:val="32"/>
          <w:lang w:val="fr-FR" w:bidi="ar-DZ"/>
        </w:rPr>
      </w:pPr>
      <w:r>
        <w:rPr>
          <w:rFonts w:ascii="Simplified Arabic" w:hAnsi="Simplified Arabic" w:cs="Simplified Arabic" w:hint="cs"/>
          <w:sz w:val="32"/>
          <w:szCs w:val="32"/>
          <w:rtl/>
          <w:lang w:val="fr-FR" w:bidi="ar-DZ"/>
        </w:rPr>
        <w:lastRenderedPageBreak/>
        <w:t>ج-</w:t>
      </w:r>
      <w:r w:rsidR="00FD5432" w:rsidRPr="00780C9C">
        <w:rPr>
          <w:rFonts w:ascii="Simplified Arabic" w:hAnsi="Simplified Arabic" w:cs="Simplified Arabic" w:hint="cs"/>
          <w:sz w:val="32"/>
          <w:szCs w:val="32"/>
          <w:rtl/>
          <w:lang w:val="fr-FR" w:bidi="ar-DZ"/>
        </w:rPr>
        <w:t>اللوائح التفسيرية: وهي تلك اللوائح التي تختص بتفسير القاعدة التشريعية وتكملة ال</w:t>
      </w:r>
      <w:r w:rsidR="003C1F26" w:rsidRPr="00780C9C">
        <w:rPr>
          <w:rFonts w:ascii="Simplified Arabic" w:hAnsi="Simplified Arabic" w:cs="Simplified Arabic" w:hint="cs"/>
          <w:sz w:val="32"/>
          <w:szCs w:val="32"/>
          <w:rtl/>
          <w:lang w:val="fr-FR" w:bidi="ar-DZ"/>
        </w:rPr>
        <w:t xml:space="preserve">نقص الذي يشوبها دون الخروج عن مضمونها، وتعد هذه اللوائح </w:t>
      </w:r>
      <w:r w:rsidR="00FD5432" w:rsidRPr="00780C9C">
        <w:rPr>
          <w:rFonts w:ascii="Simplified Arabic" w:hAnsi="Simplified Arabic" w:cs="Simplified Arabic" w:hint="cs"/>
          <w:sz w:val="32"/>
          <w:szCs w:val="32"/>
          <w:rtl/>
          <w:lang w:val="fr-FR" w:bidi="ar-DZ"/>
        </w:rPr>
        <w:t xml:space="preserve"> تشريعات كاملة من الناحية الشكلية، ونظرا لتمتعها بنفس خصائص التشريعات العادية خاصة</w:t>
      </w:r>
      <w:r w:rsidR="003C1F26" w:rsidRPr="00780C9C">
        <w:rPr>
          <w:rFonts w:ascii="Simplified Arabic" w:hAnsi="Simplified Arabic" w:cs="Simplified Arabic" w:hint="cs"/>
          <w:sz w:val="32"/>
          <w:szCs w:val="32"/>
          <w:rtl/>
          <w:lang w:val="fr-FR" w:bidi="ar-DZ"/>
        </w:rPr>
        <w:t xml:space="preserve"> خاصية</w:t>
      </w:r>
      <w:r w:rsidR="00FD5432" w:rsidRPr="00780C9C">
        <w:rPr>
          <w:rFonts w:ascii="Simplified Arabic" w:hAnsi="Simplified Arabic" w:cs="Simplified Arabic" w:hint="cs"/>
          <w:sz w:val="32"/>
          <w:szCs w:val="32"/>
          <w:rtl/>
          <w:lang w:val="fr-FR" w:bidi="ar-DZ"/>
        </w:rPr>
        <w:t xml:space="preserve"> العمومية، التجريد والإلزام، غير أنها ليست مستقلة من حيث جوهرها فهي تعتمد على نصوص عامة متعلقة بها، أين تقوم بشرحها في نطاق التنفيذ، ونستنتج من مجموع هذه اللوائح أنها لا تتداخل مع الاختصاص التشريعي المخول للبرلمان، فهي لوائح غير مستقلة عن القانون، وبما أنها لا تتداخل فهي تخرج عن المدلول العام للتنظيمات المستقلة عن النص التشريعي</w:t>
      </w:r>
      <w:r w:rsidR="00FD5432">
        <w:rPr>
          <w:rStyle w:val="Appelnotedebasdep"/>
          <w:rFonts w:ascii="Simplified Arabic" w:hAnsi="Simplified Arabic" w:cs="Simplified Arabic"/>
          <w:sz w:val="32"/>
          <w:szCs w:val="32"/>
          <w:rtl/>
          <w:lang w:val="fr-FR" w:bidi="ar-DZ"/>
        </w:rPr>
        <w:footnoteReference w:id="64"/>
      </w:r>
      <w:r w:rsidR="00FD5432" w:rsidRPr="00780C9C">
        <w:rPr>
          <w:rFonts w:ascii="Simplified Arabic" w:hAnsi="Simplified Arabic" w:cs="Simplified Arabic" w:hint="cs"/>
          <w:sz w:val="32"/>
          <w:szCs w:val="32"/>
          <w:rtl/>
          <w:lang w:val="fr-FR" w:bidi="ar-DZ"/>
        </w:rPr>
        <w:t xml:space="preserve"> </w:t>
      </w:r>
    </w:p>
    <w:p w:rsidR="00AF4BF2" w:rsidRDefault="003C1F26" w:rsidP="0078217A">
      <w:pPr>
        <w:pStyle w:val="Paragraphedeliste"/>
        <w:spacing w:line="240" w:lineRule="auto"/>
        <w:ind w:left="-2"/>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ثانيا: التمييز </w:t>
      </w:r>
      <w:r w:rsidR="00AF4BF2">
        <w:rPr>
          <w:rFonts w:ascii="Simplified Arabic" w:hAnsi="Simplified Arabic" w:cs="Simplified Arabic" w:hint="cs"/>
          <w:b/>
          <w:bCs/>
          <w:sz w:val="32"/>
          <w:szCs w:val="32"/>
          <w:rtl/>
          <w:lang w:val="fr-FR" w:bidi="ar-DZ"/>
        </w:rPr>
        <w:t xml:space="preserve">بين التنظيم الرئاسي </w:t>
      </w:r>
      <w:proofErr w:type="gramStart"/>
      <w:r w:rsidR="00AF4BF2">
        <w:rPr>
          <w:rFonts w:ascii="Simplified Arabic" w:hAnsi="Simplified Arabic" w:cs="Simplified Arabic" w:hint="cs"/>
          <w:b/>
          <w:bCs/>
          <w:sz w:val="32"/>
          <w:szCs w:val="32"/>
          <w:rtl/>
          <w:lang w:val="fr-FR" w:bidi="ar-DZ"/>
        </w:rPr>
        <w:t>والقانوني</w:t>
      </w:r>
      <w:proofErr w:type="gramEnd"/>
    </w:p>
    <w:p w:rsidR="003E618B" w:rsidRDefault="00CC632C"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AF4BF2">
        <w:rPr>
          <w:rFonts w:ascii="Simplified Arabic" w:hAnsi="Simplified Arabic" w:cs="Simplified Arabic" w:hint="cs"/>
          <w:sz w:val="32"/>
          <w:szCs w:val="32"/>
          <w:rtl/>
          <w:lang w:val="fr-FR" w:bidi="ar-DZ"/>
        </w:rPr>
        <w:t>يشترك التشريع مع التنظيم من الناحية المادية كونهما يتضم</w:t>
      </w:r>
      <w:r w:rsidR="003C1F26">
        <w:rPr>
          <w:rFonts w:ascii="Simplified Arabic" w:hAnsi="Simplified Arabic" w:cs="Simplified Arabic" w:hint="cs"/>
          <w:sz w:val="32"/>
          <w:szCs w:val="32"/>
          <w:rtl/>
          <w:lang w:val="fr-FR" w:bidi="ar-DZ"/>
        </w:rPr>
        <w:t>ن</w:t>
      </w:r>
      <w:r w:rsidR="00AF4BF2">
        <w:rPr>
          <w:rFonts w:ascii="Simplified Arabic" w:hAnsi="Simplified Arabic" w:cs="Simplified Arabic" w:hint="cs"/>
          <w:sz w:val="32"/>
          <w:szCs w:val="32"/>
          <w:rtl/>
          <w:lang w:val="fr-FR" w:bidi="ar-DZ"/>
        </w:rPr>
        <w:t xml:space="preserve">ان نوعان من القواعد: وهما قواعد آمرة وقواعد </w:t>
      </w:r>
      <w:proofErr w:type="gramStart"/>
      <w:r w:rsidR="00AF4BF2">
        <w:rPr>
          <w:rFonts w:ascii="Simplified Arabic" w:hAnsi="Simplified Arabic" w:cs="Simplified Arabic" w:hint="cs"/>
          <w:sz w:val="32"/>
          <w:szCs w:val="32"/>
          <w:rtl/>
          <w:lang w:val="fr-FR" w:bidi="ar-DZ"/>
        </w:rPr>
        <w:t>ناهية</w:t>
      </w:r>
      <w:r w:rsidR="00AF4BF2">
        <w:rPr>
          <w:rStyle w:val="Appelnotedebasdep"/>
          <w:rFonts w:ascii="Simplified Arabic" w:hAnsi="Simplified Arabic" w:cs="Simplified Arabic"/>
          <w:sz w:val="32"/>
          <w:szCs w:val="32"/>
          <w:rtl/>
          <w:lang w:val="fr-FR" w:bidi="ar-DZ"/>
        </w:rPr>
        <w:footnoteReference w:id="65"/>
      </w:r>
      <w:r w:rsidR="00AF4BF2">
        <w:rPr>
          <w:rFonts w:ascii="Simplified Arabic" w:hAnsi="Simplified Arabic" w:cs="Simplified Arabic" w:hint="cs"/>
          <w:sz w:val="32"/>
          <w:szCs w:val="32"/>
          <w:rtl/>
          <w:lang w:val="fr-FR" w:bidi="ar-DZ"/>
        </w:rPr>
        <w:t>،</w:t>
      </w:r>
      <w:proofErr w:type="gramEnd"/>
      <w:r w:rsidR="00AF4BF2">
        <w:rPr>
          <w:rFonts w:ascii="Simplified Arabic" w:hAnsi="Simplified Arabic" w:cs="Simplified Arabic" w:hint="cs"/>
          <w:sz w:val="32"/>
          <w:szCs w:val="32"/>
          <w:rtl/>
          <w:lang w:val="fr-FR" w:bidi="ar-DZ"/>
        </w:rPr>
        <w:t xml:space="preserve"> هذا من جهة، ومن جهة أخرى كلاهما يصدر في شكل قاعدة عامة وملزمة.</w:t>
      </w:r>
      <w:r w:rsidR="00AF4BF2">
        <w:rPr>
          <w:rStyle w:val="Appelnotedebasdep"/>
          <w:rFonts w:ascii="Simplified Arabic" w:hAnsi="Simplified Arabic" w:cs="Simplified Arabic"/>
          <w:sz w:val="32"/>
          <w:szCs w:val="32"/>
          <w:rtl/>
          <w:lang w:val="fr-FR" w:bidi="ar-DZ"/>
        </w:rPr>
        <w:footnoteReference w:id="66"/>
      </w:r>
      <w:r w:rsidR="003C1F26">
        <w:rPr>
          <w:rFonts w:ascii="Simplified Arabic" w:hAnsi="Simplified Arabic" w:cs="Simplified Arabic" w:hint="cs"/>
          <w:sz w:val="32"/>
          <w:szCs w:val="32"/>
          <w:rtl/>
          <w:lang w:val="fr-FR" w:bidi="ar-DZ"/>
        </w:rPr>
        <w:t xml:space="preserve"> فإذا كان المنط</w:t>
      </w:r>
      <w:r w:rsidR="00506FE2">
        <w:rPr>
          <w:rFonts w:ascii="Simplified Arabic" w:hAnsi="Simplified Arabic" w:cs="Simplified Arabic" w:hint="cs"/>
          <w:sz w:val="32"/>
          <w:szCs w:val="32"/>
          <w:rtl/>
          <w:lang w:val="fr-FR" w:bidi="ar-DZ"/>
        </w:rPr>
        <w:t>ق يقضي بأن البرلمان هو صاحب الاختصاص التشريع</w:t>
      </w:r>
      <w:r w:rsidR="003C1F26">
        <w:rPr>
          <w:rFonts w:ascii="Simplified Arabic" w:hAnsi="Simplified Arabic" w:cs="Simplified Arabic" w:hint="cs"/>
          <w:sz w:val="32"/>
          <w:szCs w:val="32"/>
          <w:rtl/>
          <w:lang w:val="fr-FR" w:bidi="ar-DZ"/>
        </w:rPr>
        <w:t>ي، فكان من الأفضل عدم تقييد سلطته</w:t>
      </w:r>
      <w:r w:rsidR="00506FE2">
        <w:rPr>
          <w:rFonts w:ascii="Simplified Arabic" w:hAnsi="Simplified Arabic" w:cs="Simplified Arabic" w:hint="cs"/>
          <w:sz w:val="32"/>
          <w:szCs w:val="32"/>
          <w:rtl/>
          <w:lang w:val="fr-FR" w:bidi="ar-DZ"/>
        </w:rPr>
        <w:t xml:space="preserve"> في التشريع، غير أنه وبظهور</w:t>
      </w:r>
      <w:r w:rsidR="003C1F26">
        <w:rPr>
          <w:rFonts w:ascii="Simplified Arabic" w:hAnsi="Simplified Arabic" w:cs="Simplified Arabic" w:hint="cs"/>
          <w:sz w:val="32"/>
          <w:szCs w:val="32"/>
          <w:rtl/>
          <w:lang w:val="fr-FR" w:bidi="ar-DZ"/>
        </w:rPr>
        <w:t xml:space="preserve"> التنظيمات وتطورها تسببت هذه الأ</w:t>
      </w:r>
      <w:r w:rsidR="00506FE2">
        <w:rPr>
          <w:rFonts w:ascii="Simplified Arabic" w:hAnsi="Simplified Arabic" w:cs="Simplified Arabic" w:hint="cs"/>
          <w:sz w:val="32"/>
          <w:szCs w:val="32"/>
          <w:rtl/>
          <w:lang w:val="fr-FR" w:bidi="ar-DZ"/>
        </w:rPr>
        <w:t>خيرة في تجزئة الاخ</w:t>
      </w:r>
      <w:r w:rsidR="003C1F26">
        <w:rPr>
          <w:rFonts w:ascii="Simplified Arabic" w:hAnsi="Simplified Arabic" w:cs="Simplified Arabic" w:hint="cs"/>
          <w:sz w:val="32"/>
          <w:szCs w:val="32"/>
          <w:rtl/>
          <w:lang w:val="fr-FR" w:bidi="ar-DZ"/>
        </w:rPr>
        <w:t>تصاص التشريعي البرلماني، الأمر الذي</w:t>
      </w:r>
      <w:r w:rsidR="00506FE2">
        <w:rPr>
          <w:rFonts w:ascii="Simplified Arabic" w:hAnsi="Simplified Arabic" w:cs="Simplified Arabic" w:hint="cs"/>
          <w:sz w:val="32"/>
          <w:szCs w:val="32"/>
          <w:rtl/>
          <w:lang w:val="fr-FR" w:bidi="ar-DZ"/>
        </w:rPr>
        <w:t xml:space="preserve"> أدى إلى هيمنتها على المعايير التشريعية، وبالتالي إحداث أزمة بين المعيارين، ومن هنا تتجلى أهمية التمييز بين المجال التنظيمي والمجال التشريعي والذين يكون وفقا لمع</w:t>
      </w:r>
      <w:r w:rsidR="009D0FC1">
        <w:rPr>
          <w:rFonts w:ascii="Simplified Arabic" w:hAnsi="Simplified Arabic" w:cs="Simplified Arabic" w:hint="cs"/>
          <w:sz w:val="32"/>
          <w:szCs w:val="32"/>
          <w:rtl/>
          <w:lang w:val="fr-FR" w:bidi="ar-DZ"/>
        </w:rPr>
        <w:t>ي</w:t>
      </w:r>
      <w:r w:rsidR="00506FE2">
        <w:rPr>
          <w:rFonts w:ascii="Simplified Arabic" w:hAnsi="Simplified Arabic" w:cs="Simplified Arabic" w:hint="cs"/>
          <w:sz w:val="32"/>
          <w:szCs w:val="32"/>
          <w:rtl/>
          <w:lang w:val="fr-FR" w:bidi="ar-DZ"/>
        </w:rPr>
        <w:t xml:space="preserve">اريين </w:t>
      </w:r>
      <w:r w:rsidR="00506FE2">
        <w:rPr>
          <w:rStyle w:val="Appelnotedebasdep"/>
          <w:rFonts w:ascii="Simplified Arabic" w:hAnsi="Simplified Arabic" w:cs="Simplified Arabic"/>
          <w:sz w:val="32"/>
          <w:szCs w:val="32"/>
          <w:rtl/>
          <w:lang w:val="fr-FR" w:bidi="ar-DZ"/>
        </w:rPr>
        <w:footnoteReference w:id="67"/>
      </w:r>
      <w:r w:rsidR="008C3CF3">
        <w:rPr>
          <w:rFonts w:ascii="Simplified Arabic" w:hAnsi="Simplified Arabic" w:cs="Simplified Arabic" w:hint="cs"/>
          <w:sz w:val="32"/>
          <w:szCs w:val="32"/>
          <w:rtl/>
          <w:lang w:val="fr-FR" w:bidi="ar-DZ"/>
        </w:rPr>
        <w:t>:</w:t>
      </w:r>
    </w:p>
    <w:p w:rsidR="009D0FC1" w:rsidRPr="00780C9C" w:rsidRDefault="00780C9C" w:rsidP="00780C9C">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proofErr w:type="gramStart"/>
      <w:r w:rsidR="009D0FC1" w:rsidRPr="00780C9C">
        <w:rPr>
          <w:rFonts w:ascii="Simplified Arabic" w:hAnsi="Simplified Arabic" w:cs="Simplified Arabic" w:hint="cs"/>
          <w:sz w:val="32"/>
          <w:szCs w:val="32"/>
          <w:rtl/>
          <w:lang w:val="fr-FR" w:bidi="ar-DZ"/>
        </w:rPr>
        <w:t>المعيار</w:t>
      </w:r>
      <w:proofErr w:type="gramEnd"/>
      <w:r w:rsidR="009D0FC1" w:rsidRPr="00780C9C">
        <w:rPr>
          <w:rFonts w:ascii="Simplified Arabic" w:hAnsi="Simplified Arabic" w:cs="Simplified Arabic" w:hint="cs"/>
          <w:sz w:val="32"/>
          <w:szCs w:val="32"/>
          <w:rtl/>
          <w:lang w:val="fr-FR" w:bidi="ar-DZ"/>
        </w:rPr>
        <w:t xml:space="preserve"> الشكلي</w:t>
      </w:r>
      <w:r w:rsidR="009D0FC1" w:rsidRPr="00780C9C">
        <w:rPr>
          <w:rFonts w:ascii="Simplified Arabic" w:hAnsi="Simplified Arabic" w:cs="Simplified Arabic" w:hint="cs"/>
          <w:b/>
          <w:bCs/>
          <w:sz w:val="32"/>
          <w:szCs w:val="32"/>
          <w:rtl/>
          <w:lang w:val="fr-FR" w:bidi="ar-DZ"/>
        </w:rPr>
        <w:t>:</w:t>
      </w:r>
      <w:r w:rsidR="009D0FC1" w:rsidRPr="00780C9C">
        <w:rPr>
          <w:rFonts w:ascii="Simplified Arabic" w:hAnsi="Simplified Arabic" w:cs="Simplified Arabic" w:hint="cs"/>
          <w:sz w:val="32"/>
          <w:szCs w:val="32"/>
          <w:rtl/>
          <w:lang w:val="fr-FR" w:bidi="ar-DZ"/>
        </w:rPr>
        <w:t xml:space="preserve"> وهنا ينظر إلى الجهة المصدرة لكل من المجالين</w:t>
      </w:r>
      <w:r w:rsidR="00136045" w:rsidRPr="00780C9C">
        <w:rPr>
          <w:rFonts w:ascii="Simplified Arabic" w:hAnsi="Simplified Arabic" w:cs="Simplified Arabic" w:hint="cs"/>
          <w:sz w:val="32"/>
          <w:szCs w:val="32"/>
          <w:rtl/>
          <w:lang w:val="fr-FR" w:bidi="ar-DZ"/>
        </w:rPr>
        <w:t>،</w:t>
      </w:r>
      <w:r w:rsidR="009D0FC1" w:rsidRPr="00780C9C">
        <w:rPr>
          <w:rFonts w:ascii="Simplified Arabic" w:hAnsi="Simplified Arabic" w:cs="Simplified Arabic" w:hint="cs"/>
          <w:sz w:val="32"/>
          <w:szCs w:val="32"/>
          <w:rtl/>
          <w:lang w:val="fr-FR" w:bidi="ar-DZ"/>
        </w:rPr>
        <w:t xml:space="preserve"> فالتنظيم يصدر عن السلطة التنفيذية، بينما يصدر التشريع عن السلطة التشريعية. ويرى الفقيه</w:t>
      </w:r>
      <w:r w:rsidR="007D5CF3" w:rsidRPr="00780C9C">
        <w:rPr>
          <w:rFonts w:ascii="Simplified Arabic" w:hAnsi="Simplified Arabic" w:cs="Simplified Arabic" w:hint="cs"/>
          <w:sz w:val="32"/>
          <w:szCs w:val="32"/>
          <w:rtl/>
          <w:lang w:val="fr-FR" w:bidi="ar-DZ"/>
        </w:rPr>
        <w:t xml:space="preserve"> </w:t>
      </w:r>
      <w:r w:rsidR="007D5CF3" w:rsidRPr="00780C9C">
        <w:rPr>
          <w:rFonts w:ascii="Simplified Arabic" w:hAnsi="Simplified Arabic" w:cs="Simplified Arabic"/>
          <w:sz w:val="32"/>
          <w:szCs w:val="32"/>
          <w:lang w:val="fr-FR" w:bidi="ar-DZ"/>
        </w:rPr>
        <w:t xml:space="preserve">pierre </w:t>
      </w:r>
      <w:proofErr w:type="spellStart"/>
      <w:r w:rsidR="007D5CF3" w:rsidRPr="00780C9C">
        <w:rPr>
          <w:rFonts w:ascii="Simplified Arabic" w:hAnsi="Simplified Arabic" w:cs="Simplified Arabic"/>
          <w:sz w:val="32"/>
          <w:szCs w:val="32"/>
          <w:lang w:val="fr-FR" w:bidi="ar-DZ"/>
        </w:rPr>
        <w:t>pacetet</w:t>
      </w:r>
      <w:proofErr w:type="spellEnd"/>
      <w:r w:rsidR="007D5CF3" w:rsidRPr="00780C9C">
        <w:rPr>
          <w:rFonts w:ascii="Simplified Arabic" w:hAnsi="Simplified Arabic" w:cs="Simplified Arabic" w:hint="cs"/>
          <w:sz w:val="32"/>
          <w:szCs w:val="32"/>
          <w:rtl/>
          <w:lang w:val="fr-FR" w:bidi="ar-DZ"/>
        </w:rPr>
        <w:t xml:space="preserve"> أن مسألة التمييز بين كلا المجالين تعترضها صعوبات، فهي ليست بتلك البساطة التي يظهرها </w:t>
      </w:r>
      <w:r w:rsidR="007D5CF3" w:rsidRPr="00780C9C">
        <w:rPr>
          <w:rFonts w:ascii="Simplified Arabic" w:hAnsi="Simplified Arabic" w:cs="Simplified Arabic" w:hint="cs"/>
          <w:sz w:val="32"/>
          <w:szCs w:val="32"/>
          <w:rtl/>
          <w:lang w:val="fr-FR" w:bidi="ar-DZ"/>
        </w:rPr>
        <w:lastRenderedPageBreak/>
        <w:t>المعيار الشكلي، فهذه الصعوبات يجب تخطيها من أجل غايتين هم</w:t>
      </w:r>
      <w:r w:rsidR="00136045" w:rsidRPr="00780C9C">
        <w:rPr>
          <w:rFonts w:ascii="Simplified Arabic" w:hAnsi="Simplified Arabic" w:cs="Simplified Arabic" w:hint="cs"/>
          <w:sz w:val="32"/>
          <w:szCs w:val="32"/>
          <w:rtl/>
          <w:lang w:val="fr-FR" w:bidi="ar-DZ"/>
        </w:rPr>
        <w:t>ا" فحص الميدان و</w:t>
      </w:r>
      <w:r w:rsidR="007D5CF3" w:rsidRPr="00780C9C">
        <w:rPr>
          <w:rFonts w:ascii="Simplified Arabic" w:hAnsi="Simplified Arabic" w:cs="Simplified Arabic" w:hint="cs"/>
          <w:sz w:val="32"/>
          <w:szCs w:val="32"/>
          <w:rtl/>
          <w:lang w:val="fr-FR" w:bidi="ar-DZ"/>
        </w:rPr>
        <w:t>حمايته" وهذا بالاستناد إلى المعيار الموضوعي.</w:t>
      </w:r>
      <w:r w:rsidR="00136045" w:rsidRPr="00780C9C">
        <w:rPr>
          <w:rStyle w:val="Appelnotedebasdep"/>
          <w:rFonts w:ascii="Simplified Arabic" w:hAnsi="Simplified Arabic" w:cs="Simplified Arabic"/>
          <w:sz w:val="32"/>
          <w:szCs w:val="32"/>
          <w:rtl/>
          <w:lang w:val="fr-FR" w:bidi="ar-DZ"/>
        </w:rPr>
        <w:t xml:space="preserve"> </w:t>
      </w:r>
      <w:r w:rsidR="00136045" w:rsidRPr="007D5CF3">
        <w:rPr>
          <w:rStyle w:val="Appelnotedebasdep"/>
          <w:rFonts w:ascii="Simplified Arabic" w:hAnsi="Simplified Arabic" w:cs="Simplified Arabic"/>
          <w:sz w:val="32"/>
          <w:szCs w:val="32"/>
          <w:rtl/>
          <w:lang w:val="fr-FR" w:bidi="ar-DZ"/>
        </w:rPr>
        <w:footnoteReference w:id="68"/>
      </w:r>
    </w:p>
    <w:p w:rsidR="00284432" w:rsidRPr="00E312C7" w:rsidRDefault="00E312C7" w:rsidP="00E312C7">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7D5CF3" w:rsidRPr="00E312C7">
        <w:rPr>
          <w:rFonts w:ascii="Simplified Arabic" w:hAnsi="Simplified Arabic" w:cs="Simplified Arabic" w:hint="cs"/>
          <w:sz w:val="32"/>
          <w:szCs w:val="32"/>
          <w:rtl/>
          <w:lang w:val="fr-FR" w:bidi="ar-DZ"/>
        </w:rPr>
        <w:t>المعيار الموضوعي: ظهر هذا المعيار مع صدور الدستور الفرنسي لعام 1958</w:t>
      </w:r>
      <w:r w:rsidR="00C7565B" w:rsidRPr="00E312C7">
        <w:rPr>
          <w:rFonts w:ascii="Simplified Arabic" w:hAnsi="Simplified Arabic" w:cs="Simplified Arabic" w:hint="cs"/>
          <w:sz w:val="32"/>
          <w:szCs w:val="32"/>
          <w:rtl/>
          <w:lang w:val="fr-FR" w:bidi="ar-DZ"/>
        </w:rPr>
        <w:t xml:space="preserve"> الذي يهدف إلى تقوية السلطة التنفيذية ممثلة في رئيس الجمهوري</w:t>
      </w:r>
      <w:r w:rsidR="00C7565B" w:rsidRPr="00E312C7">
        <w:rPr>
          <w:rFonts w:ascii="Simplified Arabic" w:hAnsi="Simplified Arabic" w:cs="Simplified Arabic" w:hint="eastAsia"/>
          <w:sz w:val="32"/>
          <w:szCs w:val="32"/>
          <w:rtl/>
          <w:lang w:val="fr-FR" w:bidi="ar-DZ"/>
        </w:rPr>
        <w:t>ة</w:t>
      </w:r>
      <w:r w:rsidR="00136045" w:rsidRPr="00E312C7">
        <w:rPr>
          <w:rFonts w:ascii="Simplified Arabic" w:hAnsi="Simplified Arabic" w:cs="Simplified Arabic" w:hint="cs"/>
          <w:sz w:val="32"/>
          <w:szCs w:val="32"/>
          <w:rtl/>
          <w:lang w:val="fr-FR" w:bidi="ar-DZ"/>
        </w:rPr>
        <w:t>،</w:t>
      </w:r>
      <w:r w:rsidR="00E60A23" w:rsidRPr="00E312C7">
        <w:rPr>
          <w:rFonts w:ascii="Simplified Arabic" w:hAnsi="Simplified Arabic" w:cs="Simplified Arabic" w:hint="cs"/>
          <w:sz w:val="32"/>
          <w:szCs w:val="32"/>
          <w:rtl/>
          <w:lang w:val="fr-FR" w:bidi="ar-DZ"/>
        </w:rPr>
        <w:t xml:space="preserve"> و</w:t>
      </w:r>
      <w:r w:rsidR="00C7565B" w:rsidRPr="00E312C7">
        <w:rPr>
          <w:rFonts w:ascii="Simplified Arabic" w:hAnsi="Simplified Arabic" w:cs="Simplified Arabic" w:hint="cs"/>
          <w:sz w:val="32"/>
          <w:szCs w:val="32"/>
          <w:rtl/>
          <w:lang w:val="fr-FR" w:bidi="ar-DZ"/>
        </w:rPr>
        <w:t>هذا المعيار يقوم على التحديد الحصري والسلبي لمجال القانون</w:t>
      </w:r>
      <w:r w:rsidR="00A7455B" w:rsidRPr="00E312C7">
        <w:rPr>
          <w:rFonts w:ascii="Simplified Arabic" w:hAnsi="Simplified Arabic" w:cs="Simplified Arabic" w:hint="cs"/>
          <w:sz w:val="32"/>
          <w:szCs w:val="32"/>
          <w:rtl/>
          <w:lang w:val="fr-FR" w:bidi="ar-DZ"/>
        </w:rPr>
        <w:t>،</w:t>
      </w:r>
      <w:r w:rsidR="00C7565B" w:rsidRPr="00E312C7">
        <w:rPr>
          <w:rFonts w:ascii="Simplified Arabic" w:hAnsi="Simplified Arabic" w:cs="Simplified Arabic" w:hint="cs"/>
          <w:sz w:val="32"/>
          <w:szCs w:val="32"/>
          <w:rtl/>
          <w:lang w:val="fr-FR" w:bidi="ar-DZ"/>
        </w:rPr>
        <w:t xml:space="preserve"> وفي المقابل اتساع دائرة التنظيم لأن كل المسائل التي تخرج عن دائرة التشريع تعتبر مجالا للتنظيم" مجال أصيل" فهو إذن مجال تشريعي تنفيذ</w:t>
      </w:r>
      <w:r w:rsidR="00E60A23" w:rsidRPr="00E312C7">
        <w:rPr>
          <w:rFonts w:ascii="Simplified Arabic" w:hAnsi="Simplified Arabic" w:cs="Simplified Arabic" w:hint="cs"/>
          <w:sz w:val="32"/>
          <w:szCs w:val="32"/>
          <w:rtl/>
          <w:lang w:val="fr-FR" w:bidi="ar-DZ"/>
        </w:rPr>
        <w:t>ي</w:t>
      </w:r>
      <w:r w:rsidR="00C7565B" w:rsidRPr="00E312C7">
        <w:rPr>
          <w:rFonts w:ascii="Simplified Arabic" w:hAnsi="Simplified Arabic" w:cs="Simplified Arabic" w:hint="cs"/>
          <w:sz w:val="32"/>
          <w:szCs w:val="32"/>
          <w:rtl/>
          <w:lang w:val="fr-FR" w:bidi="ar-DZ"/>
        </w:rPr>
        <w:t xml:space="preserve"> خالص يصدر في شكل مراسيم رئاسية من طرف رئيس الجمهورية.</w:t>
      </w:r>
    </w:p>
    <w:p w:rsidR="005C4948" w:rsidRDefault="00284432"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الفصل بين كلا المجالين ووفقا للمعيار الموض</w:t>
      </w:r>
      <w:r w:rsidR="00A7455B">
        <w:rPr>
          <w:rFonts w:ascii="Simplified Arabic" w:hAnsi="Simplified Arabic" w:cs="Simplified Arabic" w:hint="cs"/>
          <w:sz w:val="32"/>
          <w:szCs w:val="32"/>
          <w:rtl/>
          <w:lang w:val="fr-FR" w:bidi="ar-DZ"/>
        </w:rPr>
        <w:t>و</w:t>
      </w:r>
      <w:r>
        <w:rPr>
          <w:rFonts w:ascii="Simplified Arabic" w:hAnsi="Simplified Arabic" w:cs="Simplified Arabic" w:hint="cs"/>
          <w:sz w:val="32"/>
          <w:szCs w:val="32"/>
          <w:rtl/>
          <w:lang w:val="fr-FR" w:bidi="ar-DZ"/>
        </w:rPr>
        <w:t xml:space="preserve">عي يوحي بفكرة خاطئة مفادها" وضع القانون في </w:t>
      </w:r>
      <w:r w:rsidR="00A7455B">
        <w:rPr>
          <w:rFonts w:ascii="Simplified Arabic" w:hAnsi="Simplified Arabic" w:cs="Simplified Arabic" w:hint="cs"/>
          <w:sz w:val="32"/>
          <w:szCs w:val="32"/>
          <w:rtl/>
          <w:lang w:val="fr-FR" w:bidi="ar-DZ"/>
        </w:rPr>
        <w:t>ال</w:t>
      </w:r>
      <w:r>
        <w:rPr>
          <w:rFonts w:ascii="Simplified Arabic" w:hAnsi="Simplified Arabic" w:cs="Simplified Arabic" w:hint="cs"/>
          <w:sz w:val="32"/>
          <w:szCs w:val="32"/>
          <w:rtl/>
          <w:lang w:val="fr-FR" w:bidi="ar-DZ"/>
        </w:rPr>
        <w:t>مجال الاستثنائي للتشريع"</w:t>
      </w:r>
      <w:r w:rsidR="00C7565B">
        <w:rPr>
          <w:rFonts w:ascii="Simplified Arabic" w:hAnsi="Simplified Arabic" w:cs="Simplified Arabic" w:hint="cs"/>
          <w:sz w:val="32"/>
          <w:szCs w:val="32"/>
          <w:rtl/>
          <w:lang w:val="fr-FR" w:bidi="ar-DZ"/>
        </w:rPr>
        <w:t xml:space="preserve"> </w:t>
      </w:r>
      <w:r w:rsidR="00A7455B">
        <w:rPr>
          <w:rFonts w:ascii="Simplified Arabic" w:hAnsi="Simplified Arabic" w:cs="Simplified Arabic" w:hint="cs"/>
          <w:sz w:val="32"/>
          <w:szCs w:val="32"/>
          <w:rtl/>
          <w:lang w:val="fr-FR" w:bidi="ar-DZ"/>
        </w:rPr>
        <w:t>في حين أ</w:t>
      </w:r>
      <w:r w:rsidR="002D2024">
        <w:rPr>
          <w:rFonts w:ascii="Simplified Arabic" w:hAnsi="Simplified Arabic" w:cs="Simplified Arabic" w:hint="cs"/>
          <w:sz w:val="32"/>
          <w:szCs w:val="32"/>
          <w:rtl/>
          <w:lang w:val="fr-FR" w:bidi="ar-DZ"/>
        </w:rPr>
        <w:t>صبح التنظي</w:t>
      </w:r>
      <w:r w:rsidR="008E0146">
        <w:rPr>
          <w:rFonts w:ascii="Simplified Arabic" w:hAnsi="Simplified Arabic" w:cs="Simplified Arabic" w:hint="cs"/>
          <w:sz w:val="32"/>
          <w:szCs w:val="32"/>
          <w:rtl/>
          <w:lang w:val="fr-FR" w:bidi="ar-DZ"/>
        </w:rPr>
        <w:t>م" من مجال العام للتشريع"، غير أ</w:t>
      </w:r>
      <w:r w:rsidR="002D2024">
        <w:rPr>
          <w:rFonts w:ascii="Simplified Arabic" w:hAnsi="Simplified Arabic" w:cs="Simplified Arabic" w:hint="cs"/>
          <w:sz w:val="32"/>
          <w:szCs w:val="32"/>
          <w:rtl/>
          <w:lang w:val="fr-FR" w:bidi="ar-DZ"/>
        </w:rPr>
        <w:t>ن</w:t>
      </w:r>
      <w:r w:rsidR="008E0146">
        <w:rPr>
          <w:rFonts w:ascii="Simplified Arabic" w:hAnsi="Simplified Arabic" w:cs="Simplified Arabic" w:hint="cs"/>
          <w:sz w:val="32"/>
          <w:szCs w:val="32"/>
          <w:rtl/>
          <w:lang w:val="fr-FR" w:bidi="ar-DZ"/>
        </w:rPr>
        <w:t xml:space="preserve"> الواقع الدستوري يبين عكس ذلك لأ</w:t>
      </w:r>
      <w:r w:rsidR="002D2024">
        <w:rPr>
          <w:rFonts w:ascii="Simplified Arabic" w:hAnsi="Simplified Arabic" w:cs="Simplified Arabic" w:hint="cs"/>
          <w:sz w:val="32"/>
          <w:szCs w:val="32"/>
          <w:rtl/>
          <w:lang w:val="fr-FR" w:bidi="ar-DZ"/>
        </w:rPr>
        <w:t>ن حصر المجالات التي يشر</w:t>
      </w:r>
      <w:r w:rsidR="008E0146">
        <w:rPr>
          <w:rFonts w:ascii="Simplified Arabic" w:hAnsi="Simplified Arabic" w:cs="Simplified Arabic" w:hint="cs"/>
          <w:sz w:val="32"/>
          <w:szCs w:val="32"/>
          <w:rtl/>
          <w:lang w:val="fr-FR" w:bidi="ar-DZ"/>
        </w:rPr>
        <w:t>ع في البرلمان بقانون، مؤسس على أ</w:t>
      </w:r>
      <w:r w:rsidR="002D2024">
        <w:rPr>
          <w:rFonts w:ascii="Simplified Arabic" w:hAnsi="Simplified Arabic" w:cs="Simplified Arabic" w:hint="cs"/>
          <w:sz w:val="32"/>
          <w:szCs w:val="32"/>
          <w:rtl/>
          <w:lang w:val="fr-FR" w:bidi="ar-DZ"/>
        </w:rPr>
        <w:t>هميتها وخطورتها و</w:t>
      </w:r>
      <w:r w:rsidR="00CC632C">
        <w:rPr>
          <w:rFonts w:ascii="Simplified Arabic" w:hAnsi="Simplified Arabic" w:cs="Simplified Arabic" w:hint="cs"/>
          <w:sz w:val="32"/>
          <w:szCs w:val="32"/>
          <w:rtl/>
          <w:lang w:val="fr-FR" w:bidi="ar-DZ"/>
        </w:rPr>
        <w:t xml:space="preserve"> </w:t>
      </w:r>
      <w:r w:rsidR="002D2024">
        <w:rPr>
          <w:rFonts w:ascii="Simplified Arabic" w:hAnsi="Simplified Arabic" w:cs="Simplified Arabic" w:hint="cs"/>
          <w:sz w:val="32"/>
          <w:szCs w:val="32"/>
          <w:rtl/>
          <w:lang w:val="fr-FR" w:bidi="ar-DZ"/>
        </w:rPr>
        <w:t>عموميتها في آن واحد، فتشعب المواضيع التشريعية، وسرعة البت فيها واصدارها، تؤدي إلى عجز</w:t>
      </w:r>
      <w:r w:rsidR="001C15A8">
        <w:rPr>
          <w:rFonts w:ascii="Simplified Arabic" w:hAnsi="Simplified Arabic" w:cs="Simplified Arabic" w:hint="cs"/>
          <w:sz w:val="32"/>
          <w:szCs w:val="32"/>
          <w:rtl/>
          <w:lang w:val="fr-FR" w:bidi="ar-DZ"/>
        </w:rPr>
        <w:t xml:space="preserve"> البرلمان على الالمام بهذا الكم الها</w:t>
      </w:r>
      <w:r w:rsidR="005C4948">
        <w:rPr>
          <w:rFonts w:ascii="Simplified Arabic" w:hAnsi="Simplified Arabic" w:cs="Simplified Arabic" w:hint="cs"/>
          <w:sz w:val="32"/>
          <w:szCs w:val="32"/>
          <w:rtl/>
          <w:lang w:val="fr-FR" w:bidi="ar-DZ"/>
        </w:rPr>
        <w:t>ئل من الحاجيات في ظرف زمني وجيز.</w:t>
      </w:r>
      <w:r w:rsidR="001C15A8">
        <w:rPr>
          <w:rFonts w:ascii="Simplified Arabic" w:hAnsi="Simplified Arabic" w:cs="Simplified Arabic" w:hint="cs"/>
          <w:sz w:val="32"/>
          <w:szCs w:val="32"/>
          <w:rtl/>
          <w:lang w:val="fr-FR" w:bidi="ar-DZ"/>
        </w:rPr>
        <w:t xml:space="preserve"> </w:t>
      </w:r>
      <w:r w:rsidR="005C4948">
        <w:rPr>
          <w:rStyle w:val="Appelnotedebasdep"/>
          <w:rFonts w:ascii="Simplified Arabic" w:hAnsi="Simplified Arabic" w:cs="Simplified Arabic"/>
          <w:sz w:val="32"/>
          <w:szCs w:val="32"/>
          <w:rtl/>
          <w:lang w:val="fr-FR" w:bidi="ar-DZ"/>
        </w:rPr>
        <w:footnoteReference w:id="69"/>
      </w:r>
    </w:p>
    <w:p w:rsidR="007D5CF3" w:rsidRDefault="001C15A8"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وهذا ما</w:t>
      </w:r>
      <w:r w:rsidR="00CC632C">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جع</w:t>
      </w:r>
      <w:r w:rsidR="008E0146">
        <w:rPr>
          <w:rFonts w:ascii="Simplified Arabic" w:hAnsi="Simplified Arabic" w:cs="Simplified Arabic" w:hint="cs"/>
          <w:sz w:val="32"/>
          <w:szCs w:val="32"/>
          <w:rtl/>
          <w:lang w:val="fr-FR" w:bidi="ar-DZ"/>
        </w:rPr>
        <w:t>ل المواضيع التشريعية القليلة الأ</w:t>
      </w:r>
      <w:r>
        <w:rPr>
          <w:rFonts w:ascii="Simplified Arabic" w:hAnsi="Simplified Arabic" w:cs="Simplified Arabic" w:hint="cs"/>
          <w:sz w:val="32"/>
          <w:szCs w:val="32"/>
          <w:rtl/>
          <w:lang w:val="fr-FR" w:bidi="ar-DZ"/>
        </w:rPr>
        <w:t>همية تدخل في ظل السلطة التنظيمية، كونها لا ترقى إلى درجة المواضيع المهمة الحساسة التي تعود أصلا للبرلمان، كما أن التقنية الفصل بين كلا المجالين هي قاعدة حديثة، تبناها المشرع الجزائري، حيث قام بتقنية الفصل الدستوري في نص الدستور نفسه، كما اعتمد على أساليب أخرى مكملة للفصل بين المجالين التشريعي والتنظيمي، من خلال القانون العضوي المنظم لعلاقة البرلمان بالحكومة، غير أن هذا الاخير ساهم بشكل قليل في تكملة هذه التقنية قبل أن يقوم المؤسس الدستوري بتعميم الرقابة الموضوعية بواسطة كل من المجلس الدستوري ومجلس الدولة.</w:t>
      </w:r>
      <w:r>
        <w:rPr>
          <w:rStyle w:val="Appelnotedebasdep"/>
          <w:rFonts w:ascii="Simplified Arabic" w:hAnsi="Simplified Arabic" w:cs="Simplified Arabic"/>
          <w:sz w:val="32"/>
          <w:szCs w:val="32"/>
          <w:rtl/>
          <w:lang w:val="fr-FR" w:bidi="ar-DZ"/>
        </w:rPr>
        <w:footnoteReference w:id="70"/>
      </w:r>
      <w:r w:rsidR="00C7565B">
        <w:rPr>
          <w:rFonts w:ascii="Simplified Arabic" w:hAnsi="Simplified Arabic" w:cs="Simplified Arabic" w:hint="cs"/>
          <w:sz w:val="32"/>
          <w:szCs w:val="32"/>
          <w:rtl/>
          <w:lang w:val="fr-FR" w:bidi="ar-DZ"/>
        </w:rPr>
        <w:t xml:space="preserve">  </w:t>
      </w:r>
    </w:p>
    <w:p w:rsidR="001C15A8" w:rsidRDefault="001C15A8"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وترتيبا على حصر الاختصاص التشريعي للبرلمان حسب ما هو مقرر في الدستور</w:t>
      </w:r>
      <w:r w:rsidR="006E04A7">
        <w:rPr>
          <w:rFonts w:ascii="Simplified Arabic" w:hAnsi="Simplified Arabic" w:cs="Simplified Arabic" w:hint="cs"/>
          <w:sz w:val="32"/>
          <w:szCs w:val="32"/>
          <w:rtl/>
          <w:lang w:val="fr-FR" w:bidi="ar-DZ"/>
        </w:rPr>
        <w:t xml:space="preserve">، نستنج قرينة أخرى، أن المنطق القانوني للعلاقة الوظيفية بين كل من البرلمان والهيئة التنفيذية لا </w:t>
      </w:r>
      <w:r w:rsidR="006E04A7">
        <w:rPr>
          <w:rFonts w:ascii="Simplified Arabic" w:hAnsi="Simplified Arabic" w:cs="Simplified Arabic" w:hint="cs"/>
          <w:sz w:val="32"/>
          <w:szCs w:val="32"/>
          <w:rtl/>
          <w:lang w:val="fr-FR" w:bidi="ar-DZ"/>
        </w:rPr>
        <w:lastRenderedPageBreak/>
        <w:t>يفترض أن تباشر هيئة سياسية واحدة اختصاصين في ذات الوقت، أي مباشرة المؤسسة التنفيذية، السلطة التشريعية والاختصاص التشريعي في ذات الوقت.</w:t>
      </w:r>
      <w:r w:rsidR="006E04A7">
        <w:rPr>
          <w:rStyle w:val="Appelnotedebasdep"/>
          <w:rFonts w:ascii="Simplified Arabic" w:hAnsi="Simplified Arabic" w:cs="Simplified Arabic"/>
          <w:sz w:val="32"/>
          <w:szCs w:val="32"/>
          <w:rtl/>
          <w:lang w:val="fr-FR" w:bidi="ar-DZ"/>
        </w:rPr>
        <w:footnoteReference w:id="71"/>
      </w:r>
    </w:p>
    <w:p w:rsidR="006169D4" w:rsidRDefault="006169D4" w:rsidP="0078217A">
      <w:pPr>
        <w:pStyle w:val="Paragraphedeliste"/>
        <w:spacing w:line="240" w:lineRule="auto"/>
        <w:ind w:left="-2"/>
        <w:jc w:val="both"/>
        <w:rPr>
          <w:rFonts w:ascii="Simplified Arabic" w:hAnsi="Simplified Arabic" w:cs="Simplified Arabic"/>
          <w:sz w:val="32"/>
          <w:szCs w:val="32"/>
          <w:rtl/>
          <w:lang w:val="fr-FR" w:bidi="ar-DZ"/>
        </w:rPr>
      </w:pPr>
    </w:p>
    <w:p w:rsidR="006E04A7" w:rsidRPr="00E312C7" w:rsidRDefault="00E312C7" w:rsidP="00E312C7">
      <w:pPr>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أ-</w:t>
      </w:r>
      <w:r w:rsidR="006E04A7" w:rsidRPr="00E312C7">
        <w:rPr>
          <w:rFonts w:ascii="Simplified Arabic" w:hAnsi="Simplified Arabic" w:cs="Simplified Arabic" w:hint="cs"/>
          <w:sz w:val="32"/>
          <w:szCs w:val="32"/>
          <w:rtl/>
          <w:lang w:val="fr-FR" w:bidi="ar-DZ"/>
        </w:rPr>
        <w:t xml:space="preserve"> القواعد المشتركة بين المجالين:</w:t>
      </w:r>
    </w:p>
    <w:p w:rsidR="002E61CF" w:rsidRDefault="006E04A7"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التعبير المطلق بين كلا المجالين</w:t>
      </w:r>
      <w:r w:rsidR="006169D4">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"التنظيم والقانون" غير وارد عمليا، حسب رأي بعض الفقه الدستوري، بمعنى أن هنالك فصل نسبي بين كلا المجالين، وما</w:t>
      </w:r>
      <w:r w:rsidR="006169D4">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يؤكد ذلك هو امتداد الاختصاص التنظيمي إلى مجال القانون، دون وجود نص صريح لهذا الامتداد، وهذا ما</w:t>
      </w:r>
      <w:r w:rsidR="006169D4">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يؤدي</w:t>
      </w:r>
    </w:p>
    <w:p w:rsidR="006E04A7" w:rsidRDefault="006E04A7"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إلى</w:t>
      </w:r>
      <w:proofErr w:type="gramEnd"/>
      <w:r>
        <w:rPr>
          <w:rFonts w:ascii="Simplified Arabic" w:hAnsi="Simplified Arabic" w:cs="Simplified Arabic" w:hint="cs"/>
          <w:sz w:val="32"/>
          <w:szCs w:val="32"/>
          <w:rtl/>
          <w:lang w:val="fr-FR" w:bidi="ar-DZ"/>
        </w:rPr>
        <w:t xml:space="preserve"> أن إدراج أي قاعدة في المجال التشريعي لا يعني عدم تدخل الجهاز التنفيذي</w:t>
      </w:r>
      <w:r w:rsidR="002E61CF">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في هذا المجال، وذلك بحكم أنها صاحبة السلطة التنظيمية ذات المجال الواسع.</w:t>
      </w:r>
      <w:r>
        <w:rPr>
          <w:rStyle w:val="Appelnotedebasdep"/>
          <w:rFonts w:ascii="Simplified Arabic" w:hAnsi="Simplified Arabic" w:cs="Simplified Arabic"/>
          <w:sz w:val="32"/>
          <w:szCs w:val="32"/>
          <w:rtl/>
          <w:lang w:val="fr-FR" w:bidi="ar-DZ"/>
        </w:rPr>
        <w:footnoteReference w:id="72"/>
      </w:r>
      <w:r w:rsidR="00970E00">
        <w:rPr>
          <w:rFonts w:ascii="Simplified Arabic" w:hAnsi="Simplified Arabic" w:cs="Simplified Arabic" w:hint="cs"/>
          <w:sz w:val="32"/>
          <w:szCs w:val="32"/>
          <w:rtl/>
          <w:lang w:val="fr-FR" w:bidi="ar-DZ"/>
        </w:rPr>
        <w:t xml:space="preserve"> وعلى ضوء ما سبق ذكره، فإن المؤسس الدستوري، أقر  وضعا قانونيا مفاده توسيع نطاق السلطة التنظيمية لرئيس الجمهورية على حساب التشريع، والت يمارسها بموجب مراسيم رئاسية، </w:t>
      </w:r>
      <w:r w:rsidR="00DA76D6">
        <w:rPr>
          <w:rFonts w:ascii="Simplified Arabic" w:hAnsi="Simplified Arabic" w:cs="Simplified Arabic" w:hint="cs"/>
          <w:sz w:val="32"/>
          <w:szCs w:val="32"/>
          <w:rtl/>
          <w:lang w:val="fr-FR" w:bidi="ar-DZ"/>
        </w:rPr>
        <w:t>بالإضافة</w:t>
      </w:r>
      <w:r w:rsidR="00970E00">
        <w:rPr>
          <w:rFonts w:ascii="Simplified Arabic" w:hAnsi="Simplified Arabic" w:cs="Simplified Arabic" w:hint="cs"/>
          <w:sz w:val="32"/>
          <w:szCs w:val="32"/>
          <w:rtl/>
          <w:lang w:val="fr-FR" w:bidi="ar-DZ"/>
        </w:rPr>
        <w:t xml:space="preserve"> إلى ما له عن طريق الوزير الأول من اختصاص تنفيذي متمم للقوانين ومنه فإن سيادة البرلمان على مجال التشريع هي أقل تعقيدا في ظل الدساتير التي لا تتبنى المجالين القانوني والتنظيمي، وحسب الدكتور عبد الله بوقفة فإن الحل لإعادة التوازن بين كلا المجالين والتقليل من حدة تدخل الجهاز التنفيذي في العمل التشريعي هو أنه على المجلس الدستوري تثمين القانون على حساب </w:t>
      </w:r>
      <w:r w:rsidR="00D119F4">
        <w:rPr>
          <w:rFonts w:ascii="Simplified Arabic" w:hAnsi="Simplified Arabic" w:cs="Simplified Arabic" w:hint="cs"/>
          <w:sz w:val="32"/>
          <w:szCs w:val="32"/>
          <w:rtl/>
          <w:lang w:val="fr-FR" w:bidi="ar-DZ"/>
        </w:rPr>
        <w:t>المرسوم التنظيمي، حتى وإن كان القانون الصادر ينتهك المجال التنظيمي، لأن البرلمان يعتبر السيد في التشريع، وعليه فالقانون ووفقا للمعيار الشكلي هو ذلك النص التشريعي الذي يسنه البرلمان بغرفتيه والذي يكون محل إصدار ونشر في الجريدة الرسمية من طرف</w:t>
      </w:r>
      <w:r w:rsidR="00CE4B20">
        <w:rPr>
          <w:rFonts w:ascii="Simplified Arabic" w:hAnsi="Simplified Arabic" w:cs="Simplified Arabic" w:hint="cs"/>
          <w:sz w:val="32"/>
          <w:szCs w:val="32"/>
          <w:rtl/>
          <w:lang w:val="fr-FR" w:bidi="ar-DZ"/>
        </w:rPr>
        <w:t xml:space="preserve"> رئيس الجمهورية أما وفق المعيار الموضوعي، فالبرلمان لا يشرع في الميادين التي حددها الدستور"</w:t>
      </w:r>
      <w:r w:rsidR="00CE4B20">
        <w:rPr>
          <w:rStyle w:val="Appelnotedebasdep"/>
          <w:rFonts w:ascii="Simplified Arabic" w:hAnsi="Simplified Arabic" w:cs="Simplified Arabic"/>
          <w:sz w:val="32"/>
          <w:szCs w:val="32"/>
          <w:rtl/>
          <w:lang w:val="fr-FR" w:bidi="ar-DZ"/>
        </w:rPr>
        <w:footnoteReference w:id="73"/>
      </w:r>
      <w:r w:rsidR="00943109">
        <w:rPr>
          <w:rFonts w:ascii="Simplified Arabic" w:hAnsi="Simplified Arabic" w:cs="Simplified Arabic" w:hint="cs"/>
          <w:sz w:val="32"/>
          <w:szCs w:val="32"/>
          <w:rtl/>
          <w:lang w:val="fr-FR" w:bidi="ar-DZ"/>
        </w:rPr>
        <w:t xml:space="preserve"> </w:t>
      </w:r>
      <w:r w:rsidR="00CE4B20">
        <w:rPr>
          <w:rFonts w:ascii="Simplified Arabic" w:hAnsi="Simplified Arabic" w:cs="Simplified Arabic" w:hint="cs"/>
          <w:sz w:val="32"/>
          <w:szCs w:val="32"/>
          <w:rtl/>
          <w:lang w:val="fr-FR" w:bidi="ar-DZ"/>
        </w:rPr>
        <w:t>والتي بموجب تعديل ا</w:t>
      </w:r>
      <w:r w:rsidR="00943109">
        <w:rPr>
          <w:rFonts w:ascii="Simplified Arabic" w:hAnsi="Simplified Arabic" w:cs="Simplified Arabic" w:hint="cs"/>
          <w:sz w:val="32"/>
          <w:szCs w:val="32"/>
          <w:rtl/>
          <w:lang w:val="fr-FR" w:bidi="ar-DZ"/>
        </w:rPr>
        <w:t xml:space="preserve">لدستور الأخير لعام2016، تم تقليص المجالات </w:t>
      </w:r>
      <w:r w:rsidR="00CE4B20">
        <w:rPr>
          <w:rFonts w:ascii="Simplified Arabic" w:hAnsi="Simplified Arabic" w:cs="Simplified Arabic" w:hint="cs"/>
          <w:sz w:val="32"/>
          <w:szCs w:val="32"/>
          <w:rtl/>
          <w:lang w:val="fr-FR" w:bidi="ar-DZ"/>
        </w:rPr>
        <w:t xml:space="preserve">التي يشرع فيها البرلمان بموجب قوانين عادية وقوانين عضوية وهذا بصحيح نص </w:t>
      </w:r>
      <w:proofErr w:type="spellStart"/>
      <w:r w:rsidR="00943109">
        <w:rPr>
          <w:rFonts w:ascii="Simplified Arabic" w:hAnsi="Simplified Arabic" w:cs="Simplified Arabic" w:hint="cs"/>
          <w:sz w:val="32"/>
          <w:szCs w:val="32"/>
          <w:rtl/>
          <w:lang w:val="fr-FR" w:bidi="ar-DZ"/>
        </w:rPr>
        <w:t>الم</w:t>
      </w:r>
      <w:r w:rsidR="00CE4B20">
        <w:rPr>
          <w:rFonts w:ascii="Simplified Arabic" w:hAnsi="Simplified Arabic" w:cs="Simplified Arabic" w:hint="cs"/>
          <w:sz w:val="32"/>
          <w:szCs w:val="32"/>
          <w:rtl/>
          <w:lang w:val="fr-FR" w:bidi="ar-DZ"/>
        </w:rPr>
        <w:t>اديتن</w:t>
      </w:r>
      <w:proofErr w:type="spellEnd"/>
      <w:r w:rsidR="00CE4B20">
        <w:rPr>
          <w:rFonts w:ascii="Simplified Arabic" w:hAnsi="Simplified Arabic" w:cs="Simplified Arabic" w:hint="cs"/>
          <w:sz w:val="32"/>
          <w:szCs w:val="32"/>
          <w:rtl/>
          <w:lang w:val="fr-FR" w:bidi="ar-DZ"/>
        </w:rPr>
        <w:t xml:space="preserve"> 140، 141منه، وبالتالي </w:t>
      </w:r>
      <w:r w:rsidR="00DA76D6">
        <w:rPr>
          <w:rFonts w:ascii="Simplified Arabic" w:hAnsi="Simplified Arabic" w:cs="Simplified Arabic" w:hint="cs"/>
          <w:sz w:val="32"/>
          <w:szCs w:val="32"/>
          <w:rtl/>
          <w:lang w:val="fr-FR" w:bidi="ar-DZ"/>
        </w:rPr>
        <w:t>ازدياد</w:t>
      </w:r>
      <w:r w:rsidR="00CE4B20">
        <w:rPr>
          <w:rFonts w:ascii="Simplified Arabic" w:hAnsi="Simplified Arabic" w:cs="Simplified Arabic" w:hint="cs"/>
          <w:sz w:val="32"/>
          <w:szCs w:val="32"/>
          <w:rtl/>
          <w:lang w:val="fr-FR" w:bidi="ar-DZ"/>
        </w:rPr>
        <w:t xml:space="preserve"> الهيمنة التنفيذية على المجال التشريعي.</w:t>
      </w:r>
      <w:r w:rsidR="00CE4B20">
        <w:rPr>
          <w:rStyle w:val="Appelnotedebasdep"/>
          <w:rFonts w:ascii="Simplified Arabic" w:hAnsi="Simplified Arabic" w:cs="Simplified Arabic"/>
          <w:sz w:val="32"/>
          <w:szCs w:val="32"/>
          <w:rtl/>
          <w:lang w:val="fr-FR" w:bidi="ar-DZ"/>
        </w:rPr>
        <w:footnoteReference w:id="74"/>
      </w:r>
      <w:r w:rsidR="00CE4B20">
        <w:rPr>
          <w:rFonts w:ascii="Simplified Arabic" w:hAnsi="Simplified Arabic" w:cs="Simplified Arabic" w:hint="cs"/>
          <w:sz w:val="32"/>
          <w:szCs w:val="32"/>
          <w:rtl/>
          <w:lang w:val="fr-FR" w:bidi="ar-DZ"/>
        </w:rPr>
        <w:t xml:space="preserve"> </w:t>
      </w:r>
    </w:p>
    <w:p w:rsidR="00DA76D6" w:rsidRPr="006169D4" w:rsidRDefault="006169D4" w:rsidP="0078217A">
      <w:pPr>
        <w:pStyle w:val="Paragraphedeliste"/>
        <w:spacing w:line="240" w:lineRule="auto"/>
        <w:ind w:left="-2"/>
        <w:jc w:val="both"/>
        <w:rPr>
          <w:rFonts w:ascii="Simplified Arabic" w:hAnsi="Simplified Arabic" w:cs="Simplified Arabic"/>
          <w:sz w:val="32"/>
          <w:szCs w:val="32"/>
          <w:rtl/>
          <w:lang w:val="fr-FR" w:bidi="ar-DZ"/>
        </w:rPr>
      </w:pPr>
      <w:r w:rsidRPr="006169D4">
        <w:rPr>
          <w:rFonts w:ascii="Simplified Arabic" w:hAnsi="Simplified Arabic" w:cs="Simplified Arabic" w:hint="cs"/>
          <w:sz w:val="32"/>
          <w:szCs w:val="32"/>
          <w:rtl/>
          <w:lang w:val="fr-FR" w:bidi="ar-DZ"/>
        </w:rPr>
        <w:lastRenderedPageBreak/>
        <w:t>ب-</w:t>
      </w:r>
      <w:r w:rsidR="00DA76D6" w:rsidRPr="006169D4">
        <w:rPr>
          <w:rFonts w:ascii="Simplified Arabic" w:hAnsi="Simplified Arabic" w:cs="Simplified Arabic" w:hint="cs"/>
          <w:sz w:val="32"/>
          <w:szCs w:val="32"/>
          <w:rtl/>
          <w:lang w:val="fr-FR" w:bidi="ar-DZ"/>
        </w:rPr>
        <w:t xml:space="preserve"> تطبيقات </w:t>
      </w:r>
      <w:r w:rsidR="00977155" w:rsidRPr="006169D4">
        <w:rPr>
          <w:rFonts w:ascii="Simplified Arabic" w:hAnsi="Simplified Arabic" w:cs="Simplified Arabic" w:hint="cs"/>
          <w:sz w:val="32"/>
          <w:szCs w:val="32"/>
          <w:rtl/>
          <w:lang w:val="fr-FR" w:bidi="ar-DZ"/>
        </w:rPr>
        <w:t>مبدأ الفصل بين المعيارين في التجارب الدستورية الجزائرية</w:t>
      </w:r>
      <w:r w:rsidR="00E466E7" w:rsidRPr="006169D4">
        <w:rPr>
          <w:rFonts w:ascii="Simplified Arabic" w:hAnsi="Simplified Arabic" w:cs="Simplified Arabic" w:hint="cs"/>
          <w:sz w:val="32"/>
          <w:szCs w:val="32"/>
          <w:rtl/>
          <w:lang w:val="fr-FR" w:bidi="ar-DZ"/>
        </w:rPr>
        <w:t>:</w:t>
      </w:r>
    </w:p>
    <w:p w:rsidR="00B902D6" w:rsidRDefault="00977155"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مبدأ الفصل بين المجالين </w:t>
      </w:r>
      <w:proofErr w:type="gramStart"/>
      <w:r>
        <w:rPr>
          <w:rFonts w:ascii="Simplified Arabic" w:hAnsi="Simplified Arabic" w:cs="Simplified Arabic" w:hint="cs"/>
          <w:sz w:val="32"/>
          <w:szCs w:val="32"/>
          <w:rtl/>
          <w:lang w:val="fr-FR" w:bidi="ar-DZ"/>
        </w:rPr>
        <w:t>التنظيمي</w:t>
      </w:r>
      <w:proofErr w:type="gramEnd"/>
      <w:r>
        <w:rPr>
          <w:rFonts w:ascii="Simplified Arabic" w:hAnsi="Simplified Arabic" w:cs="Simplified Arabic" w:hint="cs"/>
          <w:sz w:val="32"/>
          <w:szCs w:val="32"/>
          <w:rtl/>
          <w:lang w:val="fr-FR" w:bidi="ar-DZ"/>
        </w:rPr>
        <w:t xml:space="preserve"> وال</w:t>
      </w:r>
      <w:r w:rsidR="00894B8B">
        <w:rPr>
          <w:rFonts w:ascii="Simplified Arabic" w:hAnsi="Simplified Arabic" w:cs="Simplified Arabic" w:hint="cs"/>
          <w:sz w:val="32"/>
          <w:szCs w:val="32"/>
          <w:rtl/>
          <w:lang w:val="fr-FR" w:bidi="ar-DZ"/>
        </w:rPr>
        <w:t>تشريعي خلال التجربة الدستورية يقو</w:t>
      </w:r>
      <w:r>
        <w:rPr>
          <w:rFonts w:ascii="Simplified Arabic" w:hAnsi="Simplified Arabic" w:cs="Simplified Arabic" w:hint="cs"/>
          <w:sz w:val="32"/>
          <w:szCs w:val="32"/>
          <w:rtl/>
          <w:lang w:val="fr-FR" w:bidi="ar-DZ"/>
        </w:rPr>
        <w:t>م على قاعدتين:</w:t>
      </w:r>
    </w:p>
    <w:p w:rsidR="00977155" w:rsidRPr="006169D4" w:rsidRDefault="006169D4"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977155" w:rsidRPr="006169D4">
        <w:rPr>
          <w:rFonts w:ascii="Simplified Arabic" w:hAnsi="Simplified Arabic" w:cs="Simplified Arabic" w:hint="cs"/>
          <w:sz w:val="32"/>
          <w:szCs w:val="32"/>
          <w:rtl/>
          <w:lang w:val="fr-FR" w:bidi="ar-DZ"/>
        </w:rPr>
        <w:t>القاعدة التقليدية: تتمثل في تعداد المجالات التي تشرع فيها السلطة التنظيمية بموجب مراسيم رئاسية، وفي المقابل توسيع الاختصاص التش</w:t>
      </w:r>
      <w:r w:rsidR="00E466E7" w:rsidRPr="006169D4">
        <w:rPr>
          <w:rFonts w:ascii="Simplified Arabic" w:hAnsi="Simplified Arabic" w:cs="Simplified Arabic" w:hint="cs"/>
          <w:sz w:val="32"/>
          <w:szCs w:val="32"/>
          <w:rtl/>
          <w:lang w:val="fr-FR" w:bidi="ar-DZ"/>
        </w:rPr>
        <w:t>ريعي للبرلمان وهذا ما يعد تفوقا</w:t>
      </w:r>
      <w:r w:rsidR="00977155" w:rsidRPr="006169D4">
        <w:rPr>
          <w:rFonts w:ascii="Simplified Arabic" w:hAnsi="Simplified Arabic" w:cs="Simplified Arabic" w:hint="cs"/>
          <w:sz w:val="32"/>
          <w:szCs w:val="32"/>
          <w:rtl/>
          <w:lang w:val="fr-FR" w:bidi="ar-DZ"/>
        </w:rPr>
        <w:t xml:space="preserve"> للبرلمان على اعتبار أن القانون يمثل الإرادة العامة في الدولة، وهذه القاعدة تجد مكانها في دستور الجزائر لعام1963.</w:t>
      </w:r>
    </w:p>
    <w:p w:rsidR="00502EF8" w:rsidRPr="00970382" w:rsidRDefault="006169D4"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977155" w:rsidRPr="006169D4">
        <w:rPr>
          <w:rFonts w:ascii="Simplified Arabic" w:hAnsi="Simplified Arabic" w:cs="Simplified Arabic" w:hint="cs"/>
          <w:sz w:val="32"/>
          <w:szCs w:val="32"/>
          <w:rtl/>
          <w:lang w:val="fr-FR" w:bidi="ar-DZ"/>
        </w:rPr>
        <w:t>القاعدة الحديثة:</w:t>
      </w:r>
      <w:r w:rsidR="00943109">
        <w:rPr>
          <w:rFonts w:ascii="Simplified Arabic" w:hAnsi="Simplified Arabic" w:cs="Simplified Arabic" w:hint="cs"/>
          <w:sz w:val="32"/>
          <w:szCs w:val="32"/>
          <w:rtl/>
          <w:lang w:val="fr-FR" w:bidi="ar-DZ"/>
        </w:rPr>
        <w:t xml:space="preserve"> وهذه القاعدة</w:t>
      </w:r>
      <w:r w:rsidR="00977155">
        <w:rPr>
          <w:rFonts w:ascii="Simplified Arabic" w:hAnsi="Simplified Arabic" w:cs="Simplified Arabic" w:hint="cs"/>
          <w:sz w:val="32"/>
          <w:szCs w:val="32"/>
          <w:rtl/>
          <w:lang w:val="fr-FR" w:bidi="ar-DZ"/>
        </w:rPr>
        <w:t xml:space="preserve"> عكس</w:t>
      </w:r>
      <w:r w:rsidR="00943109">
        <w:rPr>
          <w:rFonts w:ascii="Simplified Arabic" w:hAnsi="Simplified Arabic" w:cs="Simplified Arabic" w:hint="cs"/>
          <w:sz w:val="32"/>
          <w:szCs w:val="32"/>
          <w:rtl/>
          <w:lang w:val="fr-FR" w:bidi="ar-DZ"/>
        </w:rPr>
        <w:t xml:space="preserve"> القاعدة</w:t>
      </w:r>
      <w:r w:rsidR="00977155">
        <w:rPr>
          <w:rFonts w:ascii="Simplified Arabic" w:hAnsi="Simplified Arabic" w:cs="Simplified Arabic" w:hint="cs"/>
          <w:sz w:val="32"/>
          <w:szCs w:val="32"/>
          <w:rtl/>
          <w:lang w:val="fr-FR" w:bidi="ar-DZ"/>
        </w:rPr>
        <w:t xml:space="preserve"> الأولى كونها تقوم على حصر المجالات التي يشرع فيها البرلمان، كل ما يخرج عن ذلك يعود إلى التنظيم، فهذه القاعدة الحديثة تنتج نوعين من الاختصاصات أولها" الاختصاص التشريعي المخول للبرلمان" وميزته الأساسية </w:t>
      </w:r>
      <w:proofErr w:type="spellStart"/>
      <w:r w:rsidR="00977155">
        <w:rPr>
          <w:rFonts w:ascii="Simplified Arabic" w:hAnsi="Simplified Arabic" w:cs="Simplified Arabic" w:hint="cs"/>
          <w:sz w:val="32"/>
          <w:szCs w:val="32"/>
          <w:rtl/>
          <w:lang w:val="fr-FR" w:bidi="ar-DZ"/>
        </w:rPr>
        <w:t>أنه"مجال</w:t>
      </w:r>
      <w:proofErr w:type="spellEnd"/>
      <w:r w:rsidR="00977155">
        <w:rPr>
          <w:rFonts w:ascii="Simplified Arabic" w:hAnsi="Simplified Arabic" w:cs="Simplified Arabic" w:hint="cs"/>
          <w:sz w:val="32"/>
          <w:szCs w:val="32"/>
          <w:rtl/>
          <w:lang w:val="fr-FR" w:bidi="ar-DZ"/>
        </w:rPr>
        <w:t xml:space="preserve"> مغلق" اما الاختصاص الثاني فيتمثل في "الاختصاص التنظيمي والمخول لسلطة التنفيذية" وسمته الأساسية</w:t>
      </w:r>
      <w:r w:rsidR="00574068">
        <w:rPr>
          <w:rFonts w:ascii="Simplified Arabic" w:hAnsi="Simplified Arabic" w:cs="Simplified Arabic" w:hint="cs"/>
          <w:sz w:val="32"/>
          <w:szCs w:val="32"/>
          <w:rtl/>
          <w:lang w:val="fr-FR" w:bidi="ar-DZ"/>
        </w:rPr>
        <w:t xml:space="preserve"> "أنه اختصاص موسع غير محصور" وهذا </w:t>
      </w:r>
      <w:proofErr w:type="spellStart"/>
      <w:r w:rsidR="00574068">
        <w:rPr>
          <w:rFonts w:ascii="Simplified Arabic" w:hAnsi="Simplified Arabic" w:cs="Simplified Arabic" w:hint="cs"/>
          <w:sz w:val="32"/>
          <w:szCs w:val="32"/>
          <w:rtl/>
          <w:lang w:val="fr-FR" w:bidi="ar-DZ"/>
        </w:rPr>
        <w:t>مايشكل</w:t>
      </w:r>
      <w:proofErr w:type="spellEnd"/>
      <w:r w:rsidR="00574068">
        <w:rPr>
          <w:rFonts w:ascii="Simplified Arabic" w:hAnsi="Simplified Arabic" w:cs="Simplified Arabic" w:hint="cs"/>
          <w:sz w:val="32"/>
          <w:szCs w:val="32"/>
          <w:rtl/>
          <w:lang w:val="fr-FR" w:bidi="ar-DZ"/>
        </w:rPr>
        <w:t xml:space="preserve">  تفوقا للسلطة التنفيذية في ا</w:t>
      </w:r>
      <w:r w:rsidR="00BF67CD">
        <w:rPr>
          <w:rFonts w:ascii="Simplified Arabic" w:hAnsi="Simplified Arabic" w:cs="Simplified Arabic" w:hint="cs"/>
          <w:sz w:val="32"/>
          <w:szCs w:val="32"/>
          <w:rtl/>
          <w:lang w:val="fr-FR" w:bidi="ar-DZ"/>
        </w:rPr>
        <w:t>لنظام السياسي الجزائري، أين اتبعت</w:t>
      </w:r>
      <w:r w:rsidR="00574068">
        <w:rPr>
          <w:rFonts w:ascii="Simplified Arabic" w:hAnsi="Simplified Arabic" w:cs="Simplified Arabic" w:hint="cs"/>
          <w:sz w:val="32"/>
          <w:szCs w:val="32"/>
          <w:rtl/>
          <w:lang w:val="fr-FR" w:bidi="ar-DZ"/>
        </w:rPr>
        <w:t xml:space="preserve"> جل التجارب الدستورية الجزائرية، هذا المسار ما عدا دستور1963 كما سبق الذكر</w:t>
      </w:r>
      <w:r w:rsidR="00574068">
        <w:rPr>
          <w:rStyle w:val="Appelnotedebasdep"/>
          <w:rFonts w:ascii="Simplified Arabic" w:hAnsi="Simplified Arabic" w:cs="Simplified Arabic"/>
          <w:sz w:val="32"/>
          <w:szCs w:val="32"/>
          <w:rtl/>
          <w:lang w:val="fr-FR" w:bidi="ar-DZ"/>
        </w:rPr>
        <w:footnoteReference w:id="75"/>
      </w:r>
      <w:r w:rsidR="00977155">
        <w:rPr>
          <w:rFonts w:ascii="Simplified Arabic" w:hAnsi="Simplified Arabic" w:cs="Simplified Arabic" w:hint="cs"/>
          <w:sz w:val="32"/>
          <w:szCs w:val="32"/>
          <w:rtl/>
          <w:lang w:val="fr-FR" w:bidi="ar-DZ"/>
        </w:rPr>
        <w:t xml:space="preserve"> </w:t>
      </w:r>
      <w:r w:rsidR="002552AE">
        <w:rPr>
          <w:rFonts w:ascii="Simplified Arabic" w:hAnsi="Simplified Arabic" w:cs="Simplified Arabic" w:hint="cs"/>
          <w:sz w:val="32"/>
          <w:szCs w:val="32"/>
          <w:rtl/>
          <w:lang w:val="fr-FR" w:bidi="ar-DZ"/>
        </w:rPr>
        <w:t>،</w:t>
      </w:r>
      <w:r w:rsidR="00977155">
        <w:rPr>
          <w:rFonts w:ascii="Simplified Arabic" w:hAnsi="Simplified Arabic" w:cs="Simplified Arabic" w:hint="cs"/>
          <w:sz w:val="32"/>
          <w:szCs w:val="32"/>
          <w:rtl/>
          <w:lang w:val="fr-FR" w:bidi="ar-DZ"/>
        </w:rPr>
        <w:t xml:space="preserve"> </w:t>
      </w:r>
      <w:r w:rsidR="00574068">
        <w:rPr>
          <w:rFonts w:ascii="Simplified Arabic" w:hAnsi="Simplified Arabic" w:cs="Simplified Arabic" w:hint="cs"/>
          <w:sz w:val="32"/>
          <w:szCs w:val="32"/>
          <w:rtl/>
          <w:lang w:val="fr-FR" w:bidi="ar-DZ"/>
        </w:rPr>
        <w:t xml:space="preserve">ونكتفي هنا  </w:t>
      </w:r>
      <w:proofErr w:type="spellStart"/>
      <w:r w:rsidR="00574068">
        <w:rPr>
          <w:rFonts w:ascii="Simplified Arabic" w:hAnsi="Simplified Arabic" w:cs="Simplified Arabic" w:hint="cs"/>
          <w:sz w:val="32"/>
          <w:szCs w:val="32"/>
          <w:rtl/>
          <w:lang w:val="fr-FR" w:bidi="ar-DZ"/>
        </w:rPr>
        <w:t>بالاشارة</w:t>
      </w:r>
      <w:proofErr w:type="spellEnd"/>
      <w:r w:rsidR="00574068">
        <w:rPr>
          <w:rFonts w:ascii="Simplified Arabic" w:hAnsi="Simplified Arabic" w:cs="Simplified Arabic" w:hint="cs"/>
          <w:sz w:val="32"/>
          <w:szCs w:val="32"/>
          <w:rtl/>
          <w:lang w:val="fr-FR" w:bidi="ar-DZ"/>
        </w:rPr>
        <w:t xml:space="preserve"> إلى </w:t>
      </w:r>
      <w:r w:rsidR="002552AE">
        <w:rPr>
          <w:rFonts w:ascii="Simplified Arabic" w:hAnsi="Simplified Arabic" w:cs="Simplified Arabic" w:hint="cs"/>
          <w:sz w:val="32"/>
          <w:szCs w:val="32"/>
          <w:rtl/>
          <w:lang w:val="fr-FR" w:bidi="ar-DZ"/>
        </w:rPr>
        <w:t>دستور1996 الجزائري المعدل سنة 2016</w:t>
      </w:r>
      <w:r w:rsidR="00574068">
        <w:rPr>
          <w:rFonts w:ascii="Simplified Arabic" w:hAnsi="Simplified Arabic" w:cs="Simplified Arabic" w:hint="cs"/>
          <w:sz w:val="32"/>
          <w:szCs w:val="32"/>
          <w:rtl/>
          <w:lang w:val="fr-FR" w:bidi="ar-DZ"/>
        </w:rPr>
        <w:t>، إذا حصر</w:t>
      </w:r>
      <w:r w:rsidR="002552AE">
        <w:rPr>
          <w:rFonts w:ascii="Simplified Arabic" w:hAnsi="Simplified Arabic" w:cs="Simplified Arabic" w:hint="cs"/>
          <w:sz w:val="32"/>
          <w:szCs w:val="32"/>
          <w:rtl/>
          <w:lang w:val="fr-FR" w:bidi="ar-DZ"/>
        </w:rPr>
        <w:t xml:space="preserve"> سلطة</w:t>
      </w:r>
      <w:r w:rsidR="00574068">
        <w:rPr>
          <w:rFonts w:ascii="Simplified Arabic" w:hAnsi="Simplified Arabic" w:cs="Simplified Arabic" w:hint="cs"/>
          <w:sz w:val="32"/>
          <w:szCs w:val="32"/>
          <w:rtl/>
          <w:lang w:val="fr-FR" w:bidi="ar-DZ"/>
        </w:rPr>
        <w:t xml:space="preserve"> البرلمان في</w:t>
      </w:r>
      <w:r w:rsidR="002552AE">
        <w:rPr>
          <w:rFonts w:ascii="Simplified Arabic" w:hAnsi="Simplified Arabic" w:cs="Simplified Arabic" w:hint="cs"/>
          <w:sz w:val="32"/>
          <w:szCs w:val="32"/>
          <w:rtl/>
          <w:lang w:val="fr-FR" w:bidi="ar-DZ"/>
        </w:rPr>
        <w:t xml:space="preserve"> التشريع بموجب قوانين عادية في 29 </w:t>
      </w:r>
      <w:r w:rsidR="00574068">
        <w:rPr>
          <w:rFonts w:ascii="Simplified Arabic" w:hAnsi="Simplified Arabic" w:cs="Simplified Arabic" w:hint="cs"/>
          <w:sz w:val="32"/>
          <w:szCs w:val="32"/>
          <w:rtl/>
          <w:lang w:val="fr-FR" w:bidi="ar-DZ"/>
        </w:rPr>
        <w:t>مجالا هذا حسب المادة140</w:t>
      </w:r>
      <w:r w:rsidR="002552AE">
        <w:rPr>
          <w:rFonts w:ascii="Simplified Arabic" w:hAnsi="Simplified Arabic" w:cs="Simplified Arabic" w:hint="cs"/>
          <w:sz w:val="32"/>
          <w:szCs w:val="32"/>
          <w:rtl/>
          <w:lang w:val="fr-FR" w:bidi="ar-DZ"/>
        </w:rPr>
        <w:t xml:space="preserve"> منه</w:t>
      </w:r>
      <w:r w:rsidR="00574068">
        <w:rPr>
          <w:rFonts w:ascii="Simplified Arabic" w:hAnsi="Simplified Arabic" w:cs="Simplified Arabic" w:hint="cs"/>
          <w:sz w:val="32"/>
          <w:szCs w:val="32"/>
          <w:rtl/>
          <w:lang w:val="fr-FR" w:bidi="ar-DZ"/>
        </w:rPr>
        <w:t xml:space="preserve">، كما حصره في التشريع بموجب قوانين عضوية </w:t>
      </w:r>
      <w:r w:rsidR="002552AE">
        <w:rPr>
          <w:rFonts w:ascii="Simplified Arabic" w:hAnsi="Simplified Arabic" w:cs="Simplified Arabic" w:hint="cs"/>
          <w:sz w:val="32"/>
          <w:szCs w:val="32"/>
          <w:rtl/>
          <w:lang w:val="fr-FR" w:bidi="ar-DZ"/>
        </w:rPr>
        <w:t xml:space="preserve">في 7 </w:t>
      </w:r>
      <w:r w:rsidR="00574068">
        <w:rPr>
          <w:rFonts w:ascii="Simplified Arabic" w:hAnsi="Simplified Arabic" w:cs="Simplified Arabic" w:hint="cs"/>
          <w:sz w:val="32"/>
          <w:szCs w:val="32"/>
          <w:rtl/>
          <w:lang w:val="fr-FR" w:bidi="ar-DZ"/>
        </w:rPr>
        <w:t>مجالات</w:t>
      </w:r>
      <w:r w:rsidR="002552AE" w:rsidRPr="002552AE">
        <w:rPr>
          <w:rFonts w:ascii="Simplified Arabic" w:hAnsi="Simplified Arabic" w:cs="Simplified Arabic" w:hint="cs"/>
          <w:sz w:val="32"/>
          <w:szCs w:val="32"/>
          <w:rtl/>
          <w:lang w:val="fr-FR" w:bidi="ar-DZ"/>
        </w:rPr>
        <w:t xml:space="preserve"> </w:t>
      </w:r>
      <w:r w:rsidR="002552AE">
        <w:rPr>
          <w:rFonts w:ascii="Simplified Arabic" w:hAnsi="Simplified Arabic" w:cs="Simplified Arabic" w:hint="cs"/>
          <w:sz w:val="32"/>
          <w:szCs w:val="32"/>
          <w:rtl/>
          <w:lang w:val="fr-FR" w:bidi="ar-DZ"/>
        </w:rPr>
        <w:t>وهذا ما نصت عليه</w:t>
      </w:r>
      <w:r w:rsidR="002552AE" w:rsidRPr="002552AE">
        <w:rPr>
          <w:rFonts w:ascii="Simplified Arabic" w:hAnsi="Simplified Arabic" w:cs="Simplified Arabic" w:hint="cs"/>
          <w:sz w:val="32"/>
          <w:szCs w:val="32"/>
          <w:rtl/>
          <w:lang w:val="fr-FR" w:bidi="ar-DZ"/>
        </w:rPr>
        <w:t xml:space="preserve"> </w:t>
      </w:r>
      <w:r w:rsidR="002552AE">
        <w:rPr>
          <w:rFonts w:ascii="Simplified Arabic" w:hAnsi="Simplified Arabic" w:cs="Simplified Arabic" w:hint="cs"/>
          <w:sz w:val="32"/>
          <w:szCs w:val="32"/>
          <w:rtl/>
          <w:lang w:val="fr-FR" w:bidi="ar-DZ"/>
        </w:rPr>
        <w:t>المادة141 منه،</w:t>
      </w:r>
      <w:r w:rsidR="00574068">
        <w:rPr>
          <w:rFonts w:ascii="Simplified Arabic" w:hAnsi="Simplified Arabic" w:cs="Simplified Arabic" w:hint="cs"/>
          <w:sz w:val="32"/>
          <w:szCs w:val="32"/>
          <w:rtl/>
          <w:lang w:val="fr-FR" w:bidi="ar-DZ"/>
        </w:rPr>
        <w:t xml:space="preserve"> وما يخرج عن ذلك يعهد إلى التنظيم</w:t>
      </w:r>
      <w:r w:rsidR="00574068">
        <w:rPr>
          <w:rStyle w:val="Appelnotedebasdep"/>
          <w:rFonts w:ascii="Simplified Arabic" w:hAnsi="Simplified Arabic" w:cs="Simplified Arabic"/>
          <w:sz w:val="32"/>
          <w:szCs w:val="32"/>
          <w:rtl/>
          <w:lang w:val="fr-FR" w:bidi="ar-DZ"/>
        </w:rPr>
        <w:footnoteReference w:id="76"/>
      </w:r>
      <w:r w:rsidR="002552AE">
        <w:rPr>
          <w:rFonts w:ascii="Simplified Arabic" w:hAnsi="Simplified Arabic" w:cs="Simplified Arabic" w:hint="cs"/>
          <w:sz w:val="32"/>
          <w:szCs w:val="32"/>
          <w:rtl/>
          <w:lang w:val="fr-FR" w:bidi="ar-DZ"/>
        </w:rPr>
        <w:t>،</w:t>
      </w:r>
      <w:r w:rsidR="00574068">
        <w:rPr>
          <w:rFonts w:ascii="Simplified Arabic" w:hAnsi="Simplified Arabic" w:cs="Simplified Arabic" w:hint="cs"/>
          <w:sz w:val="32"/>
          <w:szCs w:val="32"/>
          <w:rtl/>
          <w:lang w:val="fr-FR" w:bidi="ar-DZ"/>
        </w:rPr>
        <w:t>ومنه فإن قاعدة الفصل بين الم</w:t>
      </w:r>
      <w:r w:rsidR="002552AE">
        <w:rPr>
          <w:rFonts w:ascii="Simplified Arabic" w:hAnsi="Simplified Arabic" w:cs="Simplified Arabic" w:hint="cs"/>
          <w:sz w:val="32"/>
          <w:szCs w:val="32"/>
          <w:rtl/>
          <w:lang w:val="fr-FR" w:bidi="ar-DZ"/>
        </w:rPr>
        <w:t>جالين التنظيمي والتشريعي لم تلقى</w:t>
      </w:r>
      <w:r w:rsidR="00574068">
        <w:rPr>
          <w:rFonts w:ascii="Simplified Arabic" w:hAnsi="Simplified Arabic" w:cs="Simplified Arabic" w:hint="cs"/>
          <w:sz w:val="32"/>
          <w:szCs w:val="32"/>
          <w:rtl/>
          <w:lang w:val="fr-FR" w:bidi="ar-DZ"/>
        </w:rPr>
        <w:t xml:space="preserve"> الاعتبار القائل بأن </w:t>
      </w:r>
      <w:r w:rsidR="002552AE">
        <w:rPr>
          <w:rFonts w:ascii="Simplified Arabic" w:hAnsi="Simplified Arabic" w:cs="Simplified Arabic" w:hint="cs"/>
          <w:sz w:val="32"/>
          <w:szCs w:val="32"/>
          <w:rtl/>
          <w:lang w:val="fr-FR" w:bidi="ar-DZ"/>
        </w:rPr>
        <w:t>"</w:t>
      </w:r>
      <w:r w:rsidR="00574068">
        <w:rPr>
          <w:rFonts w:ascii="Simplified Arabic" w:hAnsi="Simplified Arabic" w:cs="Simplified Arabic" w:hint="cs"/>
          <w:sz w:val="32"/>
          <w:szCs w:val="32"/>
          <w:rtl/>
          <w:lang w:val="fr-FR" w:bidi="ar-DZ"/>
        </w:rPr>
        <w:t xml:space="preserve">المجال التشريعي هو مجال تشرك فيه كل من السلطتين التشريعية </w:t>
      </w:r>
      <w:r w:rsidR="002552AE">
        <w:rPr>
          <w:rFonts w:ascii="Simplified Arabic" w:hAnsi="Simplified Arabic" w:cs="Simplified Arabic" w:hint="cs"/>
          <w:sz w:val="32"/>
          <w:szCs w:val="32"/>
          <w:rtl/>
          <w:lang w:val="fr-FR" w:bidi="ar-DZ"/>
        </w:rPr>
        <w:t>والتنظيمي</w:t>
      </w:r>
      <w:r w:rsidR="002552AE">
        <w:rPr>
          <w:rFonts w:ascii="Simplified Arabic" w:hAnsi="Simplified Arabic" w:cs="Simplified Arabic" w:hint="eastAsia"/>
          <w:sz w:val="32"/>
          <w:szCs w:val="32"/>
          <w:rtl/>
          <w:lang w:val="fr-FR" w:bidi="ar-DZ"/>
        </w:rPr>
        <w:t>ة</w:t>
      </w:r>
      <w:r w:rsidR="00574068">
        <w:rPr>
          <w:rStyle w:val="Appelnotedebasdep"/>
          <w:rFonts w:ascii="Simplified Arabic" w:hAnsi="Simplified Arabic" w:cs="Simplified Arabic"/>
          <w:sz w:val="32"/>
          <w:szCs w:val="32"/>
          <w:rtl/>
          <w:lang w:val="fr-FR" w:bidi="ar-DZ"/>
        </w:rPr>
        <w:footnoteReference w:id="77"/>
      </w:r>
      <w:r w:rsidR="002552AE">
        <w:rPr>
          <w:rFonts w:ascii="Simplified Arabic" w:hAnsi="Simplified Arabic" w:cs="Simplified Arabic" w:hint="cs"/>
          <w:sz w:val="32"/>
          <w:szCs w:val="32"/>
          <w:rtl/>
          <w:lang w:val="fr-FR" w:bidi="ar-DZ"/>
        </w:rPr>
        <w:t xml:space="preserve"> </w:t>
      </w:r>
      <w:r w:rsidR="00502EF8" w:rsidRPr="00970382">
        <w:rPr>
          <w:rFonts w:ascii="Simplified Arabic" w:hAnsi="Simplified Arabic" w:cs="Simplified Arabic" w:hint="cs"/>
          <w:sz w:val="32"/>
          <w:szCs w:val="32"/>
          <w:rtl/>
          <w:lang w:val="fr-FR" w:bidi="ar-DZ"/>
        </w:rPr>
        <w:t>وبالقياس على نص المادة34 من الدستور الفرنسي فإن نطاق ا</w:t>
      </w:r>
      <w:r w:rsidR="002552AE">
        <w:rPr>
          <w:rFonts w:ascii="Simplified Arabic" w:hAnsi="Simplified Arabic" w:cs="Simplified Arabic" w:hint="cs"/>
          <w:sz w:val="32"/>
          <w:szCs w:val="32"/>
          <w:rtl/>
          <w:lang w:val="fr-FR" w:bidi="ar-DZ"/>
        </w:rPr>
        <w:t xml:space="preserve">لسلطة </w:t>
      </w:r>
      <w:r>
        <w:rPr>
          <w:rFonts w:ascii="Simplified Arabic" w:hAnsi="Simplified Arabic" w:cs="Simplified Arabic" w:hint="cs"/>
          <w:sz w:val="32"/>
          <w:szCs w:val="32"/>
          <w:rtl/>
          <w:lang w:val="fr-FR" w:bidi="ar-DZ"/>
        </w:rPr>
        <w:t>التنظيمي</w:t>
      </w:r>
      <w:r>
        <w:rPr>
          <w:rFonts w:ascii="Simplified Arabic" w:hAnsi="Simplified Arabic" w:cs="Simplified Arabic" w:hint="eastAsia"/>
          <w:sz w:val="32"/>
          <w:szCs w:val="32"/>
          <w:rtl/>
          <w:lang w:val="fr-FR" w:bidi="ar-DZ"/>
        </w:rPr>
        <w:t>ة</w:t>
      </w:r>
      <w:r w:rsidR="002552AE">
        <w:rPr>
          <w:rFonts w:ascii="Simplified Arabic" w:hAnsi="Simplified Arabic" w:cs="Simplified Arabic" w:hint="cs"/>
          <w:sz w:val="32"/>
          <w:szCs w:val="32"/>
          <w:rtl/>
          <w:lang w:val="fr-FR" w:bidi="ar-DZ"/>
        </w:rPr>
        <w:t xml:space="preserve"> لرئيس الجمهورية ي</w:t>
      </w:r>
      <w:r w:rsidR="00502EF8" w:rsidRPr="00970382">
        <w:rPr>
          <w:rFonts w:ascii="Simplified Arabic" w:hAnsi="Simplified Arabic" w:cs="Simplified Arabic" w:hint="cs"/>
          <w:sz w:val="32"/>
          <w:szCs w:val="32"/>
          <w:rtl/>
          <w:lang w:val="fr-FR" w:bidi="ar-DZ"/>
        </w:rPr>
        <w:t>تحدد فيما يلي:</w:t>
      </w:r>
    </w:p>
    <w:p w:rsidR="00502EF8" w:rsidRPr="006169D4" w:rsidRDefault="006169D4" w:rsidP="0078217A">
      <w:pPr>
        <w:spacing w:line="240" w:lineRule="auto"/>
        <w:ind w:left="-2"/>
        <w:jc w:val="both"/>
        <w:rPr>
          <w:rFonts w:ascii="Simplified Arabic" w:hAnsi="Simplified Arabic" w:cs="Simplified Arabic"/>
          <w:b/>
          <w:bCs/>
          <w:sz w:val="32"/>
          <w:szCs w:val="32"/>
          <w:lang w:val="fr-FR" w:bidi="ar-DZ"/>
        </w:rPr>
      </w:pPr>
      <w:r>
        <w:rPr>
          <w:rFonts w:ascii="Simplified Arabic" w:hAnsi="Simplified Arabic" w:cs="Simplified Arabic" w:hint="cs"/>
          <w:sz w:val="32"/>
          <w:szCs w:val="32"/>
          <w:rtl/>
          <w:lang w:val="fr-FR" w:bidi="ar-DZ"/>
        </w:rPr>
        <w:t>*</w:t>
      </w:r>
      <w:r w:rsidR="00502EF8" w:rsidRPr="006169D4">
        <w:rPr>
          <w:rFonts w:ascii="Simplified Arabic" w:hAnsi="Simplified Arabic" w:cs="Simplified Arabic" w:hint="cs"/>
          <w:sz w:val="32"/>
          <w:szCs w:val="32"/>
          <w:rtl/>
          <w:lang w:val="fr-FR" w:bidi="ar-DZ"/>
        </w:rPr>
        <w:t>التشريع خارج المجالات المحددة للبرلمان</w:t>
      </w:r>
      <w:r w:rsidR="002552AE" w:rsidRPr="006169D4">
        <w:rPr>
          <w:rFonts w:ascii="Simplified Arabic" w:hAnsi="Simplified Arabic" w:cs="Simplified Arabic" w:hint="cs"/>
          <w:sz w:val="32"/>
          <w:szCs w:val="32"/>
          <w:rtl/>
          <w:lang w:val="fr-FR" w:bidi="ar-DZ"/>
        </w:rPr>
        <w:t xml:space="preserve"> </w:t>
      </w:r>
      <w:proofErr w:type="gramStart"/>
      <w:r w:rsidR="002552AE" w:rsidRPr="006169D4">
        <w:rPr>
          <w:rFonts w:ascii="Simplified Arabic" w:hAnsi="Simplified Arabic" w:cs="Simplified Arabic" w:hint="cs"/>
          <w:sz w:val="32"/>
          <w:szCs w:val="32"/>
          <w:rtl/>
          <w:lang w:val="fr-FR" w:bidi="ar-DZ"/>
        </w:rPr>
        <w:t>بموجب</w:t>
      </w:r>
      <w:proofErr w:type="gramEnd"/>
      <w:r w:rsidR="002552AE" w:rsidRPr="006169D4">
        <w:rPr>
          <w:rFonts w:ascii="Simplified Arabic" w:hAnsi="Simplified Arabic" w:cs="Simplified Arabic" w:hint="cs"/>
          <w:sz w:val="32"/>
          <w:szCs w:val="32"/>
          <w:rtl/>
          <w:lang w:val="fr-FR" w:bidi="ar-DZ"/>
        </w:rPr>
        <w:t xml:space="preserve"> نص المادتين140، 141من الدستور</w:t>
      </w:r>
      <w:r w:rsidR="002552AE" w:rsidRPr="006169D4">
        <w:rPr>
          <w:rFonts w:ascii="Simplified Arabic" w:hAnsi="Simplified Arabic" w:cs="Simplified Arabic" w:hint="cs"/>
          <w:b/>
          <w:bCs/>
          <w:sz w:val="32"/>
          <w:szCs w:val="32"/>
          <w:rtl/>
          <w:lang w:val="fr-FR" w:bidi="ar-DZ"/>
        </w:rPr>
        <w:t>:</w:t>
      </w:r>
    </w:p>
    <w:p w:rsidR="00502EF8" w:rsidRDefault="00502EF8"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مجال التشريع بموجب مراسيم رئاسية يتحدد وفقا لنص المادتين140، 141من ال</w:t>
      </w:r>
      <w:r w:rsidR="002552AE">
        <w:rPr>
          <w:rFonts w:ascii="Simplified Arabic" w:hAnsi="Simplified Arabic" w:cs="Simplified Arabic" w:hint="cs"/>
          <w:sz w:val="32"/>
          <w:szCs w:val="32"/>
          <w:rtl/>
          <w:lang w:val="fr-FR" w:bidi="ar-DZ"/>
        </w:rPr>
        <w:t>دستور الجزائري المعدل سنة 2016</w:t>
      </w:r>
      <w:r>
        <w:rPr>
          <w:rFonts w:ascii="Simplified Arabic" w:hAnsi="Simplified Arabic" w:cs="Simplified Arabic" w:hint="cs"/>
          <w:sz w:val="32"/>
          <w:szCs w:val="32"/>
          <w:rtl/>
          <w:lang w:val="fr-FR" w:bidi="ar-DZ"/>
        </w:rPr>
        <w:t xml:space="preserve"> والمحجوز للقانون، فيختص رئيس الجمهورية بالتشريع في كافة </w:t>
      </w:r>
      <w:r>
        <w:rPr>
          <w:rFonts w:ascii="Simplified Arabic" w:hAnsi="Simplified Arabic" w:cs="Simplified Arabic" w:hint="cs"/>
          <w:sz w:val="32"/>
          <w:szCs w:val="32"/>
          <w:rtl/>
          <w:lang w:val="fr-FR" w:bidi="ar-DZ"/>
        </w:rPr>
        <w:lastRenderedPageBreak/>
        <w:t>الموضوعات التي لم يرد ذكرها في نص المادتين السابقتين، وهذا بدليل نص المادة143/1من الدستور الجزائري بنصها " يمارس رئيس الجمهورية السلطة التنظيمية في المسائل الغير مخصصة للقانون" وهو على أي حال نطاق واسع، ومجال حيوي سواء على الصعيد القانون والاقتصادي، وهذا ما جعل السلطة التنفيذية المشرع العادي وصاحب الولاية العامة في المجال التشريع، فأخذت مكان ال</w:t>
      </w:r>
      <w:r w:rsidR="00773AE2">
        <w:rPr>
          <w:rFonts w:ascii="Simplified Arabic" w:hAnsi="Simplified Arabic" w:cs="Simplified Arabic" w:hint="cs"/>
          <w:sz w:val="32"/>
          <w:szCs w:val="32"/>
          <w:rtl/>
          <w:lang w:val="fr-FR" w:bidi="ar-DZ"/>
        </w:rPr>
        <w:t xml:space="preserve">قانون بشأن إعداد ووضع القواعد القانونية، ومع مراعاة احترام النطاق المحجوز للقانون، على </w:t>
      </w:r>
      <w:proofErr w:type="spellStart"/>
      <w:r w:rsidR="00773AE2">
        <w:rPr>
          <w:rFonts w:ascii="Simplified Arabic" w:hAnsi="Simplified Arabic" w:cs="Simplified Arabic" w:hint="cs"/>
          <w:sz w:val="32"/>
          <w:szCs w:val="32"/>
          <w:rtl/>
          <w:lang w:val="fr-FR" w:bidi="ar-DZ"/>
        </w:rPr>
        <w:t>إعتبار</w:t>
      </w:r>
      <w:proofErr w:type="spellEnd"/>
      <w:r w:rsidR="00773AE2">
        <w:rPr>
          <w:rFonts w:ascii="Simplified Arabic" w:hAnsi="Simplified Arabic" w:cs="Simplified Arabic" w:hint="cs"/>
          <w:sz w:val="32"/>
          <w:szCs w:val="32"/>
          <w:rtl/>
          <w:lang w:val="fr-FR" w:bidi="ar-DZ"/>
        </w:rPr>
        <w:t xml:space="preserve"> انه حكرا على السلطة التشريعية</w:t>
      </w:r>
      <w:r w:rsidR="00970382">
        <w:rPr>
          <w:rStyle w:val="Appelnotedebasdep"/>
          <w:rFonts w:ascii="Simplified Arabic" w:hAnsi="Simplified Arabic" w:cs="Simplified Arabic"/>
          <w:sz w:val="32"/>
          <w:szCs w:val="32"/>
          <w:rtl/>
          <w:lang w:val="fr-FR" w:bidi="ar-DZ"/>
        </w:rPr>
        <w:footnoteReference w:id="78"/>
      </w:r>
      <w:r w:rsidR="00773AE2">
        <w:rPr>
          <w:rFonts w:ascii="Simplified Arabic" w:hAnsi="Simplified Arabic" w:cs="Simplified Arabic" w:hint="cs"/>
          <w:sz w:val="32"/>
          <w:szCs w:val="32"/>
          <w:rtl/>
          <w:lang w:val="fr-FR" w:bidi="ar-DZ"/>
        </w:rPr>
        <w:t>.</w:t>
      </w:r>
    </w:p>
    <w:p w:rsidR="00773AE2" w:rsidRPr="006169D4" w:rsidRDefault="00E312C7"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b/>
          <w:bCs/>
          <w:sz w:val="32"/>
          <w:szCs w:val="32"/>
          <w:rtl/>
          <w:lang w:val="fr-FR" w:bidi="ar-DZ"/>
        </w:rPr>
        <w:t>*</w:t>
      </w:r>
      <w:r w:rsidR="006169D4">
        <w:rPr>
          <w:rFonts w:ascii="Simplified Arabic" w:hAnsi="Simplified Arabic" w:cs="Simplified Arabic" w:hint="cs"/>
          <w:b/>
          <w:bCs/>
          <w:sz w:val="32"/>
          <w:szCs w:val="32"/>
          <w:rtl/>
          <w:lang w:val="fr-FR" w:bidi="ar-DZ"/>
        </w:rPr>
        <w:t xml:space="preserve"> </w:t>
      </w:r>
      <w:r w:rsidR="00773AE2" w:rsidRPr="006169D4">
        <w:rPr>
          <w:rFonts w:ascii="Simplified Arabic" w:hAnsi="Simplified Arabic" w:cs="Simplified Arabic" w:hint="cs"/>
          <w:sz w:val="32"/>
          <w:szCs w:val="32"/>
          <w:rtl/>
          <w:lang w:val="fr-FR" w:bidi="ar-DZ"/>
        </w:rPr>
        <w:t xml:space="preserve">التشريع في المجالات التي تتوقف مهمة السلطة التشريعية عند </w:t>
      </w:r>
      <w:proofErr w:type="gramStart"/>
      <w:r w:rsidR="00773AE2" w:rsidRPr="006169D4">
        <w:rPr>
          <w:rFonts w:ascii="Simplified Arabic" w:hAnsi="Simplified Arabic" w:cs="Simplified Arabic" w:hint="cs"/>
          <w:sz w:val="32"/>
          <w:szCs w:val="32"/>
          <w:rtl/>
          <w:lang w:val="fr-FR" w:bidi="ar-DZ"/>
        </w:rPr>
        <w:t>حد</w:t>
      </w:r>
      <w:proofErr w:type="gramEnd"/>
      <w:r w:rsidR="00773AE2" w:rsidRPr="006169D4">
        <w:rPr>
          <w:rFonts w:ascii="Simplified Arabic" w:hAnsi="Simplified Arabic" w:cs="Simplified Arabic" w:hint="cs"/>
          <w:sz w:val="32"/>
          <w:szCs w:val="32"/>
          <w:rtl/>
          <w:lang w:val="fr-FR" w:bidi="ar-DZ"/>
        </w:rPr>
        <w:t xml:space="preserve"> وضع مباد</w:t>
      </w:r>
      <w:r w:rsidR="00A46B42" w:rsidRPr="006169D4">
        <w:rPr>
          <w:rFonts w:ascii="Simplified Arabic" w:hAnsi="Simplified Arabic" w:cs="Simplified Arabic" w:hint="cs"/>
          <w:sz w:val="32"/>
          <w:szCs w:val="32"/>
          <w:rtl/>
          <w:lang w:val="fr-FR"/>
        </w:rPr>
        <w:t>ئ</w:t>
      </w:r>
      <w:r w:rsidR="00773AE2" w:rsidRPr="006169D4">
        <w:rPr>
          <w:rFonts w:ascii="Simplified Arabic" w:hAnsi="Simplified Arabic" w:cs="Simplified Arabic" w:hint="cs"/>
          <w:sz w:val="32"/>
          <w:szCs w:val="32"/>
          <w:rtl/>
          <w:lang w:val="fr-FR" w:bidi="ar-DZ"/>
        </w:rPr>
        <w:t>ها الأساسية:</w:t>
      </w:r>
    </w:p>
    <w:p w:rsidR="00773AE2" w:rsidRDefault="00773AE2"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الصلاحية </w:t>
      </w:r>
      <w:r w:rsidR="006169D4">
        <w:rPr>
          <w:rFonts w:ascii="Simplified Arabic" w:hAnsi="Simplified Arabic" w:cs="Simplified Arabic" w:hint="cs"/>
          <w:sz w:val="32"/>
          <w:szCs w:val="32"/>
          <w:rtl/>
          <w:lang w:val="fr-FR" w:bidi="ar-DZ"/>
        </w:rPr>
        <w:t>التنظيمي</w:t>
      </w:r>
      <w:r w:rsidR="006169D4">
        <w:rPr>
          <w:rFonts w:ascii="Simplified Arabic" w:hAnsi="Simplified Arabic" w:cs="Simplified Arabic" w:hint="eastAsia"/>
          <w:sz w:val="32"/>
          <w:szCs w:val="32"/>
          <w:rtl/>
          <w:lang w:val="fr-FR" w:bidi="ar-DZ"/>
        </w:rPr>
        <w:t>ة</w:t>
      </w:r>
      <w:r>
        <w:rPr>
          <w:rFonts w:ascii="Simplified Arabic" w:hAnsi="Simplified Arabic" w:cs="Simplified Arabic" w:hint="cs"/>
          <w:sz w:val="32"/>
          <w:szCs w:val="32"/>
          <w:rtl/>
          <w:lang w:val="fr-FR" w:bidi="ar-DZ"/>
        </w:rPr>
        <w:t xml:space="preserve"> لرئيس الجمهورية، لا تقف عند تناول ما يخرج عن نطاق المحجوز للقانون من موضوعات ، بل يمتد هذا النطاق ويتسع ليشمل سلطة التشريع التي حددتها المادتين140، 141من الدستور الجزائري المعدل بتاريخ2016، وعلى هذا النحو يتبين دور السلطة التنفيذية الكبير في معالجة التشريع بموجب أنظمة مستقلة، لتصنع المبادئ الأساسية التي وضعها المشرع.</w:t>
      </w:r>
    </w:p>
    <w:p w:rsidR="00773AE2" w:rsidRPr="00773AE2" w:rsidRDefault="00773AE2" w:rsidP="0078217A">
      <w:pPr>
        <w:pStyle w:val="Paragraphedeliste"/>
        <w:spacing w:line="240" w:lineRule="auto"/>
        <w:ind w:left="-2"/>
        <w:jc w:val="both"/>
        <w:rPr>
          <w:rFonts w:ascii="Simplified Arabic" w:hAnsi="Simplified Arabic" w:cs="Simplified Arabic"/>
          <w:b/>
          <w:bCs/>
          <w:sz w:val="32"/>
          <w:szCs w:val="32"/>
          <w:rtl/>
          <w:lang w:val="fr-FR" w:bidi="ar-DZ"/>
        </w:rPr>
      </w:pPr>
      <w:proofErr w:type="gramStart"/>
      <w:r w:rsidRPr="00773AE2">
        <w:rPr>
          <w:rFonts w:ascii="Simplified Arabic" w:hAnsi="Simplified Arabic" w:cs="Simplified Arabic" w:hint="cs"/>
          <w:b/>
          <w:bCs/>
          <w:sz w:val="32"/>
          <w:szCs w:val="32"/>
          <w:rtl/>
          <w:lang w:val="fr-FR" w:bidi="ar-DZ"/>
        </w:rPr>
        <w:t>الفرع</w:t>
      </w:r>
      <w:proofErr w:type="gramEnd"/>
      <w:r w:rsidRPr="00773AE2">
        <w:rPr>
          <w:rFonts w:ascii="Simplified Arabic" w:hAnsi="Simplified Arabic" w:cs="Simplified Arabic" w:hint="cs"/>
          <w:b/>
          <w:bCs/>
          <w:sz w:val="32"/>
          <w:szCs w:val="32"/>
          <w:rtl/>
          <w:lang w:val="fr-FR" w:bidi="ar-DZ"/>
        </w:rPr>
        <w:t xml:space="preserve"> الثاني: القوة القانونية للسلطة التنظيمية لرئيس الجمهورية.</w:t>
      </w:r>
    </w:p>
    <w:p w:rsidR="00773AE2" w:rsidRDefault="00773AE2"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كان لمبدأ المشروعية دور في خضوع السلطات العامة في الدولة للقانون بمعناه الواسع، فإن تجسيد هذا المبدأ يستنتج عنه نتائج تتمثل في: تدرج القواعد القانونية في الدولة، وترتيب </w:t>
      </w:r>
      <w:proofErr w:type="spellStart"/>
      <w:r w:rsidR="00910372">
        <w:rPr>
          <w:rFonts w:ascii="Simplified Arabic" w:hAnsi="Simplified Arabic" w:cs="Simplified Arabic" w:hint="cs"/>
          <w:sz w:val="32"/>
          <w:szCs w:val="32"/>
          <w:rtl/>
          <w:lang w:val="fr-FR" w:bidi="ar-DZ"/>
        </w:rPr>
        <w:t>جزاءا</w:t>
      </w:r>
      <w:proofErr w:type="spellEnd"/>
      <w:r w:rsidR="00910372">
        <w:rPr>
          <w:rFonts w:ascii="Simplified Arabic" w:hAnsi="Simplified Arabic" w:cs="Simplified Arabic" w:hint="cs"/>
          <w:sz w:val="32"/>
          <w:szCs w:val="32"/>
          <w:rtl/>
          <w:lang w:val="fr-FR" w:bidi="ar-DZ"/>
        </w:rPr>
        <w:t xml:space="preserve"> لمن يخالف مبدأ المشروعية، من ثمة تظهر القيمة القانونية للقاعدة القانونية، وهذا </w:t>
      </w:r>
      <w:proofErr w:type="spellStart"/>
      <w:r w:rsidR="00910372">
        <w:rPr>
          <w:rFonts w:ascii="Simplified Arabic" w:hAnsi="Simplified Arabic" w:cs="Simplified Arabic" w:hint="cs"/>
          <w:sz w:val="32"/>
          <w:szCs w:val="32"/>
          <w:rtl/>
          <w:lang w:val="fr-FR" w:bidi="ar-DZ"/>
        </w:rPr>
        <w:t>ماسيتم</w:t>
      </w:r>
      <w:proofErr w:type="spellEnd"/>
      <w:r w:rsidR="00910372">
        <w:rPr>
          <w:rFonts w:ascii="Simplified Arabic" w:hAnsi="Simplified Arabic" w:cs="Simplified Arabic" w:hint="cs"/>
          <w:sz w:val="32"/>
          <w:szCs w:val="32"/>
          <w:rtl/>
          <w:lang w:val="fr-FR" w:bidi="ar-DZ"/>
        </w:rPr>
        <w:t xml:space="preserve"> التطرق إليه في النقاط التالية</w:t>
      </w:r>
    </w:p>
    <w:p w:rsidR="00C819FA" w:rsidRPr="00F34BBA" w:rsidRDefault="00910372" w:rsidP="0078217A">
      <w:pPr>
        <w:pStyle w:val="Paragraphedeliste"/>
        <w:spacing w:line="240" w:lineRule="auto"/>
        <w:ind w:left="-2"/>
        <w:jc w:val="both"/>
        <w:rPr>
          <w:rFonts w:ascii="Simplified Arabic" w:hAnsi="Simplified Arabic" w:cs="Simplified Arabic"/>
          <w:sz w:val="28"/>
          <w:szCs w:val="28"/>
          <w:lang w:val="fr-FR" w:bidi="ar-DZ"/>
        </w:rPr>
      </w:pPr>
      <w:r w:rsidRPr="00910372">
        <w:rPr>
          <w:rFonts w:ascii="Simplified Arabic" w:hAnsi="Simplified Arabic" w:cs="Simplified Arabic" w:hint="cs"/>
          <w:b/>
          <w:bCs/>
          <w:sz w:val="32"/>
          <w:szCs w:val="32"/>
          <w:rtl/>
          <w:lang w:val="fr-FR" w:bidi="ar-DZ"/>
        </w:rPr>
        <w:t xml:space="preserve">أولا: تدرج القواعد القانونية: </w:t>
      </w:r>
      <w:r>
        <w:rPr>
          <w:rFonts w:ascii="Simplified Arabic" w:hAnsi="Simplified Arabic" w:cs="Simplified Arabic" w:hint="cs"/>
          <w:sz w:val="32"/>
          <w:szCs w:val="32"/>
          <w:rtl/>
          <w:lang w:val="fr-FR" w:bidi="ar-DZ"/>
        </w:rPr>
        <w:t xml:space="preserve">على </w:t>
      </w:r>
      <w:proofErr w:type="spellStart"/>
      <w:r>
        <w:rPr>
          <w:rFonts w:ascii="Simplified Arabic" w:hAnsi="Simplified Arabic" w:cs="Simplified Arabic" w:hint="cs"/>
          <w:sz w:val="32"/>
          <w:szCs w:val="32"/>
          <w:rtl/>
          <w:lang w:val="fr-FR" w:bidi="ar-DZ"/>
        </w:rPr>
        <w:t>إعتبار</w:t>
      </w:r>
      <w:proofErr w:type="spellEnd"/>
      <w:r>
        <w:rPr>
          <w:rFonts w:ascii="Simplified Arabic" w:hAnsi="Simplified Arabic" w:cs="Simplified Arabic" w:hint="cs"/>
          <w:sz w:val="32"/>
          <w:szCs w:val="32"/>
          <w:rtl/>
          <w:lang w:val="fr-FR" w:bidi="ar-DZ"/>
        </w:rPr>
        <w:t xml:space="preserve"> أن مصادر مبدأ المشروعية ليست على درجة واحدة من حيث المرئية والقوة القانونية فإن تطبيق مبدأ المشروعية يقتضي بأن يكون هنالك  تدرج في القواعد القانونية والتي تعد مصدرا لمبدأ المشروعية سواء أكانت مدونة أو غير ذلك، ومنها يجب تغليب القاعدة القانونية الأكثر قوة إذا ما تزاحمت القواعد القانونية عند التنفيذ، وعليه فإن القواعد القانونية في البناء القانوني للدولة يتم الربط </w:t>
      </w:r>
      <w:r w:rsidR="00E2211B">
        <w:rPr>
          <w:rFonts w:ascii="Simplified Arabic" w:hAnsi="Simplified Arabic" w:cs="Simplified Arabic" w:hint="cs"/>
          <w:sz w:val="32"/>
          <w:szCs w:val="32"/>
          <w:rtl/>
          <w:lang w:val="fr-FR" w:bidi="ar-DZ"/>
        </w:rPr>
        <w:t xml:space="preserve">بينها من خلال هرم تدرج القواعد القانونية الذي يقوم على إزالة النزاع فيما بينها عند التطبيق، وما تجدر الإشارة إليه أنه يتربع على أعلى قمة هرم تدرج القواعد القانونية القانون الأساسي أو الدستور، ثم يليه بقية القواعد القانونية </w:t>
      </w:r>
      <w:r w:rsidR="00C4209A" w:rsidRPr="00F34BBA">
        <w:rPr>
          <w:rFonts w:ascii="Simplified Arabic" w:hAnsi="Simplified Arabic" w:cs="Simplified Arabic" w:hint="cs"/>
          <w:sz w:val="28"/>
          <w:szCs w:val="28"/>
          <w:rtl/>
          <w:lang w:val="fr-FR" w:bidi="ar-DZ"/>
        </w:rPr>
        <w:lastRenderedPageBreak/>
        <w:t xml:space="preserve">ومخالفة مبدأ تدرج القواعد القانونية </w:t>
      </w:r>
      <w:r w:rsidR="00C309C6" w:rsidRPr="00F34BBA">
        <w:rPr>
          <w:rFonts w:ascii="Simplified Arabic" w:hAnsi="Simplified Arabic" w:cs="Simplified Arabic" w:hint="cs"/>
          <w:sz w:val="28"/>
          <w:szCs w:val="28"/>
          <w:rtl/>
          <w:lang w:val="fr-FR" w:bidi="ar-DZ"/>
        </w:rPr>
        <w:t>يترتب عنه جزاء يضمن</w:t>
      </w:r>
      <w:r w:rsidR="00E2211B" w:rsidRPr="00F34BBA">
        <w:rPr>
          <w:rFonts w:ascii="Simplified Arabic" w:hAnsi="Simplified Arabic" w:cs="Simplified Arabic" w:hint="cs"/>
          <w:sz w:val="28"/>
          <w:szCs w:val="28"/>
          <w:rtl/>
          <w:lang w:val="fr-FR" w:bidi="ar-DZ"/>
        </w:rPr>
        <w:t xml:space="preserve"> تحقيق هذا المبدأ</w:t>
      </w:r>
      <w:r w:rsidR="00E2211B" w:rsidRPr="00F34BBA">
        <w:rPr>
          <w:rStyle w:val="Appelnotedebasdep"/>
          <w:rFonts w:ascii="Simplified Arabic" w:hAnsi="Simplified Arabic" w:cs="Simplified Arabic"/>
          <w:sz w:val="28"/>
          <w:szCs w:val="28"/>
          <w:rtl/>
          <w:lang w:val="fr-FR" w:bidi="ar-DZ"/>
        </w:rPr>
        <w:footnoteReference w:id="79"/>
      </w:r>
      <w:r w:rsidR="00E2211B" w:rsidRPr="00F34BBA">
        <w:rPr>
          <w:rFonts w:ascii="Simplified Arabic" w:hAnsi="Simplified Arabic" w:cs="Simplified Arabic" w:hint="cs"/>
          <w:sz w:val="28"/>
          <w:szCs w:val="28"/>
          <w:rtl/>
          <w:lang w:val="fr-FR" w:bidi="ar-DZ"/>
        </w:rPr>
        <w:t xml:space="preserve"> وعليه </w:t>
      </w:r>
      <w:r w:rsidR="00C91C88" w:rsidRPr="00F34BBA">
        <w:rPr>
          <w:rFonts w:ascii="Simplified Arabic" w:hAnsi="Simplified Arabic" w:cs="Simplified Arabic" w:hint="cs"/>
          <w:sz w:val="28"/>
          <w:szCs w:val="28"/>
          <w:rtl/>
          <w:lang w:val="fr-FR" w:bidi="ar-DZ"/>
        </w:rPr>
        <w:t>فمبدأ</w:t>
      </w:r>
      <w:r w:rsidR="00E2211B" w:rsidRPr="00F34BBA">
        <w:rPr>
          <w:rFonts w:ascii="Simplified Arabic" w:hAnsi="Simplified Arabic" w:cs="Simplified Arabic" w:hint="cs"/>
          <w:sz w:val="28"/>
          <w:szCs w:val="28"/>
          <w:rtl/>
          <w:lang w:val="fr-FR" w:bidi="ar-DZ"/>
        </w:rPr>
        <w:t xml:space="preserve"> </w:t>
      </w:r>
      <w:r w:rsidR="00C4209A" w:rsidRPr="00F34BBA">
        <w:rPr>
          <w:rFonts w:ascii="Simplified Arabic" w:hAnsi="Simplified Arabic" w:cs="Simplified Arabic" w:hint="cs"/>
          <w:sz w:val="28"/>
          <w:szCs w:val="28"/>
          <w:rtl/>
          <w:lang w:val="fr-FR" w:bidi="ar-DZ"/>
        </w:rPr>
        <w:t>المشروعية إنما يتحقق ويصان عند ا</w:t>
      </w:r>
      <w:r w:rsidR="00E2211B" w:rsidRPr="00F34BBA">
        <w:rPr>
          <w:rFonts w:ascii="Simplified Arabic" w:hAnsi="Simplified Arabic" w:cs="Simplified Arabic" w:hint="cs"/>
          <w:sz w:val="28"/>
          <w:szCs w:val="28"/>
          <w:rtl/>
          <w:lang w:val="fr-FR" w:bidi="ar-DZ"/>
        </w:rPr>
        <w:t>حترام مبدأ تدرج القواعد القانونية.</w:t>
      </w:r>
      <w:r w:rsidR="00E2211B" w:rsidRPr="00F34BBA">
        <w:rPr>
          <w:rStyle w:val="Appelnotedebasdep"/>
          <w:rFonts w:ascii="Simplified Arabic" w:hAnsi="Simplified Arabic" w:cs="Simplified Arabic"/>
          <w:sz w:val="28"/>
          <w:szCs w:val="28"/>
          <w:rtl/>
          <w:lang w:val="fr-FR" w:bidi="ar-DZ"/>
        </w:rPr>
        <w:footnoteReference w:id="80"/>
      </w:r>
      <w:r w:rsidR="00E2211B" w:rsidRPr="00F34BBA">
        <w:rPr>
          <w:rFonts w:ascii="Simplified Arabic" w:hAnsi="Simplified Arabic" w:cs="Simplified Arabic" w:hint="cs"/>
          <w:sz w:val="28"/>
          <w:szCs w:val="28"/>
          <w:rtl/>
          <w:lang w:val="fr-FR" w:bidi="ar-DZ"/>
        </w:rPr>
        <w:t xml:space="preserve">والمشرع الجزائري كرس هذا المبدأ في مختلف </w:t>
      </w:r>
      <w:r w:rsidR="00C91C88" w:rsidRPr="00F34BBA">
        <w:rPr>
          <w:rFonts w:ascii="Simplified Arabic" w:hAnsi="Simplified Arabic" w:cs="Simplified Arabic" w:hint="cs"/>
          <w:sz w:val="28"/>
          <w:szCs w:val="28"/>
          <w:rtl/>
          <w:lang w:val="fr-FR" w:bidi="ar-DZ"/>
        </w:rPr>
        <w:t>ال</w:t>
      </w:r>
      <w:r w:rsidR="00E2211B" w:rsidRPr="00F34BBA">
        <w:rPr>
          <w:rFonts w:ascii="Simplified Arabic" w:hAnsi="Simplified Arabic" w:cs="Simplified Arabic" w:hint="cs"/>
          <w:sz w:val="28"/>
          <w:szCs w:val="28"/>
          <w:rtl/>
          <w:lang w:val="fr-FR" w:bidi="ar-DZ"/>
        </w:rPr>
        <w:t xml:space="preserve">نصوص القانونية، إذ تنص المادة171/3"تضمن المحكمة العليا ومجلس الدولة توحيد </w:t>
      </w:r>
      <w:r w:rsidR="006169D4" w:rsidRPr="00F34BBA">
        <w:rPr>
          <w:rFonts w:ascii="Simplified Arabic" w:hAnsi="Simplified Arabic" w:cs="Simplified Arabic" w:hint="cs"/>
          <w:sz w:val="28"/>
          <w:szCs w:val="28"/>
          <w:rtl/>
          <w:lang w:val="fr-FR" w:bidi="ar-DZ"/>
        </w:rPr>
        <w:t>الاجتهاد</w:t>
      </w:r>
      <w:r w:rsidR="00E2211B" w:rsidRPr="00F34BBA">
        <w:rPr>
          <w:rFonts w:ascii="Simplified Arabic" w:hAnsi="Simplified Arabic" w:cs="Simplified Arabic" w:hint="cs"/>
          <w:sz w:val="28"/>
          <w:szCs w:val="28"/>
          <w:rtl/>
          <w:lang w:val="fr-FR" w:bidi="ar-DZ"/>
        </w:rPr>
        <w:t xml:space="preserve"> القضائي في جميع أنحاء البلاد، ويسهرا</w:t>
      </w:r>
      <w:r w:rsidR="006169D4" w:rsidRPr="00F34BBA">
        <w:rPr>
          <w:rFonts w:ascii="Simplified Arabic" w:hAnsi="Simplified Arabic" w:cs="Simplified Arabic" w:hint="cs"/>
          <w:sz w:val="28"/>
          <w:szCs w:val="28"/>
          <w:rtl/>
          <w:lang w:val="fr-FR" w:bidi="ar-DZ"/>
        </w:rPr>
        <w:t>ن</w:t>
      </w:r>
      <w:r w:rsidR="00E2211B" w:rsidRPr="00F34BBA">
        <w:rPr>
          <w:rFonts w:ascii="Simplified Arabic" w:hAnsi="Simplified Arabic" w:cs="Simplified Arabic" w:hint="cs"/>
          <w:sz w:val="28"/>
          <w:szCs w:val="28"/>
          <w:rtl/>
          <w:lang w:val="fr-FR" w:bidi="ar-DZ"/>
        </w:rPr>
        <w:t xml:space="preserve"> على </w:t>
      </w:r>
      <w:r w:rsidR="006169D4" w:rsidRPr="00F34BBA">
        <w:rPr>
          <w:rFonts w:ascii="Simplified Arabic" w:hAnsi="Simplified Arabic" w:cs="Simplified Arabic" w:hint="cs"/>
          <w:sz w:val="28"/>
          <w:szCs w:val="28"/>
          <w:rtl/>
          <w:lang w:val="fr-FR" w:bidi="ar-DZ"/>
        </w:rPr>
        <w:t>احترام</w:t>
      </w:r>
      <w:r w:rsidR="00E2211B" w:rsidRPr="00F34BBA">
        <w:rPr>
          <w:rFonts w:ascii="Simplified Arabic" w:hAnsi="Simplified Arabic" w:cs="Simplified Arabic" w:hint="cs"/>
          <w:sz w:val="28"/>
          <w:szCs w:val="28"/>
          <w:rtl/>
          <w:lang w:val="fr-FR" w:bidi="ar-DZ"/>
        </w:rPr>
        <w:t xml:space="preserve"> القانون"</w:t>
      </w:r>
      <w:r w:rsidR="00E2211B" w:rsidRPr="00F34BBA">
        <w:rPr>
          <w:rStyle w:val="Appelnotedebasdep"/>
          <w:rFonts w:ascii="Simplified Arabic" w:hAnsi="Simplified Arabic" w:cs="Simplified Arabic"/>
          <w:sz w:val="28"/>
          <w:szCs w:val="28"/>
          <w:rtl/>
          <w:lang w:val="fr-FR" w:bidi="ar-DZ"/>
        </w:rPr>
        <w:footnoteReference w:id="81"/>
      </w:r>
    </w:p>
    <w:p w:rsidR="00E2211B" w:rsidRPr="00F34BBA" w:rsidRDefault="00E2211B" w:rsidP="00BC647B">
      <w:pPr>
        <w:pStyle w:val="Paragraphedeliste"/>
        <w:spacing w:line="240" w:lineRule="auto"/>
        <w:ind w:left="-2"/>
        <w:jc w:val="both"/>
        <w:rPr>
          <w:rFonts w:ascii="Simplified Arabic" w:hAnsi="Simplified Arabic" w:cs="Simplified Arabic"/>
          <w:sz w:val="28"/>
          <w:szCs w:val="28"/>
          <w:rtl/>
          <w:lang w:val="fr-FR" w:bidi="ar-DZ"/>
        </w:rPr>
      </w:pPr>
      <w:r w:rsidRPr="00F34BBA">
        <w:rPr>
          <w:rFonts w:ascii="Simplified Arabic" w:hAnsi="Simplified Arabic" w:cs="Simplified Arabic" w:hint="cs"/>
          <w:sz w:val="28"/>
          <w:szCs w:val="28"/>
          <w:rtl/>
          <w:lang w:val="fr-FR" w:bidi="ar-DZ"/>
        </w:rPr>
        <w:t>أيضا ما</w:t>
      </w:r>
      <w:r w:rsidR="006169D4" w:rsidRPr="00F34BBA">
        <w:rPr>
          <w:rFonts w:ascii="Simplified Arabic" w:hAnsi="Simplified Arabic" w:cs="Simplified Arabic" w:hint="cs"/>
          <w:sz w:val="28"/>
          <w:szCs w:val="28"/>
          <w:rtl/>
          <w:lang w:val="fr-FR" w:bidi="ar-DZ"/>
        </w:rPr>
        <w:t xml:space="preserve"> </w:t>
      </w:r>
      <w:r w:rsidRPr="00F34BBA">
        <w:rPr>
          <w:rFonts w:ascii="Simplified Arabic" w:hAnsi="Simplified Arabic" w:cs="Simplified Arabic" w:hint="cs"/>
          <w:sz w:val="28"/>
          <w:szCs w:val="28"/>
          <w:rtl/>
          <w:lang w:val="fr-FR" w:bidi="ar-DZ"/>
        </w:rPr>
        <w:t>نصت عليه المادة31</w:t>
      </w:r>
      <w:r w:rsidR="00A67A0C" w:rsidRPr="00F34BBA">
        <w:rPr>
          <w:rFonts w:ascii="Simplified Arabic" w:hAnsi="Simplified Arabic" w:cs="Simplified Arabic" w:hint="cs"/>
          <w:sz w:val="28"/>
          <w:szCs w:val="28"/>
          <w:rtl/>
          <w:lang w:val="fr-FR" w:bidi="ar-DZ"/>
        </w:rPr>
        <w:t xml:space="preserve"> </w:t>
      </w:r>
      <w:r w:rsidRPr="00F34BBA">
        <w:rPr>
          <w:rFonts w:ascii="Simplified Arabic" w:hAnsi="Simplified Arabic" w:cs="Simplified Arabic" w:hint="cs"/>
          <w:sz w:val="28"/>
          <w:szCs w:val="28"/>
          <w:rtl/>
          <w:lang w:val="fr-FR" w:bidi="ar-DZ"/>
        </w:rPr>
        <w:t>من القانون العضوي رقم98-01" يعقد مجلس الدولة في حالة</w:t>
      </w:r>
      <w:r w:rsidR="00C956E8" w:rsidRPr="00F34BBA">
        <w:rPr>
          <w:rFonts w:ascii="Simplified Arabic" w:hAnsi="Simplified Arabic" w:cs="Simplified Arabic" w:hint="cs"/>
          <w:sz w:val="28"/>
          <w:szCs w:val="28"/>
          <w:rtl/>
          <w:lang w:val="fr-FR" w:bidi="ar-DZ"/>
        </w:rPr>
        <w:t xml:space="preserve"> الضرورة، جلساته مشكلا من كل الغرف مجتمعة، لا سيما في الحالات التي يكون فيها القرار المتخذ بشأنها يمثل تراجعا عن </w:t>
      </w:r>
      <w:r w:rsidR="006169D4" w:rsidRPr="00F34BBA">
        <w:rPr>
          <w:rFonts w:ascii="Simplified Arabic" w:hAnsi="Simplified Arabic" w:cs="Simplified Arabic" w:hint="cs"/>
          <w:sz w:val="28"/>
          <w:szCs w:val="28"/>
          <w:rtl/>
          <w:lang w:val="fr-FR" w:bidi="ar-DZ"/>
        </w:rPr>
        <w:t>الاجتهاد</w:t>
      </w:r>
      <w:r w:rsidR="00C956E8" w:rsidRPr="00F34BBA">
        <w:rPr>
          <w:rFonts w:ascii="Simplified Arabic" w:hAnsi="Simplified Arabic" w:cs="Simplified Arabic" w:hint="cs"/>
          <w:sz w:val="28"/>
          <w:szCs w:val="28"/>
          <w:rtl/>
          <w:lang w:val="fr-FR" w:bidi="ar-DZ"/>
        </w:rPr>
        <w:t xml:space="preserve"> </w:t>
      </w:r>
      <w:r w:rsidR="006169D4" w:rsidRPr="00F34BBA">
        <w:rPr>
          <w:rFonts w:ascii="Simplified Arabic" w:hAnsi="Simplified Arabic" w:cs="Simplified Arabic" w:hint="cs"/>
          <w:sz w:val="28"/>
          <w:szCs w:val="28"/>
          <w:rtl/>
          <w:lang w:val="fr-FR" w:bidi="ar-DZ"/>
        </w:rPr>
        <w:t>ال</w:t>
      </w:r>
      <w:r w:rsidR="00C956E8" w:rsidRPr="00F34BBA">
        <w:rPr>
          <w:rFonts w:ascii="Simplified Arabic" w:hAnsi="Simplified Arabic" w:cs="Simplified Arabic" w:hint="cs"/>
          <w:sz w:val="28"/>
          <w:szCs w:val="28"/>
          <w:rtl/>
          <w:lang w:val="fr-FR" w:bidi="ar-DZ"/>
        </w:rPr>
        <w:t>قضائي"</w:t>
      </w:r>
      <w:r w:rsidR="00BC647B" w:rsidRPr="00F34BBA">
        <w:rPr>
          <w:rStyle w:val="Appelnotedebasdep"/>
          <w:rFonts w:ascii="Simplified Arabic" w:hAnsi="Simplified Arabic" w:cs="Simplified Arabic"/>
          <w:sz w:val="28"/>
          <w:szCs w:val="28"/>
          <w:rtl/>
          <w:lang w:val="fr-FR" w:bidi="ar-DZ"/>
        </w:rPr>
        <w:footnoteReference w:id="82"/>
      </w:r>
      <w:r w:rsidR="00A67A0C" w:rsidRPr="00F34BBA">
        <w:rPr>
          <w:rFonts w:ascii="Simplified Arabic" w:hAnsi="Simplified Arabic" w:cs="Simplified Arabic" w:hint="cs"/>
          <w:sz w:val="28"/>
          <w:szCs w:val="28"/>
          <w:rtl/>
          <w:lang w:val="fr-FR" w:bidi="ar-DZ"/>
        </w:rPr>
        <w:t>.</w:t>
      </w:r>
    </w:p>
    <w:p w:rsidR="00C956E8" w:rsidRPr="00F34BBA" w:rsidRDefault="00C956E8" w:rsidP="0078217A">
      <w:pPr>
        <w:pStyle w:val="Paragraphedeliste"/>
        <w:spacing w:line="240" w:lineRule="auto"/>
        <w:ind w:left="-2"/>
        <w:jc w:val="both"/>
        <w:rPr>
          <w:rFonts w:ascii="Simplified Arabic" w:hAnsi="Simplified Arabic" w:cs="Simplified Arabic"/>
          <w:b/>
          <w:bCs/>
          <w:sz w:val="28"/>
          <w:szCs w:val="28"/>
          <w:rtl/>
          <w:lang w:val="fr-FR" w:bidi="ar-DZ"/>
        </w:rPr>
      </w:pPr>
      <w:r w:rsidRPr="00F34BBA">
        <w:rPr>
          <w:rFonts w:ascii="Simplified Arabic" w:hAnsi="Simplified Arabic" w:cs="Simplified Arabic" w:hint="cs"/>
          <w:b/>
          <w:bCs/>
          <w:sz w:val="28"/>
          <w:szCs w:val="28"/>
          <w:rtl/>
          <w:lang w:val="fr-FR" w:bidi="ar-DZ"/>
        </w:rPr>
        <w:t>ثانيا: القيمة القانونية للسلطة التنظيمي</w:t>
      </w:r>
      <w:r w:rsidRPr="00F34BBA">
        <w:rPr>
          <w:rFonts w:ascii="Simplified Arabic" w:hAnsi="Simplified Arabic" w:cs="Simplified Arabic" w:hint="eastAsia"/>
          <w:b/>
          <w:bCs/>
          <w:sz w:val="28"/>
          <w:szCs w:val="28"/>
          <w:rtl/>
          <w:lang w:val="fr-FR" w:bidi="ar-DZ"/>
        </w:rPr>
        <w:t>ة</w:t>
      </w:r>
      <w:r w:rsidRPr="00F34BBA">
        <w:rPr>
          <w:rFonts w:ascii="Simplified Arabic" w:hAnsi="Simplified Arabic" w:cs="Simplified Arabic" w:hint="cs"/>
          <w:b/>
          <w:bCs/>
          <w:sz w:val="28"/>
          <w:szCs w:val="28"/>
          <w:rtl/>
          <w:lang w:val="fr-FR" w:bidi="ar-DZ"/>
        </w:rPr>
        <w:t xml:space="preserve"> لرئيس الجمهورية في الدستور الفرنسي</w:t>
      </w:r>
    </w:p>
    <w:p w:rsidR="00C956E8" w:rsidRPr="00F34BBA" w:rsidRDefault="00C956E8" w:rsidP="00BC647B">
      <w:pPr>
        <w:pStyle w:val="Paragraphedeliste"/>
        <w:spacing w:line="240" w:lineRule="auto"/>
        <w:ind w:left="-2"/>
        <w:jc w:val="both"/>
        <w:rPr>
          <w:rFonts w:ascii="Simplified Arabic" w:hAnsi="Simplified Arabic" w:cs="Simplified Arabic"/>
          <w:sz w:val="28"/>
          <w:szCs w:val="28"/>
          <w:rtl/>
          <w:lang w:val="fr-FR" w:bidi="ar-DZ"/>
        </w:rPr>
      </w:pPr>
      <w:r w:rsidRPr="00F34BBA">
        <w:rPr>
          <w:rFonts w:ascii="Simplified Arabic" w:hAnsi="Simplified Arabic" w:cs="Simplified Arabic" w:hint="cs"/>
          <w:sz w:val="28"/>
          <w:szCs w:val="28"/>
          <w:rtl/>
          <w:lang w:val="fr-FR" w:bidi="ar-DZ"/>
        </w:rPr>
        <w:t xml:space="preserve">إن السلطة التشريعية هي صاحبة </w:t>
      </w:r>
      <w:r w:rsidR="00C309C6" w:rsidRPr="00F34BBA">
        <w:rPr>
          <w:rFonts w:ascii="Simplified Arabic" w:hAnsi="Simplified Arabic" w:cs="Simplified Arabic" w:hint="cs"/>
          <w:sz w:val="28"/>
          <w:szCs w:val="28"/>
          <w:rtl/>
          <w:lang w:val="fr-FR" w:bidi="ar-DZ"/>
        </w:rPr>
        <w:t>الاختصاص الاصيل في التشريع، أ</w:t>
      </w:r>
      <w:r w:rsidRPr="00F34BBA">
        <w:rPr>
          <w:rFonts w:ascii="Simplified Arabic" w:hAnsi="Simplified Arabic" w:cs="Simplified Arabic" w:hint="cs"/>
          <w:sz w:val="28"/>
          <w:szCs w:val="28"/>
          <w:rtl/>
          <w:lang w:val="fr-FR" w:bidi="ar-DZ"/>
        </w:rPr>
        <w:t>ما السلطة التنفيذية، وإن مارست الاختصاص التشريعي، فإن ذلك يكون على سبيل الاستثناء ويترتب على ذلك خضوع الأنظمة المستقلة للقانون من حيث التبعية لأن القانون يسمو على هذه الأنظمة</w:t>
      </w:r>
      <w:r w:rsidR="00687A75" w:rsidRPr="00F34BBA">
        <w:rPr>
          <w:rFonts w:ascii="Simplified Arabic" w:hAnsi="Simplified Arabic" w:cs="Simplified Arabic" w:hint="cs"/>
          <w:sz w:val="28"/>
          <w:szCs w:val="28"/>
          <w:vertAlign w:val="superscript"/>
          <w:rtl/>
          <w:lang w:val="fr-FR" w:bidi="ar-DZ"/>
        </w:rPr>
        <w:t>5</w:t>
      </w:r>
      <w:r w:rsidRPr="00F34BBA">
        <w:rPr>
          <w:rFonts w:ascii="Simplified Arabic" w:hAnsi="Simplified Arabic" w:cs="Simplified Arabic" w:hint="cs"/>
          <w:sz w:val="28"/>
          <w:szCs w:val="28"/>
          <w:rtl/>
          <w:lang w:val="fr-FR" w:bidi="ar-DZ"/>
        </w:rPr>
        <w:t>.</w:t>
      </w:r>
    </w:p>
    <w:p w:rsidR="00F34BBA" w:rsidRDefault="00C956E8" w:rsidP="0078217A">
      <w:pPr>
        <w:pStyle w:val="Paragraphedeliste"/>
        <w:spacing w:line="240" w:lineRule="auto"/>
        <w:ind w:left="-2"/>
        <w:jc w:val="both"/>
        <w:rPr>
          <w:rFonts w:ascii="Simplified Arabic" w:hAnsi="Simplified Arabic" w:cs="Simplified Arabic"/>
          <w:sz w:val="28"/>
          <w:szCs w:val="28"/>
          <w:lang w:val="fr-FR" w:bidi="ar-DZ"/>
        </w:rPr>
      </w:pPr>
      <w:r w:rsidRPr="00F34BBA">
        <w:rPr>
          <w:rFonts w:ascii="Simplified Arabic" w:hAnsi="Simplified Arabic" w:cs="Simplified Arabic" w:hint="cs"/>
          <w:sz w:val="28"/>
          <w:szCs w:val="28"/>
          <w:rtl/>
          <w:lang w:val="fr-FR" w:bidi="ar-DZ"/>
        </w:rPr>
        <w:t>وبما أن التنظيمات تعد أعمالا إدارية وتخضع لرقابة القضاء حول مدى مشروعيتها، وتخضع أيضا</w:t>
      </w:r>
      <w:r w:rsidR="00606FFD" w:rsidRPr="00F34BBA">
        <w:rPr>
          <w:rFonts w:ascii="Simplified Arabic" w:hAnsi="Simplified Arabic" w:cs="Simplified Arabic" w:hint="cs"/>
          <w:sz w:val="28"/>
          <w:szCs w:val="28"/>
          <w:rtl/>
          <w:lang w:val="fr-FR" w:bidi="ar-DZ"/>
        </w:rPr>
        <w:t xml:space="preserve"> لرقابة المجلس الدستوري </w:t>
      </w:r>
      <w:r w:rsidRPr="00F34BBA">
        <w:rPr>
          <w:rFonts w:ascii="Simplified Arabic" w:hAnsi="Simplified Arabic" w:cs="Simplified Arabic" w:hint="cs"/>
          <w:sz w:val="28"/>
          <w:szCs w:val="28"/>
          <w:rtl/>
          <w:lang w:val="fr-FR" w:bidi="ar-DZ"/>
        </w:rPr>
        <w:t>حول</w:t>
      </w:r>
      <w:r w:rsidR="00606FFD" w:rsidRPr="00F34BBA">
        <w:rPr>
          <w:rFonts w:ascii="Simplified Arabic" w:hAnsi="Simplified Arabic" w:cs="Simplified Arabic" w:hint="cs"/>
          <w:sz w:val="28"/>
          <w:szCs w:val="28"/>
          <w:rtl/>
          <w:lang w:val="fr-FR" w:bidi="ar-DZ"/>
        </w:rPr>
        <w:t xml:space="preserve"> مدى دستوريتها، فإنها تتمتع بقوة قانونية أدنى من تلك التي يتمتع بها القانون، خاصة بعد صدور دستور1958</w:t>
      </w:r>
      <w:r w:rsidR="0020757D" w:rsidRPr="00F34BBA">
        <w:rPr>
          <w:rFonts w:ascii="Simplified Arabic" w:hAnsi="Simplified Arabic" w:cs="Simplified Arabic" w:hint="cs"/>
          <w:sz w:val="28"/>
          <w:szCs w:val="28"/>
          <w:rtl/>
          <w:lang w:val="fr-FR" w:bidi="ar-DZ"/>
        </w:rPr>
        <w:t xml:space="preserve"> </w:t>
      </w:r>
      <w:r w:rsidR="00606FFD" w:rsidRPr="00F34BBA">
        <w:rPr>
          <w:rFonts w:ascii="Simplified Arabic" w:hAnsi="Simplified Arabic" w:cs="Simplified Arabic" w:hint="cs"/>
          <w:sz w:val="28"/>
          <w:szCs w:val="28"/>
          <w:rtl/>
          <w:lang w:val="fr-FR" w:bidi="ar-DZ"/>
        </w:rPr>
        <w:t xml:space="preserve">أين قام بتوزيع الاختصاص التشريعي بين كل من السلطة التشريعية والسلطة التنفيذية، وحدد أيضا المجالات التي يشرع فيها البرلمان بموجب قوانين عادية وقوانين عضوية وعلى </w:t>
      </w:r>
      <w:r w:rsidR="00CE390D" w:rsidRPr="00F34BBA">
        <w:rPr>
          <w:rFonts w:ascii="Simplified Arabic" w:hAnsi="Simplified Arabic" w:cs="Simplified Arabic" w:hint="cs"/>
          <w:sz w:val="28"/>
          <w:szCs w:val="28"/>
          <w:rtl/>
          <w:lang w:val="fr-FR" w:bidi="ar-DZ"/>
        </w:rPr>
        <w:t>اعتبار</w:t>
      </w:r>
      <w:r w:rsidR="00606FFD" w:rsidRPr="00F34BBA">
        <w:rPr>
          <w:rFonts w:ascii="Simplified Arabic" w:hAnsi="Simplified Arabic" w:cs="Simplified Arabic" w:hint="cs"/>
          <w:sz w:val="28"/>
          <w:szCs w:val="28"/>
          <w:rtl/>
          <w:lang w:val="fr-FR" w:bidi="ar-DZ"/>
        </w:rPr>
        <w:t xml:space="preserve"> ان السلطة التنظيمية تقوم بالتشريع ابتداءا، متحررة من القانون سواء من ناحية المجال أومن الناحية التبعية، ولغياب القانون من مجالها وقيام رئيس الجمهورية بالتشريع</w:t>
      </w:r>
      <w:r w:rsidR="00C309C6" w:rsidRPr="00F34BBA">
        <w:rPr>
          <w:rFonts w:ascii="Simplified Arabic" w:hAnsi="Simplified Arabic" w:cs="Simplified Arabic" w:hint="cs"/>
          <w:sz w:val="28"/>
          <w:szCs w:val="28"/>
          <w:rtl/>
          <w:lang w:val="fr-FR" w:bidi="ar-DZ"/>
        </w:rPr>
        <w:t xml:space="preserve"> في كافة المجالات التي تخرج عن ا</w:t>
      </w:r>
      <w:r w:rsidR="00606FFD" w:rsidRPr="00F34BBA">
        <w:rPr>
          <w:rFonts w:ascii="Simplified Arabic" w:hAnsi="Simplified Arabic" w:cs="Simplified Arabic" w:hint="cs"/>
          <w:sz w:val="28"/>
          <w:szCs w:val="28"/>
          <w:rtl/>
          <w:lang w:val="fr-FR" w:bidi="ar-DZ"/>
        </w:rPr>
        <w:t xml:space="preserve">ختصاص </w:t>
      </w:r>
      <w:proofErr w:type="spellStart"/>
      <w:r w:rsidR="00606FFD" w:rsidRPr="00F34BBA">
        <w:rPr>
          <w:rFonts w:ascii="Simplified Arabic" w:hAnsi="Simplified Arabic" w:cs="Simplified Arabic" w:hint="cs"/>
          <w:sz w:val="28"/>
          <w:szCs w:val="28"/>
          <w:rtl/>
          <w:lang w:val="fr-FR" w:bidi="ar-DZ"/>
        </w:rPr>
        <w:t>البرلمان،</w:t>
      </w:r>
      <w:r w:rsidR="00C309C6" w:rsidRPr="00F34BBA">
        <w:rPr>
          <w:rFonts w:ascii="Simplified Arabic" w:hAnsi="Simplified Arabic" w:cs="Simplified Arabic" w:hint="cs"/>
          <w:sz w:val="28"/>
          <w:szCs w:val="28"/>
          <w:rtl/>
          <w:lang w:val="fr-FR" w:bidi="ar-DZ"/>
        </w:rPr>
        <w:t>و</w:t>
      </w:r>
      <w:proofErr w:type="spellEnd"/>
      <w:r w:rsidR="00C309C6" w:rsidRPr="00F34BBA">
        <w:rPr>
          <w:rFonts w:ascii="Simplified Arabic" w:hAnsi="Simplified Arabic" w:cs="Simplified Arabic" w:hint="cs"/>
          <w:sz w:val="28"/>
          <w:szCs w:val="28"/>
          <w:rtl/>
          <w:lang w:val="fr-FR" w:bidi="ar-DZ"/>
        </w:rPr>
        <w:t xml:space="preserve"> خ</w:t>
      </w:r>
      <w:r w:rsidR="00606FFD" w:rsidRPr="00F34BBA">
        <w:rPr>
          <w:rFonts w:ascii="Simplified Arabic" w:hAnsi="Simplified Arabic" w:cs="Simplified Arabic" w:hint="cs"/>
          <w:sz w:val="28"/>
          <w:szCs w:val="28"/>
          <w:rtl/>
          <w:lang w:val="fr-FR" w:bidi="ar-DZ"/>
        </w:rPr>
        <w:t>وفا من ارتقاء السلطة التنظيم</w:t>
      </w:r>
      <w:r w:rsidR="00C309C6" w:rsidRPr="00F34BBA">
        <w:rPr>
          <w:rFonts w:ascii="Simplified Arabic" w:hAnsi="Simplified Arabic" w:cs="Simplified Arabic" w:hint="cs"/>
          <w:sz w:val="28"/>
          <w:szCs w:val="28"/>
          <w:rtl/>
          <w:lang w:val="fr-FR" w:bidi="ar-DZ"/>
        </w:rPr>
        <w:t>ي</w:t>
      </w:r>
      <w:r w:rsidR="00606FFD" w:rsidRPr="00F34BBA">
        <w:rPr>
          <w:rFonts w:ascii="Simplified Arabic" w:hAnsi="Simplified Arabic" w:cs="Simplified Arabic" w:hint="cs"/>
          <w:sz w:val="28"/>
          <w:szCs w:val="28"/>
          <w:rtl/>
          <w:lang w:val="fr-FR" w:bidi="ar-DZ"/>
        </w:rPr>
        <w:t xml:space="preserve">ة لرئيس الجمهورية في قوتها القانونية إلى </w:t>
      </w:r>
      <w:r w:rsidR="00115270" w:rsidRPr="00F34BBA">
        <w:rPr>
          <w:rFonts w:ascii="Simplified Arabic" w:hAnsi="Simplified Arabic" w:cs="Simplified Arabic" w:hint="cs"/>
          <w:sz w:val="28"/>
          <w:szCs w:val="28"/>
          <w:rtl/>
          <w:lang w:val="fr-FR" w:bidi="ar-DZ"/>
        </w:rPr>
        <w:t>مصاف</w:t>
      </w:r>
      <w:r w:rsidR="00606FFD" w:rsidRPr="00F34BBA">
        <w:rPr>
          <w:rFonts w:ascii="Simplified Arabic" w:hAnsi="Simplified Arabic" w:cs="Simplified Arabic" w:hint="cs"/>
          <w:sz w:val="28"/>
          <w:szCs w:val="28"/>
          <w:rtl/>
          <w:lang w:val="fr-FR" w:bidi="ar-DZ"/>
        </w:rPr>
        <w:t xml:space="preserve"> </w:t>
      </w:r>
      <w:r w:rsidR="006D0745" w:rsidRPr="00F34BBA">
        <w:rPr>
          <w:rFonts w:ascii="Simplified Arabic" w:hAnsi="Simplified Arabic" w:cs="Simplified Arabic" w:hint="cs"/>
          <w:sz w:val="28"/>
          <w:szCs w:val="28"/>
          <w:rtl/>
          <w:lang w:val="fr-FR" w:bidi="ar-DZ"/>
        </w:rPr>
        <w:t>القانون، فإن</w:t>
      </w:r>
      <w:r w:rsidR="00115270" w:rsidRPr="00F34BBA">
        <w:rPr>
          <w:rFonts w:ascii="Simplified Arabic" w:hAnsi="Simplified Arabic" w:cs="Simplified Arabic" w:hint="cs"/>
          <w:sz w:val="28"/>
          <w:szCs w:val="28"/>
          <w:rtl/>
          <w:lang w:val="fr-FR" w:bidi="ar-DZ"/>
        </w:rPr>
        <w:t xml:space="preserve"> السلطة التنظيمية لرئيس الجمهورية تتحرر من كل تبعية، وكل هذه المعطيات أدت إلى أن يقع الفقه الفرنسي في جدل واختلاف محتدم في الآراء، نظرا لأن هذا الأخير يهدف إلى حماية العدالة ومبدأ المشروعية </w:t>
      </w:r>
      <w:r w:rsidR="002D7513" w:rsidRPr="00F34BBA">
        <w:rPr>
          <w:rFonts w:ascii="Simplified Arabic" w:hAnsi="Simplified Arabic" w:cs="Simplified Arabic" w:hint="cs"/>
          <w:sz w:val="28"/>
          <w:szCs w:val="28"/>
          <w:rtl/>
          <w:lang w:val="fr-FR" w:bidi="ar-DZ"/>
        </w:rPr>
        <w:t>بامتياز</w:t>
      </w:r>
      <w:r w:rsidR="00115270" w:rsidRPr="00F34BBA">
        <w:rPr>
          <w:rFonts w:ascii="Simplified Arabic" w:hAnsi="Simplified Arabic" w:cs="Simplified Arabic" w:hint="cs"/>
          <w:sz w:val="28"/>
          <w:szCs w:val="28"/>
          <w:rtl/>
          <w:lang w:val="fr-FR" w:bidi="ar-DZ"/>
        </w:rPr>
        <w:t>، أين قام بتقديم مجموعة من الآراء والتي تباينت بين مؤيد ومعارض حيث ذهب جانب من الفقه إلى القول من أن الأنظمة هي أعمال إدارية تبقى خاضعة لرقابة القضاء على مشروعيتها وذلك بدعوى تجاوز السلطة، في جين ارتأى جانب من الفقه و</w:t>
      </w:r>
      <w:r w:rsidR="0020757D" w:rsidRPr="00F34BBA">
        <w:rPr>
          <w:rFonts w:ascii="Simplified Arabic" w:hAnsi="Simplified Arabic" w:cs="Simplified Arabic" w:hint="cs"/>
          <w:sz w:val="28"/>
          <w:szCs w:val="28"/>
          <w:rtl/>
          <w:lang w:val="fr-FR" w:bidi="ar-DZ"/>
        </w:rPr>
        <w:t>على رأسهم الفقيه</w:t>
      </w:r>
      <w:r w:rsidR="006169D4" w:rsidRPr="00F34BBA">
        <w:rPr>
          <w:rFonts w:ascii="Simplified Arabic" w:hAnsi="Simplified Arabic" w:cs="Simplified Arabic" w:hint="cs"/>
          <w:sz w:val="28"/>
          <w:szCs w:val="28"/>
          <w:rtl/>
          <w:lang w:val="fr-FR" w:bidi="ar-DZ"/>
        </w:rPr>
        <w:t xml:space="preserve"> </w:t>
      </w:r>
      <w:r w:rsidR="0020757D" w:rsidRPr="00F34BBA">
        <w:rPr>
          <w:rFonts w:ascii="Simplified Arabic" w:hAnsi="Simplified Arabic" w:cs="Simplified Arabic" w:hint="cs"/>
          <w:sz w:val="28"/>
          <w:szCs w:val="28"/>
          <w:rtl/>
          <w:lang w:val="fr-FR" w:bidi="ar-DZ"/>
        </w:rPr>
        <w:t>"فالين" "</w:t>
      </w:r>
      <w:proofErr w:type="spellStart"/>
      <w:r w:rsidR="0020757D" w:rsidRPr="00F34BBA">
        <w:rPr>
          <w:rFonts w:ascii="Simplified Arabic" w:hAnsi="Simplified Arabic" w:cs="Simplified Arabic" w:hint="cs"/>
          <w:sz w:val="28"/>
          <w:szCs w:val="28"/>
          <w:rtl/>
          <w:lang w:val="fr-FR" w:bidi="ar-DZ"/>
        </w:rPr>
        <w:t>دوفرجيه</w:t>
      </w:r>
      <w:proofErr w:type="spellEnd"/>
      <w:r w:rsidR="00115270" w:rsidRPr="00F34BBA">
        <w:rPr>
          <w:rFonts w:ascii="Simplified Arabic" w:hAnsi="Simplified Arabic" w:cs="Simplified Arabic" w:hint="cs"/>
          <w:sz w:val="28"/>
          <w:szCs w:val="28"/>
          <w:rtl/>
          <w:lang w:val="fr-FR" w:bidi="ar-DZ"/>
        </w:rPr>
        <w:t xml:space="preserve">" بأن </w:t>
      </w:r>
      <w:r w:rsidR="002D7513" w:rsidRPr="00F34BBA">
        <w:rPr>
          <w:rFonts w:ascii="Simplified Arabic" w:hAnsi="Simplified Arabic" w:cs="Simplified Arabic" w:hint="cs"/>
          <w:sz w:val="28"/>
          <w:szCs w:val="28"/>
          <w:rtl/>
          <w:lang w:val="fr-FR" w:bidi="ar-DZ"/>
        </w:rPr>
        <w:t>الأنظمة</w:t>
      </w:r>
      <w:r w:rsidR="00115270" w:rsidRPr="00F34BBA">
        <w:rPr>
          <w:rFonts w:ascii="Simplified Arabic" w:hAnsi="Simplified Arabic" w:cs="Simplified Arabic" w:hint="cs"/>
          <w:sz w:val="28"/>
          <w:szCs w:val="28"/>
          <w:rtl/>
          <w:lang w:val="fr-FR" w:bidi="ar-DZ"/>
        </w:rPr>
        <w:t xml:space="preserve"> المستقلة هي أعمال تشريعية</w:t>
      </w:r>
      <w:r w:rsidR="00A54111" w:rsidRPr="00F34BBA">
        <w:rPr>
          <w:rFonts w:ascii="Simplified Arabic" w:hAnsi="Simplified Arabic" w:cs="Simplified Arabic" w:hint="cs"/>
          <w:sz w:val="28"/>
          <w:szCs w:val="28"/>
          <w:rtl/>
          <w:lang w:val="fr-FR" w:bidi="ar-DZ"/>
        </w:rPr>
        <w:t xml:space="preserve">، وبالتالي </w:t>
      </w:r>
    </w:p>
    <w:p w:rsidR="00115270" w:rsidRDefault="00A54111"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عدم </w:t>
      </w:r>
      <w:r w:rsidR="002D7513">
        <w:rPr>
          <w:rFonts w:ascii="Simplified Arabic" w:hAnsi="Simplified Arabic" w:cs="Simplified Arabic" w:hint="cs"/>
          <w:sz w:val="32"/>
          <w:szCs w:val="32"/>
          <w:rtl/>
          <w:lang w:val="fr-FR" w:bidi="ar-DZ"/>
        </w:rPr>
        <w:t>خضوعها لرقابة القضاء الإداري</w:t>
      </w:r>
      <w:r w:rsidR="00AE11BB">
        <w:rPr>
          <w:rFonts w:ascii="Simplified Arabic" w:hAnsi="Simplified Arabic" w:cs="Simplified Arabic" w:hint="cs"/>
          <w:sz w:val="32"/>
          <w:szCs w:val="32"/>
          <w:rtl/>
          <w:lang w:val="fr-FR" w:bidi="ar-DZ"/>
        </w:rPr>
        <w:t>، ونظرا لما أصاب نطاق القانون من تحديد فإنه وحسب</w:t>
      </w:r>
      <w:r w:rsidR="006169D4">
        <w:rPr>
          <w:rFonts w:ascii="Simplified Arabic" w:hAnsi="Simplified Arabic" w:cs="Simplified Arabic" w:hint="cs"/>
          <w:sz w:val="32"/>
          <w:szCs w:val="32"/>
          <w:rtl/>
          <w:lang w:val="fr-FR" w:bidi="ar-DZ"/>
        </w:rPr>
        <w:t xml:space="preserve"> </w:t>
      </w:r>
      <w:r w:rsidR="00AE11BB">
        <w:rPr>
          <w:rFonts w:ascii="Simplified Arabic" w:hAnsi="Simplified Arabic" w:cs="Simplified Arabic" w:hint="cs"/>
          <w:sz w:val="32"/>
          <w:szCs w:val="32"/>
          <w:rtl/>
          <w:lang w:val="fr-FR" w:bidi="ar-DZ"/>
        </w:rPr>
        <w:t>الفقيه</w:t>
      </w:r>
      <w:r w:rsidR="0020757D">
        <w:rPr>
          <w:rFonts w:ascii="Simplified Arabic" w:hAnsi="Simplified Arabic" w:cs="Simplified Arabic" w:hint="cs"/>
          <w:sz w:val="32"/>
          <w:szCs w:val="32"/>
          <w:rtl/>
          <w:lang w:val="fr-FR" w:bidi="ar-DZ"/>
        </w:rPr>
        <w:t xml:space="preserve"> </w:t>
      </w:r>
      <w:r w:rsidR="00AE11BB">
        <w:rPr>
          <w:rFonts w:ascii="Simplified Arabic" w:hAnsi="Simplified Arabic" w:cs="Simplified Arabic" w:hint="cs"/>
          <w:sz w:val="32"/>
          <w:szCs w:val="32"/>
          <w:rtl/>
          <w:lang w:val="fr-FR" w:bidi="ar-DZ"/>
        </w:rPr>
        <w:t xml:space="preserve">"ليومان" إن الوضع الجديد سيؤدي إلى </w:t>
      </w:r>
      <w:r>
        <w:rPr>
          <w:rFonts w:ascii="Simplified Arabic" w:hAnsi="Simplified Arabic" w:cs="Simplified Arabic" w:hint="cs"/>
          <w:sz w:val="32"/>
          <w:szCs w:val="32"/>
          <w:rtl/>
          <w:lang w:val="fr-FR" w:bidi="ar-DZ"/>
        </w:rPr>
        <w:t>انهيار القانون</w:t>
      </w:r>
      <w:r w:rsidR="00BC6444">
        <w:rPr>
          <w:rFonts w:ascii="Simplified Arabic" w:hAnsi="Simplified Arabic" w:cs="Simplified Arabic" w:hint="cs"/>
          <w:sz w:val="32"/>
          <w:szCs w:val="32"/>
          <w:rtl/>
          <w:lang w:val="fr-FR" w:bidi="ar-DZ"/>
        </w:rPr>
        <w:t xml:space="preserve"> ما دام ان سلطة البرلمان ضيقت نطاقها إلى حد كبير.</w:t>
      </w:r>
    </w:p>
    <w:p w:rsidR="008A5F4F" w:rsidRDefault="00BC6444"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وهذا ما أي</w:t>
      </w:r>
      <w:r w:rsidRPr="00BC6444">
        <w:rPr>
          <w:rFonts w:ascii="Simplified Arabic" w:hAnsi="Simplified Arabic" w:cs="Simplified Arabic" w:hint="cs"/>
          <w:sz w:val="32"/>
          <w:szCs w:val="32"/>
          <w:rtl/>
          <w:lang w:val="fr-FR" w:bidi="ar-DZ"/>
        </w:rPr>
        <w:t>د</w:t>
      </w:r>
      <w:r>
        <w:rPr>
          <w:rFonts w:ascii="Simplified Arabic" w:hAnsi="Simplified Arabic" w:cs="Simplified Arabic" w:hint="cs"/>
          <w:sz w:val="32"/>
          <w:szCs w:val="32"/>
          <w:rtl/>
          <w:lang w:val="fr-FR" w:bidi="ar-DZ"/>
        </w:rPr>
        <w:t>ه الفقيه</w:t>
      </w:r>
      <w:r w:rsidR="006169D4">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"بول دوراند" والفقيه "شارلي" </w:t>
      </w:r>
      <w:r w:rsidR="0020757D">
        <w:rPr>
          <w:rFonts w:ascii="Simplified Arabic" w:hAnsi="Simplified Arabic" w:cs="Simplified Arabic" w:hint="cs"/>
          <w:sz w:val="32"/>
          <w:szCs w:val="32"/>
          <w:rtl/>
          <w:lang w:val="fr-FR" w:bidi="ar-DZ"/>
        </w:rPr>
        <w:t>ومن ثمة أ</w:t>
      </w:r>
      <w:r w:rsidR="008A5F4F">
        <w:rPr>
          <w:rFonts w:ascii="Simplified Arabic" w:hAnsi="Simplified Arabic" w:cs="Simplified Arabic" w:hint="cs"/>
          <w:sz w:val="32"/>
          <w:szCs w:val="32"/>
          <w:rtl/>
          <w:lang w:val="fr-FR" w:bidi="ar-DZ"/>
        </w:rPr>
        <w:t>قر الفقيه "فال</w:t>
      </w:r>
      <w:r w:rsidR="0020757D">
        <w:rPr>
          <w:rFonts w:ascii="Simplified Arabic" w:hAnsi="Simplified Arabic" w:cs="Simplified Arabic" w:hint="cs"/>
          <w:sz w:val="32"/>
          <w:szCs w:val="32"/>
          <w:rtl/>
          <w:lang w:val="fr-FR" w:bidi="ar-DZ"/>
        </w:rPr>
        <w:t>ين" بوجوب تعريف القانون من الناح</w:t>
      </w:r>
      <w:r w:rsidR="00D84557">
        <w:rPr>
          <w:rFonts w:ascii="Simplified Arabic" w:hAnsi="Simplified Arabic" w:cs="Simplified Arabic" w:hint="cs"/>
          <w:sz w:val="32"/>
          <w:szCs w:val="32"/>
          <w:rtl/>
          <w:lang w:val="fr-FR" w:bidi="ar-DZ"/>
        </w:rPr>
        <w:t>ية الموضوعية على أن</w:t>
      </w:r>
      <w:r w:rsidR="008A5F4F">
        <w:rPr>
          <w:rFonts w:ascii="Simplified Arabic" w:hAnsi="Simplified Arabic" w:cs="Simplified Arabic" w:hint="cs"/>
          <w:sz w:val="32"/>
          <w:szCs w:val="32"/>
          <w:rtl/>
          <w:lang w:val="fr-FR" w:bidi="ar-DZ"/>
        </w:rPr>
        <w:t xml:space="preserve"> "القانون</w:t>
      </w:r>
      <w:r w:rsidR="00D84557">
        <w:rPr>
          <w:rFonts w:ascii="Simplified Arabic" w:hAnsi="Simplified Arabic" w:cs="Simplified Arabic" w:hint="cs"/>
          <w:sz w:val="32"/>
          <w:szCs w:val="32"/>
          <w:rtl/>
          <w:lang w:val="fr-FR" w:bidi="ar-DZ"/>
        </w:rPr>
        <w:t xml:space="preserve"> هو</w:t>
      </w:r>
      <w:r w:rsidR="008A5F4F">
        <w:rPr>
          <w:rFonts w:ascii="Simplified Arabic" w:hAnsi="Simplified Arabic" w:cs="Simplified Arabic" w:hint="cs"/>
          <w:sz w:val="32"/>
          <w:szCs w:val="32"/>
          <w:rtl/>
          <w:lang w:val="fr-FR" w:bidi="ar-DZ"/>
        </w:rPr>
        <w:t xml:space="preserve"> تلك القاعدة القانونية التي يقرها البرلمان، والتي تعمل على تنظيم الموضوعات المحددة دستوريا"</w:t>
      </w:r>
      <w:r w:rsidR="00383AFC">
        <w:rPr>
          <w:rStyle w:val="Appelnotedebasdep"/>
          <w:rFonts w:ascii="Simplified Arabic" w:hAnsi="Simplified Arabic" w:cs="Simplified Arabic"/>
          <w:sz w:val="32"/>
          <w:szCs w:val="32"/>
          <w:rtl/>
          <w:lang w:val="fr-FR" w:bidi="ar-DZ"/>
        </w:rPr>
        <w:footnoteReference w:id="83"/>
      </w:r>
      <w:r w:rsidR="00383AFC">
        <w:rPr>
          <w:rFonts w:ascii="Simplified Arabic" w:hAnsi="Simplified Arabic" w:cs="Simplified Arabic" w:hint="cs"/>
          <w:sz w:val="32"/>
          <w:szCs w:val="32"/>
          <w:rtl/>
          <w:lang w:val="fr-FR" w:bidi="ar-DZ"/>
        </w:rPr>
        <w:t xml:space="preserve"> </w:t>
      </w:r>
      <w:r w:rsidR="008A5F4F">
        <w:rPr>
          <w:rFonts w:ascii="Simplified Arabic" w:hAnsi="Simplified Arabic" w:cs="Simplified Arabic" w:hint="cs"/>
          <w:sz w:val="32"/>
          <w:szCs w:val="32"/>
          <w:rtl/>
          <w:lang w:val="fr-FR" w:bidi="ar-DZ"/>
        </w:rPr>
        <w:t xml:space="preserve"> في حين ذهب جانب أخر من الفقه إلى تعريف القانون من الناحية العضوية بأنه</w:t>
      </w:r>
      <w:r w:rsidR="006169D4">
        <w:rPr>
          <w:rFonts w:ascii="Simplified Arabic" w:hAnsi="Simplified Arabic" w:cs="Simplified Arabic" w:hint="cs"/>
          <w:sz w:val="32"/>
          <w:szCs w:val="32"/>
          <w:rtl/>
          <w:lang w:val="fr-FR" w:bidi="ar-DZ"/>
        </w:rPr>
        <w:t xml:space="preserve"> </w:t>
      </w:r>
      <w:r w:rsidR="008A5F4F">
        <w:rPr>
          <w:rFonts w:ascii="Simplified Arabic" w:hAnsi="Simplified Arabic" w:cs="Simplified Arabic" w:hint="cs"/>
          <w:sz w:val="32"/>
          <w:szCs w:val="32"/>
          <w:rtl/>
          <w:lang w:val="fr-FR" w:bidi="ar-DZ"/>
        </w:rPr>
        <w:t>"كل قاعدة قانونية يقررها البرلمان وفقا لشكل التشريعي في المجالات المحددة دستوريا</w:t>
      </w:r>
      <w:r w:rsidR="006169D4">
        <w:rPr>
          <w:rFonts w:ascii="Simplified Arabic" w:hAnsi="Simplified Arabic" w:cs="Simplified Arabic" w:hint="cs"/>
          <w:sz w:val="32"/>
          <w:szCs w:val="32"/>
          <w:rtl/>
          <w:lang w:val="fr-FR" w:bidi="ar-DZ"/>
        </w:rPr>
        <w:t xml:space="preserve"> </w:t>
      </w:r>
      <w:r w:rsidR="008A5F4F">
        <w:rPr>
          <w:rFonts w:ascii="Simplified Arabic" w:hAnsi="Simplified Arabic" w:cs="Simplified Arabic" w:hint="cs"/>
          <w:sz w:val="32"/>
          <w:szCs w:val="32"/>
          <w:rtl/>
          <w:lang w:val="fr-FR" w:bidi="ar-DZ"/>
        </w:rPr>
        <w:t>"ويرى الفقيه</w:t>
      </w:r>
      <w:r w:rsidR="006169D4">
        <w:rPr>
          <w:rFonts w:ascii="Simplified Arabic" w:hAnsi="Simplified Arabic" w:cs="Simplified Arabic" w:hint="cs"/>
          <w:sz w:val="32"/>
          <w:szCs w:val="32"/>
          <w:rtl/>
          <w:lang w:val="fr-FR" w:bidi="ar-DZ"/>
        </w:rPr>
        <w:t xml:space="preserve"> </w:t>
      </w:r>
      <w:r w:rsidR="008A5F4F">
        <w:rPr>
          <w:rFonts w:ascii="Simplified Arabic" w:hAnsi="Simplified Arabic" w:cs="Simplified Arabic" w:hint="cs"/>
          <w:sz w:val="32"/>
          <w:szCs w:val="32"/>
          <w:rtl/>
          <w:lang w:val="fr-FR" w:bidi="ar-DZ"/>
        </w:rPr>
        <w:t>"فيدال" بأن القانون يتمتع بحجية الشيء المشرع به على عكس النظام الذي لا يتمتع بها، والذي يتمتع فقط "بقوة الشيء المقرر به".</w:t>
      </w:r>
    </w:p>
    <w:p w:rsidR="008A5F4F" w:rsidRDefault="008A5F4F"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وإزاء هذا الاختلاف الفقهي</w:t>
      </w:r>
      <w:r w:rsidR="006D0745">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فإن مجلس الدولة قرر أن التنظيمات المستقلة هي أعمال إدارية وذلك</w:t>
      </w:r>
      <w:r w:rsidR="00D84557">
        <w:rPr>
          <w:rFonts w:ascii="Simplified Arabic" w:hAnsi="Simplified Arabic" w:cs="Simplified Arabic" w:hint="cs"/>
          <w:sz w:val="32"/>
          <w:szCs w:val="32"/>
          <w:rtl/>
          <w:lang w:val="fr-FR" w:bidi="ar-DZ"/>
        </w:rPr>
        <w:t xml:space="preserve"> في حكمه الصادر في 26 جوان 1959 بنصه</w:t>
      </w:r>
      <w:r>
        <w:rPr>
          <w:rFonts w:ascii="Simplified Arabic" w:hAnsi="Simplified Arabic" w:cs="Simplified Arabic" w:hint="cs"/>
          <w:sz w:val="32"/>
          <w:szCs w:val="32"/>
          <w:rtl/>
          <w:lang w:val="fr-FR" w:bidi="ar-DZ"/>
        </w:rPr>
        <w:t xml:space="preserve"> "اللوائح المستقلة وإن لم </w:t>
      </w:r>
      <w:r w:rsidR="004D6FF9">
        <w:rPr>
          <w:rFonts w:ascii="Simplified Arabic" w:hAnsi="Simplified Arabic" w:cs="Simplified Arabic" w:hint="cs"/>
          <w:sz w:val="32"/>
          <w:szCs w:val="32"/>
          <w:rtl/>
          <w:lang w:val="fr-FR" w:bidi="ar-DZ"/>
        </w:rPr>
        <w:t>تخضع للقانون، فإنها تخضع كأي لا</w:t>
      </w:r>
      <w:r>
        <w:rPr>
          <w:rFonts w:ascii="Simplified Arabic" w:hAnsi="Simplified Arabic" w:cs="Simplified Arabic" w:hint="cs"/>
          <w:sz w:val="32"/>
          <w:szCs w:val="32"/>
          <w:rtl/>
          <w:lang w:val="fr-FR" w:bidi="ar-DZ"/>
        </w:rPr>
        <w:t>ئحة أخرى لما تقرره المبادئ العامة"، وكذلك</w:t>
      </w:r>
      <w:r w:rsidR="00CE390D">
        <w:rPr>
          <w:rFonts w:ascii="Simplified Arabic" w:hAnsi="Simplified Arabic" w:cs="Simplified Arabic" w:hint="cs"/>
          <w:sz w:val="32"/>
          <w:szCs w:val="32"/>
          <w:rtl/>
          <w:lang w:val="fr-FR" w:bidi="ar-DZ"/>
        </w:rPr>
        <w:t xml:space="preserve"> حكمه الصادر في</w:t>
      </w:r>
      <w:r w:rsidR="00383AFC">
        <w:rPr>
          <w:rFonts w:ascii="Simplified Arabic" w:hAnsi="Simplified Arabic" w:cs="Simplified Arabic" w:hint="cs"/>
          <w:sz w:val="32"/>
          <w:szCs w:val="32"/>
          <w:rtl/>
          <w:lang w:val="fr-FR" w:bidi="ar-DZ"/>
        </w:rPr>
        <w:t xml:space="preserve"> </w:t>
      </w:r>
      <w:r w:rsidR="00CE390D">
        <w:rPr>
          <w:rFonts w:ascii="Simplified Arabic" w:hAnsi="Simplified Arabic" w:cs="Simplified Arabic" w:hint="cs"/>
          <w:sz w:val="32"/>
          <w:szCs w:val="32"/>
          <w:rtl/>
          <w:lang w:val="fr-FR" w:bidi="ar-DZ"/>
        </w:rPr>
        <w:t>12</w:t>
      </w:r>
      <w:r w:rsidR="00383AFC">
        <w:rPr>
          <w:rFonts w:ascii="Simplified Arabic" w:hAnsi="Simplified Arabic" w:cs="Simplified Arabic" w:hint="cs"/>
          <w:sz w:val="32"/>
          <w:szCs w:val="32"/>
          <w:rtl/>
          <w:lang w:val="fr-FR" w:bidi="ar-DZ"/>
        </w:rPr>
        <w:t xml:space="preserve"> </w:t>
      </w:r>
      <w:r w:rsidR="00D84557">
        <w:rPr>
          <w:rFonts w:ascii="Simplified Arabic" w:hAnsi="Simplified Arabic" w:cs="Simplified Arabic" w:hint="cs"/>
          <w:sz w:val="32"/>
          <w:szCs w:val="32"/>
          <w:rtl/>
          <w:lang w:val="fr-FR" w:bidi="ar-DZ"/>
        </w:rPr>
        <w:t xml:space="preserve">شباط عام 1960 بنصه </w:t>
      </w:r>
      <w:r>
        <w:rPr>
          <w:rFonts w:ascii="Simplified Arabic" w:hAnsi="Simplified Arabic" w:cs="Simplified Arabic" w:hint="cs"/>
          <w:sz w:val="32"/>
          <w:szCs w:val="32"/>
          <w:rtl/>
          <w:lang w:val="fr-FR" w:bidi="ar-DZ"/>
        </w:rPr>
        <w:t>" بما ان اللوائح المستقلة كغيرها من اللوائ</w:t>
      </w:r>
      <w:r w:rsidR="00D84557">
        <w:rPr>
          <w:rFonts w:ascii="Simplified Arabic" w:hAnsi="Simplified Arabic" w:cs="Simplified Arabic" w:hint="cs"/>
          <w:sz w:val="32"/>
          <w:szCs w:val="32"/>
          <w:rtl/>
          <w:lang w:val="fr-FR" w:bidi="ar-DZ"/>
        </w:rPr>
        <w:t>ح تصدر عن السلطة الإ</w:t>
      </w:r>
      <w:r>
        <w:rPr>
          <w:rFonts w:ascii="Simplified Arabic" w:hAnsi="Simplified Arabic" w:cs="Simplified Arabic" w:hint="cs"/>
          <w:sz w:val="32"/>
          <w:szCs w:val="32"/>
          <w:rtl/>
          <w:lang w:val="fr-FR" w:bidi="ar-DZ"/>
        </w:rPr>
        <w:t xml:space="preserve">دارية فهي تخضع لرقابة القضاء الإداري من ناحية مشروعيتها"، وأيضا ما قرره </w:t>
      </w:r>
      <w:r w:rsidR="00D84557">
        <w:rPr>
          <w:rFonts w:ascii="Simplified Arabic" w:hAnsi="Simplified Arabic" w:cs="Simplified Arabic" w:hint="cs"/>
          <w:sz w:val="32"/>
          <w:szCs w:val="32"/>
          <w:rtl/>
          <w:lang w:val="fr-FR" w:bidi="ar-DZ"/>
        </w:rPr>
        <w:t>ال</w:t>
      </w:r>
      <w:r>
        <w:rPr>
          <w:rFonts w:ascii="Simplified Arabic" w:hAnsi="Simplified Arabic" w:cs="Simplified Arabic" w:hint="cs"/>
          <w:sz w:val="32"/>
          <w:szCs w:val="32"/>
          <w:rtl/>
          <w:lang w:val="fr-FR" w:bidi="ar-DZ"/>
        </w:rPr>
        <w:t>مجلس الدستوري في قراره الصادر في 8</w:t>
      </w:r>
      <w:r w:rsidR="00D84557">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أي</w:t>
      </w:r>
      <w:r w:rsidR="00CE390D">
        <w:rPr>
          <w:rFonts w:ascii="Simplified Arabic" w:hAnsi="Simplified Arabic" w:cs="Simplified Arabic" w:hint="cs"/>
          <w:sz w:val="32"/>
          <w:szCs w:val="32"/>
          <w:rtl/>
          <w:lang w:val="fr-FR" w:bidi="ar-DZ"/>
        </w:rPr>
        <w:t>ل</w:t>
      </w:r>
      <w:r w:rsidR="00D84557">
        <w:rPr>
          <w:rFonts w:ascii="Simplified Arabic" w:hAnsi="Simplified Arabic" w:cs="Simplified Arabic" w:hint="cs"/>
          <w:sz w:val="32"/>
          <w:szCs w:val="32"/>
          <w:rtl/>
          <w:lang w:val="fr-FR" w:bidi="ar-DZ"/>
        </w:rPr>
        <w:t>ول 1961 بنصه</w:t>
      </w:r>
      <w:r>
        <w:rPr>
          <w:rFonts w:ascii="Simplified Arabic" w:hAnsi="Simplified Arabic" w:cs="Simplified Arabic" w:hint="cs"/>
          <w:sz w:val="32"/>
          <w:szCs w:val="32"/>
          <w:rtl/>
          <w:lang w:val="fr-FR" w:bidi="ar-DZ"/>
        </w:rPr>
        <w:t xml:space="preserve"> "ليس للحكومة حرية تقدير ما إذا كان يجب التمسك </w:t>
      </w:r>
      <w:r w:rsidR="00FA094B">
        <w:rPr>
          <w:rFonts w:ascii="Simplified Arabic" w:hAnsi="Simplified Arabic" w:cs="Simplified Arabic" w:hint="cs"/>
          <w:sz w:val="32"/>
          <w:szCs w:val="32"/>
          <w:rtl/>
          <w:lang w:val="fr-FR" w:bidi="ar-DZ"/>
        </w:rPr>
        <w:t>باختصاص</w:t>
      </w:r>
      <w:r>
        <w:rPr>
          <w:rFonts w:ascii="Simplified Arabic" w:hAnsi="Simplified Arabic" w:cs="Simplified Arabic" w:hint="cs"/>
          <w:sz w:val="32"/>
          <w:szCs w:val="32"/>
          <w:rtl/>
          <w:lang w:val="fr-FR" w:bidi="ar-DZ"/>
        </w:rPr>
        <w:t xml:space="preserve"> المحت</w:t>
      </w:r>
      <w:r w:rsidR="00FA094B">
        <w:rPr>
          <w:rFonts w:ascii="Simplified Arabic" w:hAnsi="Simplified Arabic" w:cs="Simplified Arabic" w:hint="cs"/>
          <w:sz w:val="32"/>
          <w:szCs w:val="32"/>
          <w:rtl/>
          <w:lang w:val="fr-FR" w:bidi="ar-DZ"/>
        </w:rPr>
        <w:t>جز لها دستوريا أم لا"</w:t>
      </w:r>
      <w:r w:rsidR="00383AFC">
        <w:rPr>
          <w:rFonts w:ascii="Simplified Arabic" w:hAnsi="Simplified Arabic" w:cs="Simplified Arabic" w:hint="cs"/>
          <w:sz w:val="32"/>
          <w:szCs w:val="32"/>
          <w:rtl/>
          <w:lang w:val="fr-FR" w:bidi="ar-DZ"/>
        </w:rPr>
        <w:t>.</w:t>
      </w:r>
    </w:p>
    <w:p w:rsidR="00FA094B" w:rsidRDefault="00FA094B"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ومنه فالسلطة التنظيمية لرئيس الجمهورية </w:t>
      </w:r>
      <w:proofErr w:type="gramStart"/>
      <w:r>
        <w:rPr>
          <w:rFonts w:ascii="Simplified Arabic" w:hAnsi="Simplified Arabic" w:cs="Simplified Arabic" w:hint="cs"/>
          <w:sz w:val="32"/>
          <w:szCs w:val="32"/>
          <w:rtl/>
          <w:lang w:val="fr-FR" w:bidi="ar-DZ"/>
        </w:rPr>
        <w:t>في</w:t>
      </w:r>
      <w:proofErr w:type="gramEnd"/>
      <w:r>
        <w:rPr>
          <w:rFonts w:ascii="Simplified Arabic" w:hAnsi="Simplified Arabic" w:cs="Simplified Arabic" w:hint="cs"/>
          <w:sz w:val="32"/>
          <w:szCs w:val="32"/>
          <w:rtl/>
          <w:lang w:val="fr-FR" w:bidi="ar-DZ"/>
        </w:rPr>
        <w:t xml:space="preserve"> ظل النظام الدستوري الفرنسي لا...على القانون، استنادا إلى المعيا</w:t>
      </w:r>
      <w:proofErr w:type="gramStart"/>
      <w:r>
        <w:rPr>
          <w:rFonts w:ascii="Simplified Arabic" w:hAnsi="Simplified Arabic" w:cs="Simplified Arabic" w:hint="cs"/>
          <w:sz w:val="32"/>
          <w:szCs w:val="32"/>
          <w:rtl/>
          <w:lang w:val="fr-FR" w:bidi="ar-DZ"/>
        </w:rPr>
        <w:t>ر العضوي</w:t>
      </w:r>
      <w:proofErr w:type="gramEnd"/>
      <w:r w:rsidR="004D6FF9">
        <w:rPr>
          <w:rStyle w:val="Appelnotedebasdep"/>
          <w:rFonts w:ascii="Simplified Arabic" w:hAnsi="Simplified Arabic" w:cs="Simplified Arabic"/>
          <w:sz w:val="32"/>
          <w:szCs w:val="32"/>
          <w:rtl/>
          <w:lang w:val="fr-FR" w:bidi="ar-DZ"/>
        </w:rPr>
        <w:footnoteReference w:id="84"/>
      </w:r>
      <w:r>
        <w:rPr>
          <w:rFonts w:ascii="Simplified Arabic" w:hAnsi="Simplified Arabic" w:cs="Simplified Arabic" w:hint="cs"/>
          <w:sz w:val="32"/>
          <w:szCs w:val="32"/>
          <w:rtl/>
          <w:lang w:val="fr-FR" w:bidi="ar-DZ"/>
        </w:rPr>
        <w:t>.</w:t>
      </w:r>
    </w:p>
    <w:p w:rsidR="00FA094B" w:rsidRPr="00FA094B" w:rsidRDefault="00FA094B" w:rsidP="0078217A">
      <w:pPr>
        <w:pStyle w:val="Paragraphedeliste"/>
        <w:spacing w:line="240" w:lineRule="auto"/>
        <w:ind w:left="-2"/>
        <w:jc w:val="both"/>
        <w:rPr>
          <w:rFonts w:ascii="Simplified Arabic" w:hAnsi="Simplified Arabic" w:cs="Simplified Arabic"/>
          <w:b/>
          <w:bCs/>
          <w:sz w:val="32"/>
          <w:szCs w:val="32"/>
          <w:rtl/>
          <w:lang w:val="fr-FR" w:bidi="ar-DZ"/>
        </w:rPr>
      </w:pPr>
      <w:r w:rsidRPr="00FA094B">
        <w:rPr>
          <w:rFonts w:ascii="Simplified Arabic" w:hAnsi="Simplified Arabic" w:cs="Simplified Arabic" w:hint="cs"/>
          <w:b/>
          <w:bCs/>
          <w:sz w:val="32"/>
          <w:szCs w:val="32"/>
          <w:rtl/>
          <w:lang w:val="fr-FR" w:bidi="ar-DZ"/>
        </w:rPr>
        <w:t>ثالثا: القيمة القانونية للسلطة التنظيمية لرئيس الجمهورية في الدستور الجزائري:</w:t>
      </w:r>
    </w:p>
    <w:p w:rsidR="00F34BBA" w:rsidRDefault="00FA094B" w:rsidP="00F34BBA">
      <w:pPr>
        <w:pStyle w:val="Paragraphedeliste"/>
        <w:spacing w:line="240" w:lineRule="auto"/>
        <w:ind w:left="-2"/>
        <w:jc w:val="both"/>
        <w:rPr>
          <w:rFonts w:ascii="Simplified Arabic" w:hAnsi="Simplified Arabic" w:cs="Simplified Arabic"/>
          <w:sz w:val="32"/>
          <w:szCs w:val="32"/>
          <w:lang w:val="fr-FR" w:bidi="ar-DZ"/>
        </w:rPr>
      </w:pPr>
      <w:proofErr w:type="gramStart"/>
      <w:r>
        <w:rPr>
          <w:rFonts w:ascii="Simplified Arabic" w:hAnsi="Simplified Arabic" w:cs="Simplified Arabic" w:hint="cs"/>
          <w:sz w:val="32"/>
          <w:szCs w:val="32"/>
          <w:rtl/>
          <w:lang w:val="fr-FR" w:bidi="ar-DZ"/>
        </w:rPr>
        <w:t>في</w:t>
      </w:r>
      <w:proofErr w:type="gramEnd"/>
      <w:r>
        <w:rPr>
          <w:rFonts w:ascii="Simplified Arabic" w:hAnsi="Simplified Arabic" w:cs="Simplified Arabic" w:hint="cs"/>
          <w:sz w:val="32"/>
          <w:szCs w:val="32"/>
          <w:rtl/>
          <w:lang w:val="fr-FR" w:bidi="ar-DZ"/>
        </w:rPr>
        <w:t xml:space="preserve"> الجزائر وبالعودة إلى أول دستور لها، أي دستور1963، نجد أن هذا الأخير قد أفرد12 مادة بعنوان(ممارسة السيادة- ا</w:t>
      </w:r>
      <w:r w:rsidR="006A0356">
        <w:rPr>
          <w:rFonts w:ascii="Simplified Arabic" w:hAnsi="Simplified Arabic" w:cs="Simplified Arabic" w:hint="cs"/>
          <w:sz w:val="32"/>
          <w:szCs w:val="32"/>
          <w:rtl/>
          <w:lang w:val="fr-FR" w:bidi="ar-DZ"/>
        </w:rPr>
        <w:t>لمجلس الوطني)، إذا نصت المادة2</w:t>
      </w:r>
      <w:r w:rsidR="006A0356">
        <w:rPr>
          <w:rFonts w:ascii="Simplified Arabic" w:hAnsi="Simplified Arabic" w:cs="Simplified Arabic" w:hint="cs"/>
          <w:sz w:val="32"/>
          <w:szCs w:val="32"/>
          <w:rtl/>
          <w:lang w:val="fr-FR"/>
        </w:rPr>
        <w:t>7</w:t>
      </w:r>
      <w:r w:rsidR="006A0356">
        <w:rPr>
          <w:rFonts w:ascii="Simplified Arabic" w:hAnsi="Simplified Arabic" w:cs="Simplified Arabic" w:hint="cs"/>
          <w:sz w:val="32"/>
          <w:szCs w:val="32"/>
          <w:rtl/>
          <w:lang w:val="fr-FR" w:bidi="ar-DZ"/>
        </w:rPr>
        <w:t xml:space="preserve"> منه</w:t>
      </w:r>
      <w:r>
        <w:rPr>
          <w:rFonts w:ascii="Simplified Arabic" w:hAnsi="Simplified Arabic" w:cs="Simplified Arabic" w:hint="cs"/>
          <w:sz w:val="32"/>
          <w:szCs w:val="32"/>
          <w:rtl/>
          <w:lang w:val="fr-FR" w:bidi="ar-DZ"/>
        </w:rPr>
        <w:t xml:space="preserve"> على أنه(السيادة الوطنية للشعب يمارسها بواسطة ممثلين له في مجلس وطني...)، كما نصت المادة 28من</w:t>
      </w:r>
      <w:r w:rsidR="003C37C1">
        <w:rPr>
          <w:rFonts w:ascii="Simplified Arabic" w:hAnsi="Simplified Arabic" w:cs="Simplified Arabic" w:hint="cs"/>
          <w:sz w:val="32"/>
          <w:szCs w:val="32"/>
          <w:rtl/>
          <w:lang w:val="fr-FR" w:bidi="ar-DZ"/>
        </w:rPr>
        <w:t>ه على أنه:" يعبر المجلس الوطني ع</w:t>
      </w:r>
      <w:r>
        <w:rPr>
          <w:rFonts w:ascii="Simplified Arabic" w:hAnsi="Simplified Arabic" w:cs="Simplified Arabic" w:hint="cs"/>
          <w:sz w:val="32"/>
          <w:szCs w:val="32"/>
          <w:rtl/>
          <w:lang w:val="fr-FR" w:bidi="ar-DZ"/>
        </w:rPr>
        <w:t xml:space="preserve">ن </w:t>
      </w:r>
      <w:r w:rsidR="003C37C1">
        <w:rPr>
          <w:rFonts w:ascii="Simplified Arabic" w:hAnsi="Simplified Arabic" w:cs="Simplified Arabic" w:hint="cs"/>
          <w:sz w:val="32"/>
          <w:szCs w:val="32"/>
          <w:rtl/>
          <w:lang w:val="fr-FR" w:bidi="ar-DZ"/>
        </w:rPr>
        <w:t>الإراد</w:t>
      </w:r>
      <w:r w:rsidR="00BE132A">
        <w:rPr>
          <w:rFonts w:ascii="Simplified Arabic" w:hAnsi="Simplified Arabic" w:cs="Simplified Arabic" w:hint="cs"/>
          <w:sz w:val="32"/>
          <w:szCs w:val="32"/>
          <w:rtl/>
          <w:lang w:val="fr-FR" w:bidi="ar-DZ"/>
        </w:rPr>
        <w:t>ة الشعبية، ويتولى الت</w:t>
      </w:r>
      <w:r w:rsidR="00F34BBA">
        <w:rPr>
          <w:rFonts w:ascii="Simplified Arabic" w:hAnsi="Simplified Arabic" w:cs="Simplified Arabic" w:hint="cs"/>
          <w:sz w:val="32"/>
          <w:szCs w:val="32"/>
          <w:rtl/>
          <w:lang w:val="fr-FR" w:bidi="ar-DZ"/>
        </w:rPr>
        <w:t>ــ</w:t>
      </w:r>
      <w:r w:rsidR="00BE132A">
        <w:rPr>
          <w:rFonts w:ascii="Simplified Arabic" w:hAnsi="Simplified Arabic" w:cs="Simplified Arabic" w:hint="cs"/>
          <w:sz w:val="32"/>
          <w:szCs w:val="32"/>
          <w:rtl/>
          <w:lang w:val="fr-FR" w:bidi="ar-DZ"/>
        </w:rPr>
        <w:t>صويت ع</w:t>
      </w:r>
      <w:r w:rsidR="00F34BBA">
        <w:rPr>
          <w:rFonts w:ascii="Simplified Arabic" w:hAnsi="Simplified Arabic" w:cs="Simplified Arabic" w:hint="cs"/>
          <w:sz w:val="32"/>
          <w:szCs w:val="32"/>
          <w:rtl/>
          <w:lang w:val="fr-FR" w:bidi="ar-DZ"/>
        </w:rPr>
        <w:t>ــ</w:t>
      </w:r>
      <w:r w:rsidR="00BE132A">
        <w:rPr>
          <w:rFonts w:ascii="Simplified Arabic" w:hAnsi="Simplified Arabic" w:cs="Simplified Arabic" w:hint="cs"/>
          <w:sz w:val="32"/>
          <w:szCs w:val="32"/>
          <w:rtl/>
          <w:lang w:val="fr-FR" w:bidi="ar-DZ"/>
        </w:rPr>
        <w:t>ل</w:t>
      </w:r>
      <w:r w:rsidR="00F34BBA">
        <w:rPr>
          <w:rFonts w:ascii="Simplified Arabic" w:hAnsi="Simplified Arabic" w:cs="Simplified Arabic" w:hint="cs"/>
          <w:sz w:val="32"/>
          <w:szCs w:val="32"/>
          <w:rtl/>
          <w:lang w:val="fr-FR" w:bidi="ar-DZ"/>
        </w:rPr>
        <w:t>ــ</w:t>
      </w:r>
      <w:r w:rsidR="00BE132A">
        <w:rPr>
          <w:rFonts w:ascii="Simplified Arabic" w:hAnsi="Simplified Arabic" w:cs="Simplified Arabic" w:hint="cs"/>
          <w:sz w:val="32"/>
          <w:szCs w:val="32"/>
          <w:rtl/>
          <w:lang w:val="fr-FR" w:bidi="ar-DZ"/>
        </w:rPr>
        <w:t>ى ا</w:t>
      </w:r>
      <w:r w:rsidR="004D6FF9">
        <w:rPr>
          <w:rFonts w:ascii="Simplified Arabic" w:hAnsi="Simplified Arabic" w:cs="Simplified Arabic" w:hint="cs"/>
          <w:sz w:val="32"/>
          <w:szCs w:val="32"/>
          <w:rtl/>
          <w:lang w:val="fr-FR" w:bidi="ar-DZ"/>
        </w:rPr>
        <w:t>لقوانين، وي</w:t>
      </w:r>
      <w:r w:rsidR="00F34BBA">
        <w:rPr>
          <w:rFonts w:ascii="Simplified Arabic" w:hAnsi="Simplified Arabic" w:cs="Simplified Arabic" w:hint="cs"/>
          <w:sz w:val="32"/>
          <w:szCs w:val="32"/>
          <w:rtl/>
          <w:lang w:val="fr-FR" w:bidi="ar-DZ"/>
        </w:rPr>
        <w:t>ــ</w:t>
      </w:r>
      <w:r w:rsidR="004D6FF9">
        <w:rPr>
          <w:rFonts w:ascii="Simplified Arabic" w:hAnsi="Simplified Arabic" w:cs="Simplified Arabic" w:hint="cs"/>
          <w:sz w:val="32"/>
          <w:szCs w:val="32"/>
          <w:rtl/>
          <w:lang w:val="fr-FR" w:bidi="ar-DZ"/>
        </w:rPr>
        <w:t>راق</w:t>
      </w:r>
      <w:r w:rsidR="00F34BBA">
        <w:rPr>
          <w:rFonts w:ascii="Simplified Arabic" w:hAnsi="Simplified Arabic" w:cs="Simplified Arabic" w:hint="cs"/>
          <w:sz w:val="32"/>
          <w:szCs w:val="32"/>
          <w:rtl/>
          <w:lang w:val="fr-FR" w:bidi="ar-DZ"/>
        </w:rPr>
        <w:t>ــ</w:t>
      </w:r>
      <w:r w:rsidR="004D6FF9">
        <w:rPr>
          <w:rFonts w:ascii="Simplified Arabic" w:hAnsi="Simplified Arabic" w:cs="Simplified Arabic" w:hint="cs"/>
          <w:sz w:val="32"/>
          <w:szCs w:val="32"/>
          <w:rtl/>
          <w:lang w:val="fr-FR" w:bidi="ar-DZ"/>
        </w:rPr>
        <w:t>ب ال</w:t>
      </w:r>
      <w:r w:rsidR="00F34BBA">
        <w:rPr>
          <w:rFonts w:ascii="Simplified Arabic" w:hAnsi="Simplified Arabic" w:cs="Simplified Arabic" w:hint="cs"/>
          <w:sz w:val="32"/>
          <w:szCs w:val="32"/>
          <w:rtl/>
          <w:lang w:val="fr-FR" w:bidi="ar-DZ"/>
        </w:rPr>
        <w:t>ـــ</w:t>
      </w:r>
      <w:r w:rsidR="004D6FF9">
        <w:rPr>
          <w:rFonts w:ascii="Simplified Arabic" w:hAnsi="Simplified Arabic" w:cs="Simplified Arabic" w:hint="cs"/>
          <w:sz w:val="32"/>
          <w:szCs w:val="32"/>
          <w:rtl/>
          <w:lang w:val="fr-FR" w:bidi="ar-DZ"/>
        </w:rPr>
        <w:t>نش</w:t>
      </w:r>
      <w:r w:rsidR="00F34BBA">
        <w:rPr>
          <w:rFonts w:ascii="Simplified Arabic" w:hAnsi="Simplified Arabic" w:cs="Simplified Arabic" w:hint="cs"/>
          <w:sz w:val="32"/>
          <w:szCs w:val="32"/>
          <w:rtl/>
          <w:lang w:val="fr-FR" w:bidi="ar-DZ"/>
        </w:rPr>
        <w:t>ــــ</w:t>
      </w:r>
      <w:r w:rsidR="004D6FF9">
        <w:rPr>
          <w:rFonts w:ascii="Simplified Arabic" w:hAnsi="Simplified Arabic" w:cs="Simplified Arabic" w:hint="cs"/>
          <w:sz w:val="32"/>
          <w:szCs w:val="32"/>
          <w:rtl/>
          <w:lang w:val="fr-FR" w:bidi="ar-DZ"/>
        </w:rPr>
        <w:t>اط الح</w:t>
      </w:r>
      <w:r w:rsidR="00F34BBA">
        <w:rPr>
          <w:rFonts w:ascii="Simplified Arabic" w:hAnsi="Simplified Arabic" w:cs="Simplified Arabic" w:hint="cs"/>
          <w:sz w:val="32"/>
          <w:szCs w:val="32"/>
          <w:rtl/>
          <w:lang w:val="fr-FR" w:bidi="ar-DZ"/>
        </w:rPr>
        <w:t>ــ</w:t>
      </w:r>
      <w:r w:rsidR="004D6FF9">
        <w:rPr>
          <w:rFonts w:ascii="Simplified Arabic" w:hAnsi="Simplified Arabic" w:cs="Simplified Arabic" w:hint="cs"/>
          <w:sz w:val="32"/>
          <w:szCs w:val="32"/>
          <w:rtl/>
          <w:lang w:val="fr-FR" w:bidi="ar-DZ"/>
        </w:rPr>
        <w:t>كوم</w:t>
      </w:r>
      <w:r w:rsidR="00F34BBA">
        <w:rPr>
          <w:rFonts w:ascii="Simplified Arabic" w:hAnsi="Simplified Arabic" w:cs="Simplified Arabic" w:hint="cs"/>
          <w:sz w:val="32"/>
          <w:szCs w:val="32"/>
          <w:rtl/>
          <w:lang w:val="fr-FR" w:bidi="ar-DZ"/>
        </w:rPr>
        <w:t>ــ</w:t>
      </w:r>
      <w:r w:rsidR="004D6FF9">
        <w:rPr>
          <w:rFonts w:ascii="Simplified Arabic" w:hAnsi="Simplified Arabic" w:cs="Simplified Arabic" w:hint="cs"/>
          <w:sz w:val="32"/>
          <w:szCs w:val="32"/>
          <w:rtl/>
          <w:lang w:val="fr-FR" w:bidi="ar-DZ"/>
        </w:rPr>
        <w:t xml:space="preserve">ي" </w:t>
      </w:r>
      <w:r w:rsidR="00CE390D">
        <w:rPr>
          <w:rFonts w:ascii="Simplified Arabic" w:hAnsi="Simplified Arabic" w:cs="Simplified Arabic" w:hint="cs"/>
          <w:sz w:val="32"/>
          <w:szCs w:val="32"/>
          <w:rtl/>
          <w:lang w:val="fr-FR" w:bidi="ar-DZ"/>
        </w:rPr>
        <w:t>وبن</w:t>
      </w:r>
      <w:r w:rsidR="00F34BBA">
        <w:rPr>
          <w:rFonts w:ascii="Simplified Arabic" w:hAnsi="Simplified Arabic" w:cs="Simplified Arabic" w:hint="cs"/>
          <w:sz w:val="32"/>
          <w:szCs w:val="32"/>
          <w:rtl/>
          <w:lang w:val="fr-FR" w:bidi="ar-DZ"/>
        </w:rPr>
        <w:t>ــ</w:t>
      </w:r>
      <w:r w:rsidR="00CE390D">
        <w:rPr>
          <w:rFonts w:ascii="Simplified Arabic" w:hAnsi="Simplified Arabic" w:cs="Simplified Arabic" w:hint="cs"/>
          <w:sz w:val="32"/>
          <w:szCs w:val="32"/>
          <w:rtl/>
          <w:lang w:val="fr-FR" w:bidi="ar-DZ"/>
        </w:rPr>
        <w:t>اءا ع</w:t>
      </w:r>
      <w:r w:rsidR="00F34BBA">
        <w:rPr>
          <w:rFonts w:ascii="Simplified Arabic" w:hAnsi="Simplified Arabic" w:cs="Simplified Arabic" w:hint="cs"/>
          <w:sz w:val="32"/>
          <w:szCs w:val="32"/>
          <w:rtl/>
          <w:lang w:val="fr-FR" w:bidi="ar-DZ"/>
        </w:rPr>
        <w:t>ـــ</w:t>
      </w:r>
      <w:r w:rsidR="00CE390D">
        <w:rPr>
          <w:rFonts w:ascii="Simplified Arabic" w:hAnsi="Simplified Arabic" w:cs="Simplified Arabic" w:hint="cs"/>
          <w:sz w:val="32"/>
          <w:szCs w:val="32"/>
          <w:rtl/>
          <w:lang w:val="fr-FR" w:bidi="ar-DZ"/>
        </w:rPr>
        <w:t>لى نص</w:t>
      </w:r>
      <w:r w:rsidR="00F34BBA">
        <w:rPr>
          <w:rFonts w:ascii="Simplified Arabic" w:hAnsi="Simplified Arabic" w:cs="Simplified Arabic" w:hint="cs"/>
          <w:sz w:val="32"/>
          <w:szCs w:val="32"/>
          <w:rtl/>
          <w:lang w:val="fr-FR" w:bidi="ar-DZ"/>
        </w:rPr>
        <w:t>ــ</w:t>
      </w:r>
      <w:r w:rsidR="00CE390D">
        <w:rPr>
          <w:rFonts w:ascii="Simplified Arabic" w:hAnsi="Simplified Arabic" w:cs="Simplified Arabic" w:hint="cs"/>
          <w:sz w:val="32"/>
          <w:szCs w:val="32"/>
          <w:rtl/>
          <w:lang w:val="fr-FR" w:bidi="ar-DZ"/>
        </w:rPr>
        <w:t>وص ه</w:t>
      </w:r>
      <w:r w:rsidR="00F34BBA">
        <w:rPr>
          <w:rFonts w:ascii="Simplified Arabic" w:hAnsi="Simplified Arabic" w:cs="Simplified Arabic" w:hint="cs"/>
          <w:sz w:val="32"/>
          <w:szCs w:val="32"/>
          <w:rtl/>
          <w:lang w:val="fr-FR" w:bidi="ar-DZ"/>
        </w:rPr>
        <w:t>ـــ</w:t>
      </w:r>
      <w:r w:rsidR="00CE390D">
        <w:rPr>
          <w:rFonts w:ascii="Simplified Arabic" w:hAnsi="Simplified Arabic" w:cs="Simplified Arabic" w:hint="cs"/>
          <w:sz w:val="32"/>
          <w:szCs w:val="32"/>
          <w:rtl/>
          <w:lang w:val="fr-FR" w:bidi="ar-DZ"/>
        </w:rPr>
        <w:t>ذه ال</w:t>
      </w:r>
      <w:r w:rsidR="00F34BBA">
        <w:rPr>
          <w:rFonts w:ascii="Simplified Arabic" w:hAnsi="Simplified Arabic" w:cs="Simplified Arabic" w:hint="cs"/>
          <w:sz w:val="32"/>
          <w:szCs w:val="32"/>
          <w:rtl/>
          <w:lang w:val="fr-FR" w:bidi="ar-DZ"/>
        </w:rPr>
        <w:t>ــ</w:t>
      </w:r>
      <w:r w:rsidR="00CE390D">
        <w:rPr>
          <w:rFonts w:ascii="Simplified Arabic" w:hAnsi="Simplified Arabic" w:cs="Simplified Arabic" w:hint="cs"/>
          <w:sz w:val="32"/>
          <w:szCs w:val="32"/>
          <w:rtl/>
          <w:lang w:val="fr-FR" w:bidi="ar-DZ"/>
        </w:rPr>
        <w:t>م</w:t>
      </w:r>
      <w:r w:rsidR="00F34BBA">
        <w:rPr>
          <w:rFonts w:ascii="Simplified Arabic" w:hAnsi="Simplified Arabic" w:cs="Simplified Arabic" w:hint="cs"/>
          <w:sz w:val="32"/>
          <w:szCs w:val="32"/>
          <w:rtl/>
          <w:lang w:val="fr-FR" w:bidi="ar-DZ"/>
        </w:rPr>
        <w:t>ـ</w:t>
      </w:r>
      <w:r w:rsidR="00CE390D">
        <w:rPr>
          <w:rFonts w:ascii="Simplified Arabic" w:hAnsi="Simplified Arabic" w:cs="Simplified Arabic" w:hint="cs"/>
          <w:sz w:val="32"/>
          <w:szCs w:val="32"/>
          <w:rtl/>
          <w:lang w:val="fr-FR" w:bidi="ar-DZ"/>
        </w:rPr>
        <w:t>واد ف</w:t>
      </w:r>
      <w:r w:rsidR="00F34BBA">
        <w:rPr>
          <w:rFonts w:ascii="Simplified Arabic" w:hAnsi="Simplified Arabic" w:cs="Simplified Arabic" w:hint="cs"/>
          <w:sz w:val="32"/>
          <w:szCs w:val="32"/>
          <w:rtl/>
          <w:lang w:val="fr-FR" w:bidi="ar-DZ"/>
        </w:rPr>
        <w:t>ــــإ</w:t>
      </w:r>
      <w:r w:rsidR="00BE132A">
        <w:rPr>
          <w:rFonts w:ascii="Simplified Arabic" w:hAnsi="Simplified Arabic" w:cs="Simplified Arabic" w:hint="cs"/>
          <w:sz w:val="32"/>
          <w:szCs w:val="32"/>
          <w:rtl/>
          <w:lang w:val="fr-FR" w:bidi="ar-DZ"/>
        </w:rPr>
        <w:t>ن دس</w:t>
      </w:r>
      <w:r w:rsidR="00F34BBA">
        <w:rPr>
          <w:rFonts w:ascii="Simplified Arabic" w:hAnsi="Simplified Arabic" w:cs="Simplified Arabic" w:hint="cs"/>
          <w:sz w:val="32"/>
          <w:szCs w:val="32"/>
          <w:rtl/>
          <w:lang w:val="fr-FR" w:bidi="ar-DZ"/>
        </w:rPr>
        <w:t>ــ</w:t>
      </w:r>
      <w:r w:rsidR="00BE132A">
        <w:rPr>
          <w:rFonts w:ascii="Simplified Arabic" w:hAnsi="Simplified Arabic" w:cs="Simplified Arabic" w:hint="cs"/>
          <w:sz w:val="32"/>
          <w:szCs w:val="32"/>
          <w:rtl/>
          <w:lang w:val="fr-FR" w:bidi="ar-DZ"/>
        </w:rPr>
        <w:t>ت</w:t>
      </w:r>
      <w:r w:rsidR="00F34BBA">
        <w:rPr>
          <w:rFonts w:ascii="Simplified Arabic" w:hAnsi="Simplified Arabic" w:cs="Simplified Arabic" w:hint="cs"/>
          <w:sz w:val="32"/>
          <w:szCs w:val="32"/>
          <w:rtl/>
          <w:lang w:val="fr-FR" w:bidi="ar-DZ"/>
        </w:rPr>
        <w:t>ــ</w:t>
      </w:r>
      <w:r w:rsidR="00BE132A">
        <w:rPr>
          <w:rFonts w:ascii="Simplified Arabic" w:hAnsi="Simplified Arabic" w:cs="Simplified Arabic" w:hint="cs"/>
          <w:sz w:val="32"/>
          <w:szCs w:val="32"/>
          <w:rtl/>
          <w:lang w:val="fr-FR" w:bidi="ar-DZ"/>
        </w:rPr>
        <w:t>و</w:t>
      </w:r>
      <w:proofErr w:type="gramStart"/>
      <w:r w:rsidR="00BE132A">
        <w:rPr>
          <w:rFonts w:ascii="Simplified Arabic" w:hAnsi="Simplified Arabic" w:cs="Simplified Arabic" w:hint="cs"/>
          <w:sz w:val="32"/>
          <w:szCs w:val="32"/>
          <w:rtl/>
          <w:lang w:val="fr-FR" w:bidi="ar-DZ"/>
        </w:rPr>
        <w:t>ر 1963</w:t>
      </w:r>
      <w:r w:rsidR="00F34BBA">
        <w:rPr>
          <w:rFonts w:ascii="Simplified Arabic" w:hAnsi="Simplified Arabic" w:cs="Simplified Arabic" w:hint="cs"/>
          <w:sz w:val="32"/>
          <w:szCs w:val="32"/>
          <w:rtl/>
          <w:lang w:val="fr-FR" w:bidi="ar-DZ"/>
        </w:rPr>
        <w:t xml:space="preserve"> </w:t>
      </w:r>
      <w:r w:rsidR="00BE132A">
        <w:rPr>
          <w:rFonts w:ascii="Simplified Arabic" w:hAnsi="Simplified Arabic" w:cs="Simplified Arabic" w:hint="cs"/>
          <w:sz w:val="32"/>
          <w:szCs w:val="32"/>
          <w:rtl/>
          <w:lang w:val="fr-FR" w:bidi="ar-DZ"/>
        </w:rPr>
        <w:t xml:space="preserve"> ي</w:t>
      </w:r>
      <w:r w:rsidR="00F34BBA">
        <w:rPr>
          <w:rFonts w:ascii="Simplified Arabic" w:hAnsi="Simplified Arabic" w:cs="Simplified Arabic" w:hint="cs"/>
          <w:sz w:val="32"/>
          <w:szCs w:val="32"/>
          <w:rtl/>
          <w:lang w:val="fr-FR" w:bidi="ar-DZ"/>
        </w:rPr>
        <w:t>ــ</w:t>
      </w:r>
      <w:r w:rsidR="00BE132A">
        <w:rPr>
          <w:rFonts w:ascii="Simplified Arabic" w:hAnsi="Simplified Arabic" w:cs="Simplified Arabic" w:hint="cs"/>
          <w:sz w:val="32"/>
          <w:szCs w:val="32"/>
          <w:rtl/>
          <w:lang w:val="fr-FR" w:bidi="ar-DZ"/>
        </w:rPr>
        <w:t>ع</w:t>
      </w:r>
      <w:r w:rsidR="00F34BBA">
        <w:rPr>
          <w:rFonts w:ascii="Simplified Arabic" w:hAnsi="Simplified Arabic" w:cs="Simplified Arabic" w:hint="cs"/>
          <w:sz w:val="32"/>
          <w:szCs w:val="32"/>
          <w:rtl/>
          <w:lang w:val="fr-FR" w:bidi="ar-DZ"/>
        </w:rPr>
        <w:t>ـــ</w:t>
      </w:r>
      <w:r w:rsidR="00BE132A">
        <w:rPr>
          <w:rFonts w:ascii="Simplified Arabic" w:hAnsi="Simplified Arabic" w:cs="Simplified Arabic" w:hint="cs"/>
          <w:sz w:val="32"/>
          <w:szCs w:val="32"/>
          <w:rtl/>
          <w:lang w:val="fr-FR" w:bidi="ar-DZ"/>
        </w:rPr>
        <w:t>تب</w:t>
      </w:r>
      <w:r w:rsidR="00F34BBA">
        <w:rPr>
          <w:rFonts w:ascii="Simplified Arabic" w:hAnsi="Simplified Arabic" w:cs="Simplified Arabic" w:hint="cs"/>
          <w:sz w:val="32"/>
          <w:szCs w:val="32"/>
          <w:rtl/>
          <w:lang w:val="fr-FR" w:bidi="ar-DZ"/>
        </w:rPr>
        <w:t>ــ</w:t>
      </w:r>
      <w:proofErr w:type="gramEnd"/>
      <w:r w:rsidR="00F34BBA">
        <w:rPr>
          <w:rFonts w:ascii="Simplified Arabic" w:hAnsi="Simplified Arabic" w:cs="Simplified Arabic" w:hint="cs"/>
          <w:sz w:val="32"/>
          <w:szCs w:val="32"/>
          <w:rtl/>
          <w:lang w:val="fr-FR" w:bidi="ar-DZ"/>
        </w:rPr>
        <w:t>ـ</w:t>
      </w:r>
      <w:r w:rsidR="00BE132A">
        <w:rPr>
          <w:rFonts w:ascii="Simplified Arabic" w:hAnsi="Simplified Arabic" w:cs="Simplified Arabic" w:hint="cs"/>
          <w:sz w:val="32"/>
          <w:szCs w:val="32"/>
          <w:rtl/>
          <w:lang w:val="fr-FR" w:bidi="ar-DZ"/>
        </w:rPr>
        <w:t>ر الس</w:t>
      </w:r>
      <w:r w:rsidR="00F34BBA">
        <w:rPr>
          <w:rFonts w:ascii="Simplified Arabic" w:hAnsi="Simplified Arabic" w:cs="Simplified Arabic" w:hint="cs"/>
          <w:sz w:val="32"/>
          <w:szCs w:val="32"/>
          <w:rtl/>
          <w:lang w:val="fr-FR" w:bidi="ar-DZ"/>
        </w:rPr>
        <w:t>ــ</w:t>
      </w:r>
      <w:r w:rsidR="00F34BBA">
        <w:rPr>
          <w:rFonts w:ascii="Simplified Arabic" w:hAnsi="Simplified Arabic" w:cs="Simplified Arabic" w:hint="cs"/>
          <w:sz w:val="32"/>
          <w:szCs w:val="32"/>
          <w:rtl/>
          <w:lang w:val="fr-FR"/>
        </w:rPr>
        <w:t>ـ</w:t>
      </w:r>
      <w:proofErr w:type="spellStart"/>
      <w:r w:rsidR="00BE132A">
        <w:rPr>
          <w:rFonts w:ascii="Simplified Arabic" w:hAnsi="Simplified Arabic" w:cs="Simplified Arabic" w:hint="cs"/>
          <w:sz w:val="32"/>
          <w:szCs w:val="32"/>
          <w:rtl/>
          <w:lang w:val="fr-FR" w:bidi="ar-DZ"/>
        </w:rPr>
        <w:t>ل</w:t>
      </w:r>
      <w:r w:rsidR="00F34BBA">
        <w:rPr>
          <w:rFonts w:ascii="Simplified Arabic" w:hAnsi="Simplified Arabic" w:cs="Simplified Arabic" w:hint="cs"/>
          <w:sz w:val="32"/>
          <w:szCs w:val="32"/>
          <w:rtl/>
          <w:lang w:val="fr-FR" w:bidi="ar-DZ"/>
        </w:rPr>
        <w:t>ــ</w:t>
      </w:r>
      <w:r w:rsidR="00BE132A">
        <w:rPr>
          <w:rFonts w:ascii="Simplified Arabic" w:hAnsi="Simplified Arabic" w:cs="Simplified Arabic" w:hint="cs"/>
          <w:sz w:val="32"/>
          <w:szCs w:val="32"/>
          <w:rtl/>
          <w:lang w:val="fr-FR" w:bidi="ar-DZ"/>
        </w:rPr>
        <w:t>ط</w:t>
      </w:r>
      <w:r w:rsidR="00F34BBA">
        <w:rPr>
          <w:rFonts w:ascii="Simplified Arabic" w:hAnsi="Simplified Arabic" w:cs="Simplified Arabic" w:hint="cs"/>
          <w:sz w:val="32"/>
          <w:szCs w:val="32"/>
          <w:rtl/>
          <w:lang w:val="fr-FR" w:bidi="ar-DZ"/>
        </w:rPr>
        <w:t>ـــ</w:t>
      </w:r>
      <w:r w:rsidR="00BE132A">
        <w:rPr>
          <w:rFonts w:ascii="Simplified Arabic" w:hAnsi="Simplified Arabic" w:cs="Simplified Arabic" w:hint="cs"/>
          <w:sz w:val="32"/>
          <w:szCs w:val="32"/>
          <w:rtl/>
          <w:lang w:val="fr-FR" w:bidi="ar-DZ"/>
        </w:rPr>
        <w:t>ة</w:t>
      </w:r>
      <w:proofErr w:type="spellEnd"/>
      <w:r w:rsidR="00BE132A">
        <w:rPr>
          <w:rFonts w:ascii="Simplified Arabic" w:hAnsi="Simplified Arabic" w:cs="Simplified Arabic" w:hint="cs"/>
          <w:sz w:val="32"/>
          <w:szCs w:val="32"/>
          <w:rtl/>
          <w:lang w:val="fr-FR" w:bidi="ar-DZ"/>
        </w:rPr>
        <w:t xml:space="preserve"> </w:t>
      </w:r>
    </w:p>
    <w:p w:rsidR="007433C8" w:rsidRPr="00A16F00" w:rsidRDefault="007433C8" w:rsidP="007433C8">
      <w:pPr>
        <w:pStyle w:val="Paragraphedeliste"/>
        <w:spacing w:line="240" w:lineRule="auto"/>
        <w:ind w:left="-2"/>
        <w:jc w:val="both"/>
        <w:rPr>
          <w:rFonts w:ascii="Simplified Arabic" w:hAnsi="Simplified Arabic" w:cs="Simplified Arabic"/>
          <w:sz w:val="30"/>
          <w:szCs w:val="30"/>
          <w:rtl/>
          <w:lang w:val="fr-FR" w:bidi="ar-DZ"/>
        </w:rPr>
      </w:pPr>
      <w:r w:rsidRPr="00A16F00">
        <w:rPr>
          <w:rFonts w:ascii="Simplified Arabic" w:hAnsi="Simplified Arabic" w:cs="Simplified Arabic" w:hint="cs"/>
          <w:sz w:val="30"/>
          <w:szCs w:val="30"/>
          <w:rtl/>
          <w:lang w:val="fr-FR" w:bidi="ar-DZ"/>
        </w:rPr>
        <w:lastRenderedPageBreak/>
        <w:t xml:space="preserve">التنظيمية لرئيس الجمهورية أقل مرتبة من </w:t>
      </w:r>
      <w:proofErr w:type="gramStart"/>
      <w:r w:rsidRPr="00A16F00">
        <w:rPr>
          <w:rFonts w:ascii="Simplified Arabic" w:hAnsi="Simplified Arabic" w:cs="Simplified Arabic" w:hint="cs"/>
          <w:sz w:val="30"/>
          <w:szCs w:val="30"/>
          <w:rtl/>
          <w:lang w:val="fr-FR" w:bidi="ar-DZ"/>
        </w:rPr>
        <w:t>القانون</w:t>
      </w:r>
      <w:r w:rsidRPr="00A16F00">
        <w:rPr>
          <w:rStyle w:val="Appelnotedebasdep"/>
          <w:rFonts w:ascii="Simplified Arabic" w:hAnsi="Simplified Arabic" w:cs="Simplified Arabic"/>
          <w:sz w:val="30"/>
          <w:szCs w:val="30"/>
          <w:rtl/>
          <w:lang w:val="fr-FR" w:bidi="ar-DZ"/>
        </w:rPr>
        <w:footnoteReference w:id="85"/>
      </w:r>
      <w:r w:rsidRPr="00A16F00">
        <w:rPr>
          <w:rFonts w:ascii="Simplified Arabic" w:hAnsi="Simplified Arabic" w:cs="Simplified Arabic" w:hint="cs"/>
          <w:sz w:val="30"/>
          <w:szCs w:val="30"/>
          <w:rtl/>
          <w:lang w:val="fr-FR" w:bidi="ar-DZ"/>
        </w:rPr>
        <w:t>،</w:t>
      </w:r>
      <w:proofErr w:type="gramEnd"/>
      <w:r w:rsidRPr="00A16F00">
        <w:rPr>
          <w:rFonts w:ascii="Simplified Arabic" w:hAnsi="Simplified Arabic" w:cs="Simplified Arabic" w:hint="cs"/>
          <w:sz w:val="30"/>
          <w:szCs w:val="30"/>
          <w:rtl/>
          <w:lang w:val="fr-FR" w:bidi="ar-DZ"/>
        </w:rPr>
        <w:t xml:space="preserve"> ونفس الشيء ينطبق على دساتير عام 1989 1976،1996، التي أقرت أيضا بسمو القانون على السلطة التنظيمية لرئيس الجمهورية وذلك للاعتبارات التالية:</w:t>
      </w:r>
    </w:p>
    <w:p w:rsidR="007433C8" w:rsidRPr="00A16F00" w:rsidRDefault="007433C8" w:rsidP="007433C8">
      <w:pPr>
        <w:spacing w:line="240" w:lineRule="auto"/>
        <w:jc w:val="both"/>
        <w:rPr>
          <w:rFonts w:ascii="Simplified Arabic" w:hAnsi="Simplified Arabic" w:cs="Simplified Arabic"/>
          <w:sz w:val="30"/>
          <w:szCs w:val="30"/>
          <w:lang w:val="fr-FR" w:bidi="ar-DZ"/>
        </w:rPr>
      </w:pPr>
      <w:r w:rsidRPr="00A16F00">
        <w:rPr>
          <w:rFonts w:ascii="Simplified Arabic" w:hAnsi="Simplified Arabic" w:cs="Simplified Arabic" w:hint="cs"/>
          <w:sz w:val="30"/>
          <w:szCs w:val="30"/>
          <w:rtl/>
          <w:lang w:val="fr-FR" w:bidi="ar-DZ"/>
        </w:rPr>
        <w:t xml:space="preserve"> - إذا كانت السلطة التنظيمية في فرنسا تعقد للوزير الأول، إلا أنه في الجزائر تعقد لرئيس الجمهورية وحده دون </w:t>
      </w:r>
      <w:proofErr w:type="gramStart"/>
      <w:r w:rsidRPr="00A16F00">
        <w:rPr>
          <w:rFonts w:ascii="Simplified Arabic" w:hAnsi="Simplified Arabic" w:cs="Simplified Arabic" w:hint="cs"/>
          <w:sz w:val="30"/>
          <w:szCs w:val="30"/>
          <w:rtl/>
          <w:lang w:val="fr-FR" w:bidi="ar-DZ"/>
        </w:rPr>
        <w:t>سواه</w:t>
      </w:r>
      <w:r w:rsidRPr="00A16F00">
        <w:rPr>
          <w:rStyle w:val="Appelnotedebasdep"/>
          <w:rFonts w:ascii="Simplified Arabic" w:hAnsi="Simplified Arabic" w:cs="Simplified Arabic"/>
          <w:sz w:val="30"/>
          <w:szCs w:val="30"/>
          <w:rtl/>
          <w:lang w:val="fr-FR" w:bidi="ar-DZ"/>
        </w:rPr>
        <w:footnoteReference w:id="86"/>
      </w:r>
      <w:r w:rsidRPr="00A16F00">
        <w:rPr>
          <w:rFonts w:ascii="Simplified Arabic" w:hAnsi="Simplified Arabic" w:cs="Simplified Arabic" w:hint="cs"/>
          <w:sz w:val="30"/>
          <w:szCs w:val="30"/>
          <w:rtl/>
          <w:lang w:val="fr-FR" w:bidi="ar-DZ"/>
        </w:rPr>
        <w:t>،</w:t>
      </w:r>
      <w:proofErr w:type="gramEnd"/>
      <w:r w:rsidRPr="00A16F00">
        <w:rPr>
          <w:rFonts w:ascii="Simplified Arabic" w:hAnsi="Simplified Arabic" w:cs="Simplified Arabic" w:hint="cs"/>
          <w:sz w:val="30"/>
          <w:szCs w:val="30"/>
          <w:rtl/>
          <w:lang w:val="fr-FR" w:bidi="ar-DZ"/>
        </w:rPr>
        <w:t xml:space="preserve"> وهذا ما نص</w:t>
      </w:r>
      <w:r w:rsidRPr="00A16F00">
        <w:rPr>
          <w:rFonts w:ascii="Simplified Arabic" w:hAnsi="Simplified Arabic" w:cs="Simplified Arabic" w:hint="eastAsia"/>
          <w:sz w:val="30"/>
          <w:szCs w:val="30"/>
          <w:rtl/>
          <w:lang w:val="fr-FR" w:bidi="ar-DZ"/>
        </w:rPr>
        <w:t>ت</w:t>
      </w:r>
      <w:r w:rsidRPr="00A16F00">
        <w:rPr>
          <w:rFonts w:ascii="Simplified Arabic" w:hAnsi="Simplified Arabic" w:cs="Simplified Arabic" w:hint="cs"/>
          <w:sz w:val="30"/>
          <w:szCs w:val="30"/>
          <w:rtl/>
          <w:lang w:val="fr-FR" w:bidi="ar-DZ"/>
        </w:rPr>
        <w:t xml:space="preserve"> عليه المادة21/2من الدستور الفرنسي بنصها: (...</w:t>
      </w:r>
      <w:proofErr w:type="gramStart"/>
      <w:r w:rsidRPr="00A16F00">
        <w:rPr>
          <w:rFonts w:ascii="Simplified Arabic" w:hAnsi="Simplified Arabic" w:cs="Simplified Arabic" w:hint="cs"/>
          <w:sz w:val="30"/>
          <w:szCs w:val="30"/>
          <w:rtl/>
          <w:lang w:val="fr-FR" w:bidi="ar-DZ"/>
        </w:rPr>
        <w:t>كما</w:t>
      </w:r>
      <w:proofErr w:type="gramEnd"/>
      <w:r w:rsidRPr="00A16F00">
        <w:rPr>
          <w:rFonts w:ascii="Simplified Arabic" w:hAnsi="Simplified Arabic" w:cs="Simplified Arabic" w:hint="cs"/>
          <w:sz w:val="30"/>
          <w:szCs w:val="30"/>
          <w:rtl/>
          <w:lang w:val="fr-FR" w:bidi="ar-DZ"/>
        </w:rPr>
        <w:t xml:space="preserve"> يمارس السلطة التنظيمية...)، وأيضا نص المادة143/1من الدستور الجزائري بنصها "يمارس رئيس الجمهورية السلطة التنظيمية في المسائل الغير مخصص</w:t>
      </w:r>
      <w:proofErr w:type="gramStart"/>
      <w:r w:rsidRPr="00A16F00">
        <w:rPr>
          <w:rFonts w:ascii="Simplified Arabic" w:hAnsi="Simplified Arabic" w:cs="Simplified Arabic" w:hint="cs"/>
          <w:sz w:val="30"/>
          <w:szCs w:val="30"/>
          <w:rtl/>
          <w:lang w:val="fr-FR" w:bidi="ar-DZ"/>
        </w:rPr>
        <w:t>ة للقانون"</w:t>
      </w:r>
      <w:proofErr w:type="gramEnd"/>
      <w:r w:rsidRPr="00A16F00">
        <w:rPr>
          <w:rStyle w:val="Appelnotedebasdep"/>
          <w:rFonts w:ascii="Simplified Arabic" w:hAnsi="Simplified Arabic" w:cs="Simplified Arabic"/>
          <w:sz w:val="30"/>
          <w:szCs w:val="30"/>
          <w:rtl/>
          <w:lang w:val="fr-FR" w:bidi="ar-DZ"/>
        </w:rPr>
        <w:footnoteReference w:id="87"/>
      </w:r>
      <w:r w:rsidRPr="00A16F00">
        <w:rPr>
          <w:rFonts w:ascii="Simplified Arabic" w:hAnsi="Simplified Arabic" w:cs="Simplified Arabic" w:hint="cs"/>
          <w:sz w:val="30"/>
          <w:szCs w:val="30"/>
          <w:rtl/>
          <w:lang w:val="fr-FR" w:bidi="ar-DZ"/>
        </w:rPr>
        <w:t>.</w:t>
      </w:r>
    </w:p>
    <w:p w:rsidR="007433C8" w:rsidRPr="00A16F00" w:rsidRDefault="007433C8" w:rsidP="007433C8">
      <w:pPr>
        <w:spacing w:line="240" w:lineRule="auto"/>
        <w:ind w:left="-2"/>
        <w:jc w:val="both"/>
        <w:rPr>
          <w:rFonts w:ascii="Simplified Arabic" w:hAnsi="Simplified Arabic" w:cs="Simplified Arabic"/>
          <w:sz w:val="30"/>
          <w:szCs w:val="30"/>
          <w:lang w:val="fr-FR" w:bidi="ar-DZ"/>
        </w:rPr>
      </w:pPr>
      <w:r w:rsidRPr="00A16F00">
        <w:rPr>
          <w:rFonts w:ascii="Simplified Arabic" w:hAnsi="Simplified Arabic" w:cs="Simplified Arabic" w:hint="cs"/>
          <w:sz w:val="30"/>
          <w:szCs w:val="30"/>
          <w:rtl/>
          <w:lang w:val="fr-FR" w:bidi="ar-DZ"/>
        </w:rPr>
        <w:t>- نظرا لأن الوزير الاول في فرنسا يعين من طرف رئيس الجمهورية ومسؤول سياسيا أمام الجمعية الوطنية، فإنه يحتل أدنى مرتبة من رئيس الجمهورية الجزائرية</w:t>
      </w:r>
      <w:r w:rsidRPr="00A16F00">
        <w:rPr>
          <w:rStyle w:val="Appelnotedebasdep"/>
          <w:rFonts w:ascii="Simplified Arabic" w:hAnsi="Simplified Arabic" w:cs="Simplified Arabic"/>
          <w:sz w:val="30"/>
          <w:szCs w:val="30"/>
          <w:rtl/>
          <w:lang w:val="fr-FR" w:bidi="ar-DZ"/>
        </w:rPr>
        <w:footnoteReference w:id="88"/>
      </w:r>
      <w:r w:rsidRPr="00A16F00">
        <w:rPr>
          <w:rFonts w:ascii="Simplified Arabic" w:hAnsi="Simplified Arabic" w:cs="Simplified Arabic" w:hint="cs"/>
          <w:sz w:val="30"/>
          <w:szCs w:val="30"/>
          <w:rtl/>
          <w:lang w:val="fr-FR" w:bidi="ar-DZ"/>
        </w:rPr>
        <w:t>.</w:t>
      </w:r>
    </w:p>
    <w:p w:rsidR="007433C8" w:rsidRPr="00A16F00" w:rsidRDefault="007433C8" w:rsidP="007433C8">
      <w:pPr>
        <w:pStyle w:val="Paragraphedeliste"/>
        <w:spacing w:line="240" w:lineRule="auto"/>
        <w:ind w:left="-2"/>
        <w:jc w:val="both"/>
        <w:rPr>
          <w:rFonts w:ascii="Simplified Arabic" w:hAnsi="Simplified Arabic" w:cs="Simplified Arabic"/>
          <w:sz w:val="30"/>
          <w:szCs w:val="30"/>
          <w:rtl/>
          <w:lang w:val="fr-FR" w:bidi="ar-DZ"/>
        </w:rPr>
      </w:pPr>
      <w:r w:rsidRPr="00A16F00">
        <w:rPr>
          <w:rFonts w:ascii="Simplified Arabic" w:hAnsi="Simplified Arabic" w:cs="Simplified Arabic" w:hint="cs"/>
          <w:sz w:val="30"/>
          <w:szCs w:val="30"/>
          <w:rtl/>
          <w:lang w:val="fr-FR" w:bidi="ar-DZ"/>
        </w:rPr>
        <w:t xml:space="preserve">فإذا كان دستور1996 قد أقر حق الشعب في ممارسة السيادة المباشرة عن طريق ممثليه، فإنه أقر أيضا منافسة رئيس الجمهورية للبرلمان في تمثيله للشعب وهذا بموجب نص المادتين07 و 08 من الدستور الجزائري المعدل بتاريخ2016  فهاتين المادتين قد دعمتا رئيس الجمهورية بالشعب، و خولت له حق </w:t>
      </w:r>
      <w:proofErr w:type="spellStart"/>
      <w:r w:rsidRPr="00A16F00">
        <w:rPr>
          <w:rFonts w:ascii="Simplified Arabic" w:hAnsi="Simplified Arabic" w:cs="Simplified Arabic" w:hint="cs"/>
          <w:sz w:val="30"/>
          <w:szCs w:val="30"/>
          <w:rtl/>
          <w:lang w:val="fr-FR" w:bidi="ar-DZ"/>
        </w:rPr>
        <w:t>الإلتجاء</w:t>
      </w:r>
      <w:proofErr w:type="spellEnd"/>
      <w:r w:rsidRPr="00A16F00">
        <w:rPr>
          <w:rFonts w:ascii="Simplified Arabic" w:hAnsi="Simplified Arabic" w:cs="Simplified Arabic" w:hint="cs"/>
          <w:sz w:val="30"/>
          <w:szCs w:val="30"/>
          <w:rtl/>
          <w:lang w:val="fr-FR" w:bidi="ar-DZ"/>
        </w:rPr>
        <w:t xml:space="preserve"> إلى الشعب مباشرة دون واسطة بينه وبين هذا الأخير. </w:t>
      </w:r>
      <w:proofErr w:type="gramStart"/>
      <w:r w:rsidRPr="00A16F00">
        <w:rPr>
          <w:rFonts w:ascii="Simplified Arabic" w:hAnsi="Simplified Arabic" w:cs="Simplified Arabic" w:hint="cs"/>
          <w:sz w:val="30"/>
          <w:szCs w:val="30"/>
          <w:rtl/>
          <w:lang w:val="fr-FR" w:bidi="ar-DZ"/>
        </w:rPr>
        <w:t>كما</w:t>
      </w:r>
      <w:proofErr w:type="gramEnd"/>
      <w:r w:rsidRPr="00A16F00">
        <w:rPr>
          <w:rFonts w:ascii="Simplified Arabic" w:hAnsi="Simplified Arabic" w:cs="Simplified Arabic" w:hint="cs"/>
          <w:sz w:val="30"/>
          <w:szCs w:val="30"/>
          <w:rtl/>
          <w:lang w:val="fr-FR" w:bidi="ar-DZ"/>
        </w:rPr>
        <w:t xml:space="preserve"> أن انتخاب هذا الأخير عن طريق الاقتراع العام. المباشر والسري هو إضفاء لشرعية الحكم وتحقيق نمو النظام الديمقراطي بالشكل </w:t>
      </w:r>
      <w:proofErr w:type="gramStart"/>
      <w:r w:rsidRPr="00A16F00">
        <w:rPr>
          <w:rFonts w:ascii="Simplified Arabic" w:hAnsi="Simplified Arabic" w:cs="Simplified Arabic" w:hint="cs"/>
          <w:sz w:val="30"/>
          <w:szCs w:val="30"/>
          <w:rtl/>
          <w:lang w:val="fr-FR" w:bidi="ar-DZ"/>
        </w:rPr>
        <w:t>الصحيح</w:t>
      </w:r>
      <w:r w:rsidRPr="00A16F00">
        <w:rPr>
          <w:rStyle w:val="Appelnotedebasdep"/>
          <w:rFonts w:ascii="Simplified Arabic" w:hAnsi="Simplified Arabic" w:cs="Simplified Arabic"/>
          <w:sz w:val="30"/>
          <w:szCs w:val="30"/>
          <w:rtl/>
          <w:lang w:val="fr-FR" w:bidi="ar-DZ"/>
        </w:rPr>
        <w:footnoteReference w:id="89"/>
      </w:r>
      <w:r w:rsidRPr="00A16F00">
        <w:rPr>
          <w:rFonts w:ascii="Simplified Arabic" w:hAnsi="Simplified Arabic" w:cs="Simplified Arabic" w:hint="cs"/>
          <w:sz w:val="30"/>
          <w:szCs w:val="30"/>
          <w:rtl/>
          <w:lang w:val="fr-FR" w:bidi="ar-DZ"/>
        </w:rPr>
        <w:t>،</w:t>
      </w:r>
      <w:proofErr w:type="gramEnd"/>
      <w:r w:rsidRPr="00A16F00">
        <w:rPr>
          <w:rFonts w:ascii="Simplified Arabic" w:hAnsi="Simplified Arabic" w:cs="Simplified Arabic" w:hint="cs"/>
          <w:sz w:val="30"/>
          <w:szCs w:val="30"/>
          <w:rtl/>
          <w:lang w:val="fr-FR" w:bidi="ar-DZ"/>
        </w:rPr>
        <w:t xml:space="preserve"> على اعتبار أن الانتخاب من الأسس التي لا تقوم الديمقراطية إلا عليه، وكل هذا يقوي مركز رئيس الجمهورية في النظام الدستوري الجزائري</w:t>
      </w:r>
      <w:r w:rsidRPr="00A16F00">
        <w:rPr>
          <w:rStyle w:val="Appelnotedebasdep"/>
          <w:rFonts w:ascii="Simplified Arabic" w:hAnsi="Simplified Arabic" w:cs="Simplified Arabic"/>
          <w:sz w:val="30"/>
          <w:szCs w:val="30"/>
          <w:rtl/>
          <w:lang w:val="fr-FR" w:bidi="ar-DZ"/>
        </w:rPr>
        <w:footnoteReference w:id="90"/>
      </w:r>
      <w:r w:rsidRPr="00A16F00">
        <w:rPr>
          <w:rFonts w:ascii="Simplified Arabic" w:hAnsi="Simplified Arabic" w:cs="Simplified Arabic" w:hint="cs"/>
          <w:sz w:val="30"/>
          <w:szCs w:val="30"/>
          <w:rtl/>
          <w:lang w:val="fr-FR" w:bidi="ar-DZ"/>
        </w:rPr>
        <w:t xml:space="preserve"> .</w:t>
      </w:r>
    </w:p>
    <w:p w:rsidR="007433C8" w:rsidRPr="00A16F00" w:rsidRDefault="007433C8" w:rsidP="007433C8">
      <w:pPr>
        <w:spacing w:line="240" w:lineRule="auto"/>
        <w:ind w:left="-2"/>
        <w:jc w:val="both"/>
        <w:rPr>
          <w:rFonts w:ascii="Simplified Arabic" w:hAnsi="Simplified Arabic" w:cs="Simplified Arabic"/>
          <w:sz w:val="30"/>
          <w:szCs w:val="30"/>
          <w:rtl/>
          <w:lang w:val="fr-FR" w:bidi="ar-DZ"/>
        </w:rPr>
      </w:pPr>
      <w:r w:rsidRPr="00A16F00">
        <w:rPr>
          <w:rFonts w:ascii="Simplified Arabic" w:hAnsi="Simplified Arabic" w:cs="Simplified Arabic" w:hint="cs"/>
          <w:sz w:val="30"/>
          <w:szCs w:val="30"/>
          <w:rtl/>
          <w:lang w:val="fr-FR" w:bidi="ar-DZ"/>
        </w:rPr>
        <w:t xml:space="preserve">-إذا كان الفقه يرى بأن العلاقة بين السلطة </w:t>
      </w:r>
      <w:proofErr w:type="spellStart"/>
      <w:r w:rsidRPr="00A16F00">
        <w:rPr>
          <w:rFonts w:ascii="Simplified Arabic" w:hAnsi="Simplified Arabic" w:cs="Simplified Arabic" w:hint="cs"/>
          <w:sz w:val="30"/>
          <w:szCs w:val="30"/>
          <w:rtl/>
          <w:lang w:val="fr-FR" w:bidi="ar-DZ"/>
        </w:rPr>
        <w:t>التنظمية</w:t>
      </w:r>
      <w:proofErr w:type="spellEnd"/>
      <w:r w:rsidRPr="00A16F00">
        <w:rPr>
          <w:rFonts w:ascii="Simplified Arabic" w:hAnsi="Simplified Arabic" w:cs="Simplified Arabic" w:hint="cs"/>
          <w:sz w:val="30"/>
          <w:szCs w:val="30"/>
          <w:rtl/>
          <w:lang w:val="fr-FR" w:bidi="ar-DZ"/>
        </w:rPr>
        <w:t xml:space="preserve"> والقانون، تتأثر بالعلاقة القائمة بين السلطة التشريعية والسلطة التنفيذية، فإن رئيس الجمهورية في ظل دساتير عام 1976 ،1989، و1996 يتساوى مع البرلمان في ممارسة السيادة الوطنية، وتمثيل الإرادة العامة والتعبير عنها، وباعتبار ان الشعب مصدر كل سلطة، أصبح بإمكان رئيس الجمهورية أن يلجأ </w:t>
      </w:r>
    </w:p>
    <w:p w:rsidR="00FC37E2" w:rsidRPr="00E312C7" w:rsidRDefault="00E24151" w:rsidP="00E312C7">
      <w:pPr>
        <w:spacing w:line="240" w:lineRule="auto"/>
        <w:ind w:left="-2"/>
        <w:jc w:val="both"/>
        <w:rPr>
          <w:rFonts w:ascii="Simplified Arabic" w:hAnsi="Simplified Arabic" w:cs="Simplified Arabic"/>
          <w:sz w:val="32"/>
          <w:szCs w:val="32"/>
          <w:lang w:val="fr-FR" w:bidi="ar-DZ"/>
        </w:rPr>
      </w:pPr>
      <w:r w:rsidRPr="00E312C7">
        <w:rPr>
          <w:rFonts w:ascii="Simplified Arabic" w:hAnsi="Simplified Arabic" w:cs="Simplified Arabic" w:hint="cs"/>
          <w:sz w:val="32"/>
          <w:szCs w:val="32"/>
          <w:rtl/>
          <w:lang w:val="fr-FR" w:bidi="ar-DZ"/>
        </w:rPr>
        <w:lastRenderedPageBreak/>
        <w:t>إلى إرادة هذا الش</w:t>
      </w:r>
      <w:r w:rsidR="00A10A2C" w:rsidRPr="00E312C7">
        <w:rPr>
          <w:rFonts w:ascii="Simplified Arabic" w:hAnsi="Simplified Arabic" w:cs="Simplified Arabic" w:hint="cs"/>
          <w:sz w:val="32"/>
          <w:szCs w:val="32"/>
          <w:rtl/>
          <w:lang w:val="fr-FR" w:bidi="ar-DZ"/>
        </w:rPr>
        <w:t xml:space="preserve">عب بواسطة </w:t>
      </w:r>
      <w:r w:rsidR="006169D4" w:rsidRPr="00E312C7">
        <w:rPr>
          <w:rFonts w:ascii="Simplified Arabic" w:hAnsi="Simplified Arabic" w:cs="Simplified Arabic" w:hint="cs"/>
          <w:sz w:val="32"/>
          <w:szCs w:val="32"/>
          <w:rtl/>
          <w:lang w:val="fr-FR" w:bidi="ar-DZ"/>
        </w:rPr>
        <w:t>الاستفتاء</w:t>
      </w:r>
      <w:r w:rsidR="00703485" w:rsidRPr="00E312C7">
        <w:rPr>
          <w:rFonts w:ascii="Simplified Arabic" w:hAnsi="Simplified Arabic" w:cs="Simplified Arabic" w:hint="cs"/>
          <w:sz w:val="32"/>
          <w:szCs w:val="32"/>
          <w:rtl/>
          <w:lang w:val="fr-FR" w:bidi="ar-DZ"/>
        </w:rPr>
        <w:t>، وهو ما يؤكد</w:t>
      </w:r>
      <w:r w:rsidRPr="00E312C7">
        <w:rPr>
          <w:rFonts w:ascii="Simplified Arabic" w:hAnsi="Simplified Arabic" w:cs="Simplified Arabic" w:hint="cs"/>
          <w:sz w:val="32"/>
          <w:szCs w:val="32"/>
          <w:rtl/>
          <w:lang w:val="fr-FR" w:bidi="ar-DZ"/>
        </w:rPr>
        <w:t xml:space="preserve"> الصفة التمثيلية له للشعب كافة، ومن ثم</w:t>
      </w:r>
      <w:r w:rsidR="00A10A2C" w:rsidRPr="00E312C7">
        <w:rPr>
          <w:rFonts w:ascii="Simplified Arabic" w:hAnsi="Simplified Arabic" w:cs="Simplified Arabic" w:hint="cs"/>
          <w:sz w:val="32"/>
          <w:szCs w:val="32"/>
          <w:rtl/>
          <w:lang w:val="fr-FR" w:bidi="ar-DZ"/>
        </w:rPr>
        <w:t>ة</w:t>
      </w:r>
      <w:r w:rsidRPr="00E312C7">
        <w:rPr>
          <w:rFonts w:ascii="Simplified Arabic" w:hAnsi="Simplified Arabic" w:cs="Simplified Arabic" w:hint="cs"/>
          <w:sz w:val="32"/>
          <w:szCs w:val="32"/>
          <w:rtl/>
          <w:lang w:val="fr-FR" w:bidi="ar-DZ"/>
        </w:rPr>
        <w:t xml:space="preserve"> يخول للرئيس الحق في التعبير عن الارادة العامة والتكلم باسم الشعب، وفي نفس الوقت إذا نص الدستور الجزائري أن الشعب هو الذي يباشر السيادة فيكون ذلك وفقا ل</w:t>
      </w:r>
      <w:r w:rsidR="00A10A2C" w:rsidRPr="00E312C7">
        <w:rPr>
          <w:rFonts w:ascii="Simplified Arabic" w:hAnsi="Simplified Arabic" w:cs="Simplified Arabic" w:hint="cs"/>
          <w:sz w:val="32"/>
          <w:szCs w:val="32"/>
          <w:rtl/>
          <w:lang w:val="fr-FR" w:bidi="ar-DZ"/>
        </w:rPr>
        <w:t>أجهزة تمارس هذه السيادة ممثلة في جهاز</w:t>
      </w:r>
      <w:r w:rsidRPr="00E312C7">
        <w:rPr>
          <w:rFonts w:ascii="Simplified Arabic" w:hAnsi="Simplified Arabic" w:cs="Simplified Arabic" w:hint="cs"/>
          <w:sz w:val="32"/>
          <w:szCs w:val="32"/>
          <w:rtl/>
          <w:lang w:val="fr-FR" w:bidi="ar-DZ"/>
        </w:rPr>
        <w:t xml:space="preserve"> رئيس الجمهورية</w:t>
      </w:r>
      <w:r>
        <w:rPr>
          <w:rStyle w:val="Appelnotedebasdep"/>
          <w:rFonts w:ascii="Simplified Arabic" w:hAnsi="Simplified Arabic" w:cs="Simplified Arabic"/>
          <w:sz w:val="32"/>
          <w:szCs w:val="32"/>
          <w:rtl/>
          <w:lang w:val="fr-FR" w:bidi="ar-DZ"/>
        </w:rPr>
        <w:footnoteReference w:id="91"/>
      </w:r>
      <w:r w:rsidRPr="00E312C7">
        <w:rPr>
          <w:rFonts w:ascii="Simplified Arabic" w:hAnsi="Simplified Arabic" w:cs="Simplified Arabic" w:hint="cs"/>
          <w:sz w:val="32"/>
          <w:szCs w:val="32"/>
          <w:rtl/>
          <w:lang w:val="fr-FR" w:bidi="ar-DZ"/>
        </w:rPr>
        <w:t xml:space="preserve"> </w:t>
      </w:r>
      <w:r w:rsidR="00A10A2C" w:rsidRPr="00E312C7">
        <w:rPr>
          <w:rFonts w:ascii="Simplified Arabic" w:hAnsi="Simplified Arabic" w:cs="Simplified Arabic" w:hint="cs"/>
          <w:sz w:val="32"/>
          <w:szCs w:val="32"/>
          <w:rtl/>
          <w:lang w:val="fr-FR" w:bidi="ar-DZ"/>
        </w:rPr>
        <w:t>.</w:t>
      </w:r>
    </w:p>
    <w:p w:rsidR="00E24151" w:rsidRDefault="00E24151"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والدليل على ذلك مثلا تدخل  العديد من الهيئات في إعداد القانون وفقا للإجراءات المحددة دستوريا والتي نوجزها فيما يلي:</w:t>
      </w:r>
    </w:p>
    <w:p w:rsidR="00590807" w:rsidRPr="00E312C7" w:rsidRDefault="00E312C7" w:rsidP="00E312C7">
      <w:pPr>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E24151" w:rsidRPr="00E312C7">
        <w:rPr>
          <w:rFonts w:ascii="Simplified Arabic" w:hAnsi="Simplified Arabic" w:cs="Simplified Arabic" w:hint="cs"/>
          <w:sz w:val="32"/>
          <w:szCs w:val="32"/>
          <w:rtl/>
          <w:lang w:val="fr-FR" w:bidi="ar-DZ"/>
        </w:rPr>
        <w:t>المبادرة بالقانون</w:t>
      </w:r>
      <w:r w:rsidR="00E24151" w:rsidRPr="00E312C7">
        <w:rPr>
          <w:rFonts w:ascii="Simplified Arabic" w:hAnsi="Simplified Arabic" w:cs="Simplified Arabic" w:hint="cs"/>
          <w:b/>
          <w:bCs/>
          <w:sz w:val="32"/>
          <w:szCs w:val="32"/>
          <w:rtl/>
          <w:lang w:val="fr-FR" w:bidi="ar-DZ"/>
        </w:rPr>
        <w:t xml:space="preserve">: </w:t>
      </w:r>
      <w:r w:rsidR="00E24151" w:rsidRPr="00E312C7">
        <w:rPr>
          <w:rFonts w:ascii="Simplified Arabic" w:hAnsi="Simplified Arabic" w:cs="Simplified Arabic" w:hint="cs"/>
          <w:sz w:val="32"/>
          <w:szCs w:val="32"/>
          <w:rtl/>
          <w:lang w:val="fr-FR" w:bidi="ar-DZ"/>
        </w:rPr>
        <w:t>ويقصد به عرض مش</w:t>
      </w:r>
      <w:r w:rsidR="00A10A2C" w:rsidRPr="00E312C7">
        <w:rPr>
          <w:rFonts w:ascii="Simplified Arabic" w:hAnsi="Simplified Arabic" w:cs="Simplified Arabic" w:hint="cs"/>
          <w:sz w:val="32"/>
          <w:szCs w:val="32"/>
          <w:rtl/>
          <w:lang w:val="fr-FR" w:bidi="ar-DZ"/>
        </w:rPr>
        <w:t>ر</w:t>
      </w:r>
      <w:r w:rsidR="00E24151" w:rsidRPr="00E312C7">
        <w:rPr>
          <w:rFonts w:ascii="Simplified Arabic" w:hAnsi="Simplified Arabic" w:cs="Simplified Arabic" w:hint="cs"/>
          <w:sz w:val="32"/>
          <w:szCs w:val="32"/>
          <w:rtl/>
          <w:lang w:val="fr-FR" w:bidi="ar-DZ"/>
        </w:rPr>
        <w:t xml:space="preserve">وع التشريع على </w:t>
      </w:r>
      <w:r w:rsidR="00A10A2C" w:rsidRPr="00E312C7">
        <w:rPr>
          <w:rFonts w:ascii="Simplified Arabic" w:hAnsi="Simplified Arabic" w:cs="Simplified Arabic" w:hint="cs"/>
          <w:sz w:val="32"/>
          <w:szCs w:val="32"/>
          <w:rtl/>
          <w:lang w:val="fr-FR" w:bidi="ar-DZ"/>
        </w:rPr>
        <w:t>ال</w:t>
      </w:r>
      <w:r w:rsidR="00E24151" w:rsidRPr="00E312C7">
        <w:rPr>
          <w:rFonts w:ascii="Simplified Arabic" w:hAnsi="Simplified Arabic" w:cs="Simplified Arabic" w:hint="cs"/>
          <w:sz w:val="32"/>
          <w:szCs w:val="32"/>
          <w:rtl/>
          <w:lang w:val="fr-FR" w:bidi="ar-DZ"/>
        </w:rPr>
        <w:t xml:space="preserve">سلطة </w:t>
      </w:r>
      <w:proofErr w:type="gramStart"/>
      <w:r w:rsidR="00E24151" w:rsidRPr="00E312C7">
        <w:rPr>
          <w:rFonts w:ascii="Simplified Arabic" w:hAnsi="Simplified Arabic" w:cs="Simplified Arabic" w:hint="cs"/>
          <w:sz w:val="32"/>
          <w:szCs w:val="32"/>
          <w:rtl/>
          <w:lang w:val="fr-FR" w:bidi="ar-DZ"/>
        </w:rPr>
        <w:t>التشريع</w:t>
      </w:r>
      <w:r w:rsidR="00590807" w:rsidRPr="00E312C7">
        <w:rPr>
          <w:rFonts w:ascii="Simplified Arabic" w:hAnsi="Simplified Arabic" w:cs="Simplified Arabic" w:hint="cs"/>
          <w:sz w:val="32"/>
          <w:szCs w:val="32"/>
          <w:rtl/>
          <w:lang w:val="fr-FR" w:bidi="ar-DZ"/>
        </w:rPr>
        <w:t>ية</w:t>
      </w:r>
      <w:r w:rsidR="00590807">
        <w:rPr>
          <w:rStyle w:val="Appelnotedebasdep"/>
          <w:rFonts w:ascii="Simplified Arabic" w:hAnsi="Simplified Arabic" w:cs="Simplified Arabic"/>
          <w:sz w:val="32"/>
          <w:szCs w:val="32"/>
          <w:rtl/>
          <w:lang w:val="fr-FR" w:bidi="ar-DZ"/>
        </w:rPr>
        <w:footnoteReference w:id="92"/>
      </w:r>
      <w:r w:rsidR="00590807" w:rsidRPr="00E312C7">
        <w:rPr>
          <w:rFonts w:ascii="Simplified Arabic" w:hAnsi="Simplified Arabic" w:cs="Simplified Arabic" w:hint="cs"/>
          <w:b/>
          <w:bCs/>
          <w:sz w:val="32"/>
          <w:szCs w:val="32"/>
          <w:rtl/>
          <w:lang w:val="fr-FR" w:bidi="ar-DZ"/>
        </w:rPr>
        <w:t xml:space="preserve"> </w:t>
      </w:r>
      <w:r w:rsidR="00590807" w:rsidRPr="00E312C7">
        <w:rPr>
          <w:rFonts w:ascii="Simplified Arabic" w:hAnsi="Simplified Arabic" w:cs="Simplified Arabic" w:hint="cs"/>
          <w:sz w:val="32"/>
          <w:szCs w:val="32"/>
          <w:rtl/>
          <w:lang w:val="fr-FR" w:bidi="ar-DZ"/>
        </w:rPr>
        <w:t>وهي</w:t>
      </w:r>
      <w:proofErr w:type="gramEnd"/>
      <w:r w:rsidR="00590807" w:rsidRPr="00E312C7">
        <w:rPr>
          <w:rFonts w:ascii="Simplified Arabic" w:hAnsi="Simplified Arabic" w:cs="Simplified Arabic" w:hint="cs"/>
          <w:sz w:val="32"/>
          <w:szCs w:val="32"/>
          <w:rtl/>
          <w:lang w:val="fr-FR" w:bidi="ar-DZ"/>
        </w:rPr>
        <w:t xml:space="preserve"> حق للوزير الأول، وكذلك هي حق </w:t>
      </w:r>
      <w:r w:rsidR="00A10A2C" w:rsidRPr="00E312C7">
        <w:rPr>
          <w:rFonts w:ascii="Simplified Arabic" w:hAnsi="Simplified Arabic" w:cs="Simplified Arabic" w:hint="cs"/>
          <w:sz w:val="32"/>
          <w:szCs w:val="32"/>
          <w:rtl/>
          <w:lang w:val="fr-FR" w:bidi="ar-DZ"/>
        </w:rPr>
        <w:t>لن</w:t>
      </w:r>
      <w:r w:rsidR="00590807" w:rsidRPr="00E312C7">
        <w:rPr>
          <w:rFonts w:ascii="Simplified Arabic" w:hAnsi="Simplified Arabic" w:cs="Simplified Arabic" w:hint="cs"/>
          <w:sz w:val="32"/>
          <w:szCs w:val="32"/>
          <w:rtl/>
          <w:lang w:val="fr-FR" w:bidi="ar-DZ"/>
        </w:rPr>
        <w:t xml:space="preserve">واب المجلس </w:t>
      </w:r>
      <w:r w:rsidR="00A10A2C" w:rsidRPr="00E312C7">
        <w:rPr>
          <w:rFonts w:ascii="Simplified Arabic" w:hAnsi="Simplified Arabic" w:cs="Simplified Arabic" w:hint="cs"/>
          <w:sz w:val="32"/>
          <w:szCs w:val="32"/>
          <w:rtl/>
          <w:lang w:val="fr-FR" w:bidi="ar-DZ"/>
        </w:rPr>
        <w:t>ال</w:t>
      </w:r>
      <w:r w:rsidR="00590807" w:rsidRPr="00E312C7">
        <w:rPr>
          <w:rFonts w:ascii="Simplified Arabic" w:hAnsi="Simplified Arabic" w:cs="Simplified Arabic" w:hint="cs"/>
          <w:sz w:val="32"/>
          <w:szCs w:val="32"/>
          <w:rtl/>
          <w:lang w:val="fr-FR" w:bidi="ar-DZ"/>
        </w:rPr>
        <w:t xml:space="preserve">شعبي الوطني الذي يشترط أن يقدم من طرف20 نائبا كما هي حق </w:t>
      </w:r>
      <w:r w:rsidR="00A10A2C" w:rsidRPr="00E312C7">
        <w:rPr>
          <w:rFonts w:ascii="Simplified Arabic" w:hAnsi="Simplified Arabic" w:cs="Simplified Arabic" w:hint="cs"/>
          <w:sz w:val="32"/>
          <w:szCs w:val="32"/>
          <w:rtl/>
          <w:lang w:val="fr-FR" w:bidi="ar-DZ"/>
        </w:rPr>
        <w:t>لأعضاء مجلس الأمة بشرط أن ي</w:t>
      </w:r>
      <w:r w:rsidR="00590807" w:rsidRPr="00E312C7">
        <w:rPr>
          <w:rFonts w:ascii="Simplified Arabic" w:hAnsi="Simplified Arabic" w:cs="Simplified Arabic" w:hint="cs"/>
          <w:sz w:val="32"/>
          <w:szCs w:val="32"/>
          <w:rtl/>
          <w:lang w:val="fr-FR" w:bidi="ar-DZ"/>
        </w:rPr>
        <w:t>قدم من طرف 20عضوا.</w:t>
      </w:r>
      <w:r w:rsidR="00590807">
        <w:rPr>
          <w:rStyle w:val="Appelnotedebasdep"/>
          <w:rFonts w:ascii="Simplified Arabic" w:hAnsi="Simplified Arabic" w:cs="Simplified Arabic"/>
          <w:sz w:val="32"/>
          <w:szCs w:val="32"/>
          <w:rtl/>
          <w:lang w:val="fr-FR" w:bidi="ar-DZ"/>
        </w:rPr>
        <w:footnoteReference w:id="93"/>
      </w:r>
    </w:p>
    <w:p w:rsidR="00AE11BB" w:rsidRDefault="00590807" w:rsidP="0078217A">
      <w:pPr>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ويطلق فقهاء القانون الدستو</w:t>
      </w:r>
      <w:r w:rsidR="004705BF">
        <w:rPr>
          <w:rFonts w:ascii="Simplified Arabic" w:hAnsi="Simplified Arabic" w:cs="Simplified Arabic" w:hint="cs"/>
          <w:sz w:val="32"/>
          <w:szCs w:val="32"/>
          <w:rtl/>
          <w:lang w:val="fr-FR" w:bidi="ar-DZ"/>
        </w:rPr>
        <w:t>ري على الاقتراح الصادر من السلطة</w:t>
      </w:r>
      <w:r>
        <w:rPr>
          <w:rFonts w:ascii="Simplified Arabic" w:hAnsi="Simplified Arabic" w:cs="Simplified Arabic" w:hint="cs"/>
          <w:sz w:val="32"/>
          <w:szCs w:val="32"/>
          <w:rtl/>
          <w:lang w:val="fr-FR" w:bidi="ar-DZ"/>
        </w:rPr>
        <w:t xml:space="preserve"> التنفيذية</w:t>
      </w:r>
      <w:r w:rsidR="004705BF">
        <w:rPr>
          <w:rFonts w:ascii="Simplified Arabic" w:hAnsi="Simplified Arabic" w:cs="Simplified Arabic" w:hint="cs"/>
          <w:sz w:val="32"/>
          <w:szCs w:val="32"/>
          <w:rtl/>
          <w:lang w:val="fr-FR" w:bidi="ar-DZ"/>
        </w:rPr>
        <w:t xml:space="preserve"> </w:t>
      </w:r>
      <w:r w:rsidR="006169D4">
        <w:rPr>
          <w:rFonts w:ascii="Simplified Arabic" w:hAnsi="Simplified Arabic" w:cs="Simplified Arabic" w:hint="cs"/>
          <w:sz w:val="32"/>
          <w:szCs w:val="32"/>
          <w:rtl/>
          <w:lang w:val="fr-FR" w:bidi="ar-DZ"/>
        </w:rPr>
        <w:t xml:space="preserve">إصطلاح </w:t>
      </w:r>
      <w:r>
        <w:rPr>
          <w:rFonts w:ascii="Simplified Arabic" w:hAnsi="Simplified Arabic" w:cs="Simplified Arabic" w:hint="cs"/>
          <w:sz w:val="32"/>
          <w:szCs w:val="32"/>
          <w:rtl/>
          <w:lang w:val="fr-FR" w:bidi="ar-DZ"/>
        </w:rPr>
        <w:t xml:space="preserve">"مشروع التشريع"، بينما يطلقون عليه إذا كان صادر من النواب </w:t>
      </w:r>
      <w:r w:rsidR="004705BF">
        <w:rPr>
          <w:rFonts w:ascii="Simplified Arabic" w:hAnsi="Simplified Arabic" w:cs="Simplified Arabic" w:hint="cs"/>
          <w:sz w:val="32"/>
          <w:szCs w:val="32"/>
          <w:rtl/>
          <w:lang w:val="fr-FR" w:bidi="ar-DZ"/>
        </w:rPr>
        <w:t>والأعضاء</w:t>
      </w:r>
      <w:r w:rsidR="00A10A2C">
        <w:rPr>
          <w:rFonts w:ascii="Simplified Arabic" w:hAnsi="Simplified Arabic" w:cs="Simplified Arabic" w:hint="cs"/>
          <w:sz w:val="32"/>
          <w:szCs w:val="32"/>
          <w:rtl/>
          <w:lang w:val="fr-FR" w:bidi="ar-DZ"/>
        </w:rPr>
        <w:t xml:space="preserve"> "اقتراح</w:t>
      </w:r>
      <w:r>
        <w:rPr>
          <w:rFonts w:ascii="Simplified Arabic" w:hAnsi="Simplified Arabic" w:cs="Simplified Arabic" w:hint="cs"/>
          <w:sz w:val="32"/>
          <w:szCs w:val="32"/>
          <w:rtl/>
          <w:lang w:val="fr-FR" w:bidi="ar-DZ"/>
        </w:rPr>
        <w:t xml:space="preserve"> التشريع"، وواضعو الدستور الجزائري اقتدوا بالمس</w:t>
      </w:r>
      <w:r w:rsidR="00A10A2C">
        <w:rPr>
          <w:rFonts w:ascii="Simplified Arabic" w:hAnsi="Simplified Arabic" w:cs="Simplified Arabic" w:hint="cs"/>
          <w:sz w:val="32"/>
          <w:szCs w:val="32"/>
          <w:rtl/>
          <w:lang w:val="fr-FR" w:bidi="ar-DZ"/>
        </w:rPr>
        <w:t>ل</w:t>
      </w:r>
      <w:r>
        <w:rPr>
          <w:rFonts w:ascii="Simplified Arabic" w:hAnsi="Simplified Arabic" w:cs="Simplified Arabic" w:hint="cs"/>
          <w:sz w:val="32"/>
          <w:szCs w:val="32"/>
          <w:rtl/>
          <w:lang w:val="fr-FR" w:bidi="ar-DZ"/>
        </w:rPr>
        <w:t>ك الفقهي</w:t>
      </w:r>
      <w:r>
        <w:rPr>
          <w:rStyle w:val="Appelnotedebasdep"/>
          <w:rFonts w:ascii="Simplified Arabic" w:hAnsi="Simplified Arabic" w:cs="Simplified Arabic"/>
          <w:sz w:val="32"/>
          <w:szCs w:val="32"/>
          <w:rtl/>
          <w:lang w:val="fr-FR" w:bidi="ar-DZ"/>
        </w:rPr>
        <w:footnoteReference w:id="94"/>
      </w:r>
      <w:r w:rsidR="004705BF">
        <w:rPr>
          <w:rFonts w:ascii="Simplified Arabic" w:hAnsi="Simplified Arabic" w:cs="Simplified Arabic" w:hint="cs"/>
          <w:sz w:val="32"/>
          <w:szCs w:val="32"/>
          <w:rtl/>
          <w:lang w:val="fr-FR" w:bidi="ar-DZ"/>
        </w:rPr>
        <w:t>، وطبقا لنص المادة136/3 يجب عرض مشاريع القوانين على مجلس الوزراء، بعد الاخذ برأي مجلس الدولة، ثم يودعها الوزير الأول، حسب الحالة، على مكتب</w:t>
      </w:r>
      <w:r w:rsidR="00A10A2C">
        <w:rPr>
          <w:rFonts w:ascii="Simplified Arabic" w:hAnsi="Simplified Arabic" w:cs="Simplified Arabic" w:hint="cs"/>
          <w:sz w:val="32"/>
          <w:szCs w:val="32"/>
          <w:rtl/>
          <w:lang w:val="fr-FR" w:bidi="ar-DZ"/>
        </w:rPr>
        <w:t xml:space="preserve"> المجلس الشعبي الوطني او مجلس </w:t>
      </w:r>
      <w:r w:rsidR="004705BF">
        <w:rPr>
          <w:rFonts w:ascii="Simplified Arabic" w:hAnsi="Simplified Arabic" w:cs="Simplified Arabic" w:hint="cs"/>
          <w:sz w:val="32"/>
          <w:szCs w:val="32"/>
          <w:rtl/>
          <w:lang w:val="fr-FR" w:bidi="ar-DZ"/>
        </w:rPr>
        <w:t>ا</w:t>
      </w:r>
      <w:r w:rsidR="00A10A2C">
        <w:rPr>
          <w:rFonts w:ascii="Simplified Arabic" w:hAnsi="Simplified Arabic" w:cs="Simplified Arabic" w:hint="cs"/>
          <w:sz w:val="32"/>
          <w:szCs w:val="32"/>
          <w:rtl/>
          <w:lang w:val="fr-FR" w:bidi="ar-DZ"/>
        </w:rPr>
        <w:t>لأ</w:t>
      </w:r>
      <w:r w:rsidR="004705BF">
        <w:rPr>
          <w:rFonts w:ascii="Simplified Arabic" w:hAnsi="Simplified Arabic" w:cs="Simplified Arabic" w:hint="cs"/>
          <w:sz w:val="32"/>
          <w:szCs w:val="32"/>
          <w:rtl/>
          <w:lang w:val="fr-FR" w:bidi="ar-DZ"/>
        </w:rPr>
        <w:t>مة</w:t>
      </w:r>
      <w:r w:rsidR="004705BF">
        <w:rPr>
          <w:rStyle w:val="Appelnotedebasdep"/>
          <w:rFonts w:ascii="Simplified Arabic" w:hAnsi="Simplified Arabic" w:cs="Simplified Arabic"/>
          <w:sz w:val="32"/>
          <w:szCs w:val="32"/>
          <w:rtl/>
          <w:lang w:val="fr-FR" w:bidi="ar-DZ"/>
        </w:rPr>
        <w:footnoteReference w:id="95"/>
      </w:r>
      <w:r w:rsidR="00A10A2C">
        <w:rPr>
          <w:rFonts w:ascii="Simplified Arabic" w:hAnsi="Simplified Arabic" w:cs="Simplified Arabic" w:hint="cs"/>
          <w:sz w:val="32"/>
          <w:szCs w:val="32"/>
          <w:rtl/>
          <w:lang w:val="fr-FR" w:bidi="ar-DZ"/>
        </w:rPr>
        <w:t xml:space="preserve"> </w:t>
      </w:r>
      <w:r w:rsidR="004705BF">
        <w:rPr>
          <w:rFonts w:ascii="Simplified Arabic" w:hAnsi="Simplified Arabic" w:cs="Simplified Arabic" w:hint="cs"/>
          <w:sz w:val="32"/>
          <w:szCs w:val="32"/>
          <w:rtl/>
          <w:lang w:val="fr-FR" w:bidi="ar-DZ"/>
        </w:rPr>
        <w:t>أما إذا تعلق الامر بمشاريع القوانين المتعلقة بالتنظيم المحلي وتهيئة الإقليم والتقسيم الإقليمي فإنها تودع لدى مجلس الأمة</w:t>
      </w:r>
      <w:r w:rsidR="004705BF">
        <w:rPr>
          <w:rStyle w:val="Appelnotedebasdep"/>
          <w:rFonts w:ascii="Simplified Arabic" w:hAnsi="Simplified Arabic" w:cs="Simplified Arabic"/>
          <w:sz w:val="32"/>
          <w:szCs w:val="32"/>
          <w:rtl/>
          <w:lang w:val="fr-FR" w:bidi="ar-DZ"/>
        </w:rPr>
        <w:footnoteReference w:id="96"/>
      </w:r>
      <w:r w:rsidR="004705BF">
        <w:rPr>
          <w:rFonts w:ascii="Simplified Arabic" w:hAnsi="Simplified Arabic" w:cs="Simplified Arabic" w:hint="cs"/>
          <w:sz w:val="32"/>
          <w:szCs w:val="32"/>
          <w:rtl/>
          <w:lang w:val="fr-FR" w:bidi="ar-DZ"/>
        </w:rPr>
        <w:t>.</w:t>
      </w:r>
    </w:p>
    <w:p w:rsidR="004705BF" w:rsidRDefault="00E312C7" w:rsidP="007433C8">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7433C8">
        <w:rPr>
          <w:rFonts w:ascii="Simplified Arabic" w:hAnsi="Simplified Arabic" w:cs="Simplified Arabic" w:hint="cs"/>
          <w:sz w:val="32"/>
          <w:szCs w:val="32"/>
          <w:rtl/>
          <w:lang w:val="fr-FR" w:bidi="ar-DZ"/>
        </w:rPr>
        <w:t xml:space="preserve">مرحلة الفحص </w:t>
      </w:r>
      <w:r w:rsidR="00D043D0">
        <w:rPr>
          <w:rFonts w:ascii="Simplified Arabic" w:hAnsi="Simplified Arabic" w:cs="Simplified Arabic" w:hint="cs"/>
          <w:sz w:val="32"/>
          <w:szCs w:val="32"/>
          <w:rtl/>
          <w:lang w:val="fr-FR" w:bidi="ar-DZ"/>
        </w:rPr>
        <w:t>بعد عملية الإقتراح</w:t>
      </w:r>
      <w:r w:rsidR="004705BF">
        <w:rPr>
          <w:rFonts w:ascii="Simplified Arabic" w:hAnsi="Simplified Arabic" w:cs="Simplified Arabic" w:hint="cs"/>
          <w:sz w:val="32"/>
          <w:szCs w:val="32"/>
          <w:rtl/>
          <w:lang w:val="fr-FR" w:bidi="ar-DZ"/>
        </w:rPr>
        <w:t xml:space="preserve"> تتم عملية فحص مضمون المشروع المقترح أمام لجنة مختصة بذلك تابعة للمجلس الشعبي الوطني، أين تقوم هذه الاخيرة بتقديم تقرير عما إذا كان هذا المشرع صالحا للمناقشة.</w:t>
      </w:r>
    </w:p>
    <w:p w:rsidR="004705BF" w:rsidRPr="00E312C7" w:rsidRDefault="00E312C7" w:rsidP="00E312C7">
      <w:pPr>
        <w:spacing w:line="24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w:t>
      </w:r>
      <w:r w:rsidR="004705BF" w:rsidRPr="00E312C7">
        <w:rPr>
          <w:rFonts w:ascii="Simplified Arabic" w:hAnsi="Simplified Arabic" w:cs="Simplified Arabic" w:hint="cs"/>
          <w:sz w:val="32"/>
          <w:szCs w:val="32"/>
          <w:rtl/>
          <w:lang w:val="fr-FR" w:bidi="ar-DZ"/>
        </w:rPr>
        <w:t xml:space="preserve">مرحلة المناقشة </w:t>
      </w:r>
      <w:proofErr w:type="gramStart"/>
      <w:r w:rsidR="004705BF" w:rsidRPr="00E312C7">
        <w:rPr>
          <w:rFonts w:ascii="Simplified Arabic" w:hAnsi="Simplified Arabic" w:cs="Simplified Arabic" w:hint="cs"/>
          <w:sz w:val="32"/>
          <w:szCs w:val="32"/>
          <w:rtl/>
          <w:lang w:val="fr-FR" w:bidi="ar-DZ"/>
        </w:rPr>
        <w:t>والتصويت</w:t>
      </w:r>
      <w:proofErr w:type="gramEnd"/>
      <w:r w:rsidR="004705BF" w:rsidRPr="00E312C7">
        <w:rPr>
          <w:rFonts w:ascii="Simplified Arabic" w:hAnsi="Simplified Arabic" w:cs="Simplified Arabic" w:hint="cs"/>
          <w:b/>
          <w:bCs/>
          <w:sz w:val="32"/>
          <w:szCs w:val="32"/>
          <w:rtl/>
          <w:lang w:val="fr-FR" w:bidi="ar-DZ"/>
        </w:rPr>
        <w:t>:</w:t>
      </w:r>
    </w:p>
    <w:p w:rsidR="004705BF" w:rsidRDefault="00DE48BB" w:rsidP="00596F1F">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بعد الانتهاء من عملية الفحص يتم طرح مشروع أو اقتراح القانون على السلطة التشريعية للمناقشة والتصويت عليه، وطبقا للفقرة الاولى من المادة138 من الدستور الجزائري المعدل </w:t>
      </w:r>
      <w:r w:rsidR="00225AA4">
        <w:rPr>
          <w:rFonts w:ascii="Simplified Arabic" w:hAnsi="Simplified Arabic" w:cs="Simplified Arabic" w:hint="cs"/>
          <w:sz w:val="32"/>
          <w:szCs w:val="32"/>
          <w:rtl/>
          <w:lang w:val="fr-FR" w:bidi="ar-DZ"/>
        </w:rPr>
        <w:t xml:space="preserve"> سنة 2016 </w:t>
      </w:r>
      <w:r w:rsidR="00D043D0">
        <w:rPr>
          <w:rFonts w:ascii="Simplified Arabic" w:hAnsi="Simplified Arabic" w:cs="Simplified Arabic" w:hint="cs"/>
          <w:sz w:val="32"/>
          <w:szCs w:val="32"/>
          <w:rtl/>
          <w:lang w:val="fr-FR" w:bidi="ar-DZ"/>
        </w:rPr>
        <w:t xml:space="preserve"> والتي تنص على </w:t>
      </w:r>
      <w:proofErr w:type="spellStart"/>
      <w:r w:rsidR="00D043D0">
        <w:rPr>
          <w:rFonts w:ascii="Simplified Arabic" w:hAnsi="Simplified Arabic" w:cs="Simplified Arabic" w:hint="cs"/>
          <w:sz w:val="32"/>
          <w:szCs w:val="32"/>
          <w:rtl/>
          <w:lang w:val="fr-FR" w:bidi="ar-DZ"/>
        </w:rPr>
        <w:t>أنه"يجب</w:t>
      </w:r>
      <w:proofErr w:type="spellEnd"/>
      <w:r w:rsidR="00D043D0">
        <w:rPr>
          <w:rFonts w:ascii="Simplified Arabic" w:hAnsi="Simplified Arabic" w:cs="Simplified Arabic" w:hint="cs"/>
          <w:sz w:val="32"/>
          <w:szCs w:val="32"/>
          <w:rtl/>
          <w:lang w:val="fr-FR" w:bidi="ar-DZ"/>
        </w:rPr>
        <w:t xml:space="preserve"> أن يكون كل م</w:t>
      </w:r>
      <w:r>
        <w:rPr>
          <w:rFonts w:ascii="Simplified Arabic" w:hAnsi="Simplified Arabic" w:cs="Simplified Arabic" w:hint="cs"/>
          <w:sz w:val="32"/>
          <w:szCs w:val="32"/>
          <w:rtl/>
          <w:lang w:val="fr-FR" w:bidi="ar-DZ"/>
        </w:rPr>
        <w:t>شروع أو اقتراح قانون موضوع مناقشة من طرف المجلس الشعبي الوطني ومجلس الامة، على التوالي حتى تتم المصادقة عليه</w:t>
      </w:r>
      <w:r w:rsidR="00D043D0">
        <w:rPr>
          <w:rFonts w:ascii="Simplified Arabic" w:hAnsi="Simplified Arabic" w:cs="Simplified Arabic" w:hint="cs"/>
          <w:sz w:val="32"/>
          <w:szCs w:val="32"/>
          <w:rtl/>
          <w:lang w:val="fr-FR" w:bidi="ar-DZ"/>
        </w:rPr>
        <w:t>"</w:t>
      </w:r>
      <w:r>
        <w:rPr>
          <w:rStyle w:val="Appelnotedebasdep"/>
          <w:rFonts w:ascii="Simplified Arabic" w:hAnsi="Simplified Arabic" w:cs="Simplified Arabic"/>
          <w:sz w:val="32"/>
          <w:szCs w:val="32"/>
          <w:rtl/>
          <w:lang w:val="fr-FR" w:bidi="ar-DZ"/>
        </w:rPr>
        <w:footnoteReference w:id="97"/>
      </w:r>
      <w:r w:rsidR="004705BF" w:rsidRPr="004705BF">
        <w:rPr>
          <w:rFonts w:ascii="Simplified Arabic" w:hAnsi="Simplified Arabic" w:cs="Simplified Arabic" w:hint="cs"/>
          <w:sz w:val="32"/>
          <w:szCs w:val="32"/>
          <w:rtl/>
          <w:lang w:val="fr-FR" w:bidi="ar-DZ"/>
        </w:rPr>
        <w:t xml:space="preserve"> </w:t>
      </w:r>
      <w:r w:rsidR="00D043D0">
        <w:rPr>
          <w:rFonts w:ascii="Simplified Arabic" w:hAnsi="Simplified Arabic" w:cs="Simplified Arabic" w:hint="cs"/>
          <w:sz w:val="32"/>
          <w:szCs w:val="32"/>
          <w:rtl/>
          <w:lang w:val="fr-FR" w:bidi="ar-DZ"/>
        </w:rPr>
        <w:t>.</w:t>
      </w:r>
    </w:p>
    <w:p w:rsidR="00DE48BB" w:rsidRDefault="00D043D0"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أما إذا تعلق الأ</w:t>
      </w:r>
      <w:r w:rsidR="00DE48BB">
        <w:rPr>
          <w:rFonts w:ascii="Simplified Arabic" w:hAnsi="Simplified Arabic" w:cs="Simplified Arabic" w:hint="cs"/>
          <w:sz w:val="32"/>
          <w:szCs w:val="32"/>
          <w:rtl/>
          <w:lang w:val="fr-FR" w:bidi="ar-DZ"/>
        </w:rPr>
        <w:t>مر بمناقشة مشاريع القوانين المنصوص عليها في المادة 137 والم</w:t>
      </w:r>
      <w:r w:rsidR="00254F92">
        <w:rPr>
          <w:rFonts w:ascii="Simplified Arabic" w:hAnsi="Simplified Arabic" w:cs="Simplified Arabic" w:hint="cs"/>
          <w:sz w:val="32"/>
          <w:szCs w:val="32"/>
          <w:rtl/>
          <w:lang w:val="fr-FR" w:bidi="ar-DZ"/>
        </w:rPr>
        <w:t>تعلقة بالتنظيم المحلي وتهيئة الإ</w:t>
      </w:r>
      <w:r w:rsidR="0051238E">
        <w:rPr>
          <w:rFonts w:ascii="Simplified Arabic" w:hAnsi="Simplified Arabic" w:cs="Simplified Arabic" w:hint="cs"/>
          <w:sz w:val="32"/>
          <w:szCs w:val="32"/>
          <w:rtl/>
          <w:lang w:val="fr-FR" w:bidi="ar-DZ"/>
        </w:rPr>
        <w:t>قليم والتقسيم الاقليمي فإن</w:t>
      </w:r>
      <w:r w:rsidR="00DE48BB">
        <w:rPr>
          <w:rFonts w:ascii="Simplified Arabic" w:hAnsi="Simplified Arabic" w:cs="Simplified Arabic" w:hint="cs"/>
          <w:sz w:val="32"/>
          <w:szCs w:val="32"/>
          <w:rtl/>
          <w:lang w:val="fr-FR" w:bidi="ar-DZ"/>
        </w:rPr>
        <w:t xml:space="preserve"> مناقشتها تنصب من طرف المجلس الشعبي الوطني على النص الذي يعرضه الوزير الأول أو على النص الذي صادق عليه مجلس الأمة ومنه</w:t>
      </w:r>
      <w:r w:rsidR="0051238E">
        <w:rPr>
          <w:rFonts w:ascii="Simplified Arabic" w:hAnsi="Simplified Arabic" w:cs="Simplified Arabic" w:hint="cs"/>
          <w:sz w:val="32"/>
          <w:szCs w:val="32"/>
          <w:rtl/>
          <w:lang w:val="fr-FR" w:bidi="ar-DZ"/>
        </w:rPr>
        <w:t xml:space="preserve"> فإن المناقشة و التصويت على النص ي</w:t>
      </w:r>
      <w:r w:rsidR="00DE48BB">
        <w:rPr>
          <w:rFonts w:ascii="Simplified Arabic" w:hAnsi="Simplified Arabic" w:cs="Simplified Arabic" w:hint="cs"/>
          <w:sz w:val="32"/>
          <w:szCs w:val="32"/>
          <w:rtl/>
          <w:lang w:val="fr-FR" w:bidi="ar-DZ"/>
        </w:rPr>
        <w:t>تم من الغرفة الأولى أولا ثم تليها الغرفة الثانية</w:t>
      </w:r>
      <w:r w:rsidR="00DE48BB">
        <w:rPr>
          <w:rStyle w:val="Appelnotedebasdep"/>
          <w:rFonts w:ascii="Simplified Arabic" w:hAnsi="Simplified Arabic" w:cs="Simplified Arabic"/>
          <w:sz w:val="32"/>
          <w:szCs w:val="32"/>
          <w:rtl/>
          <w:lang w:val="fr-FR" w:bidi="ar-DZ"/>
        </w:rPr>
        <w:footnoteReference w:id="98"/>
      </w:r>
      <w:r w:rsidR="0051238E">
        <w:rPr>
          <w:rFonts w:ascii="Simplified Arabic" w:hAnsi="Simplified Arabic" w:cs="Simplified Arabic" w:hint="cs"/>
          <w:sz w:val="32"/>
          <w:szCs w:val="32"/>
          <w:rtl/>
          <w:lang w:val="fr-FR" w:bidi="ar-DZ"/>
        </w:rPr>
        <w:t>.</w:t>
      </w:r>
    </w:p>
    <w:p w:rsidR="009B003A" w:rsidRDefault="009B003A"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ولكي</w:t>
      </w:r>
      <w:proofErr w:type="gramEnd"/>
      <w:r>
        <w:rPr>
          <w:rFonts w:ascii="Simplified Arabic" w:hAnsi="Simplified Arabic" w:cs="Simplified Arabic" w:hint="cs"/>
          <w:sz w:val="32"/>
          <w:szCs w:val="32"/>
          <w:rtl/>
          <w:lang w:val="fr-FR" w:bidi="ar-DZ"/>
        </w:rPr>
        <w:t xml:space="preserve"> يعتبر المشر</w:t>
      </w:r>
      <w:r w:rsidR="0051238E">
        <w:rPr>
          <w:rFonts w:ascii="Simplified Arabic" w:hAnsi="Simplified Arabic" w:cs="Simplified Arabic" w:hint="cs"/>
          <w:sz w:val="32"/>
          <w:szCs w:val="32"/>
          <w:rtl/>
          <w:lang w:val="fr-FR" w:bidi="ar-DZ"/>
        </w:rPr>
        <w:t>وع أو الاقتراح موافقا عليه، يجب أن ت</w:t>
      </w:r>
      <w:r>
        <w:rPr>
          <w:rFonts w:ascii="Simplified Arabic" w:hAnsi="Simplified Arabic" w:cs="Simplified Arabic" w:hint="cs"/>
          <w:sz w:val="32"/>
          <w:szCs w:val="32"/>
          <w:rtl/>
          <w:lang w:val="fr-FR" w:bidi="ar-DZ"/>
        </w:rPr>
        <w:t>كون</w:t>
      </w:r>
      <w:r w:rsidR="0051238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م</w:t>
      </w:r>
      <w:r w:rsidR="0051238E">
        <w:rPr>
          <w:rFonts w:ascii="Simplified Arabic" w:hAnsi="Simplified Arabic" w:cs="Simplified Arabic" w:hint="cs"/>
          <w:sz w:val="32"/>
          <w:szCs w:val="32"/>
          <w:rtl/>
          <w:lang w:val="fr-FR" w:bidi="ar-DZ"/>
        </w:rPr>
        <w:t xml:space="preserve">صادقة مجلس الأمة على النص الذي </w:t>
      </w:r>
      <w:r>
        <w:rPr>
          <w:rFonts w:ascii="Simplified Arabic" w:hAnsi="Simplified Arabic" w:cs="Simplified Arabic" w:hint="cs"/>
          <w:sz w:val="32"/>
          <w:szCs w:val="32"/>
          <w:rtl/>
          <w:lang w:val="fr-FR" w:bidi="ar-DZ"/>
        </w:rPr>
        <w:t>صو</w:t>
      </w:r>
      <w:r w:rsidR="0051238E">
        <w:rPr>
          <w:rFonts w:ascii="Simplified Arabic" w:hAnsi="Simplified Arabic" w:cs="Simplified Arabic" w:hint="cs"/>
          <w:sz w:val="32"/>
          <w:szCs w:val="32"/>
          <w:rtl/>
          <w:lang w:val="fr-FR" w:bidi="ar-DZ"/>
        </w:rPr>
        <w:t>ت عليه المجلس الشعبي الوطني بأغلبية أعضائه الحاضر</w:t>
      </w:r>
      <w:r>
        <w:rPr>
          <w:rFonts w:ascii="Simplified Arabic" w:hAnsi="Simplified Arabic" w:cs="Simplified Arabic" w:hint="cs"/>
          <w:sz w:val="32"/>
          <w:szCs w:val="32"/>
          <w:rtl/>
          <w:lang w:val="fr-FR" w:bidi="ar-DZ"/>
        </w:rPr>
        <w:t xml:space="preserve">ين بالنسبة </w:t>
      </w:r>
      <w:r w:rsidR="0051238E">
        <w:rPr>
          <w:rFonts w:ascii="Simplified Arabic" w:hAnsi="Simplified Arabic" w:cs="Simplified Arabic" w:hint="cs"/>
          <w:sz w:val="32"/>
          <w:szCs w:val="32"/>
          <w:rtl/>
          <w:lang w:val="fr-FR" w:bidi="ar-DZ"/>
        </w:rPr>
        <w:t>لمشاريع القوانين العادية، أو بالأ</w:t>
      </w:r>
      <w:r>
        <w:rPr>
          <w:rFonts w:ascii="Simplified Arabic" w:hAnsi="Simplified Arabic" w:cs="Simplified Arabic" w:hint="cs"/>
          <w:sz w:val="32"/>
          <w:szCs w:val="32"/>
          <w:rtl/>
          <w:lang w:val="fr-FR" w:bidi="ar-DZ"/>
        </w:rPr>
        <w:t>غلبية المط</w:t>
      </w:r>
      <w:r w:rsidR="0051238E">
        <w:rPr>
          <w:rFonts w:ascii="Simplified Arabic" w:hAnsi="Simplified Arabic" w:cs="Simplified Arabic" w:hint="cs"/>
          <w:sz w:val="32"/>
          <w:szCs w:val="32"/>
          <w:rtl/>
          <w:lang w:val="fr-FR" w:bidi="ar-DZ"/>
        </w:rPr>
        <w:t>لقة بالنسبة لمشاريع القوانين العضوية</w:t>
      </w:r>
      <w:r>
        <w:rPr>
          <w:rFonts w:ascii="Simplified Arabic" w:hAnsi="Simplified Arabic" w:cs="Simplified Arabic" w:hint="cs"/>
          <w:sz w:val="32"/>
          <w:szCs w:val="32"/>
          <w:rtl/>
          <w:lang w:val="fr-FR" w:bidi="ar-DZ"/>
        </w:rPr>
        <w:t>.</w:t>
      </w:r>
    </w:p>
    <w:p w:rsidR="00596F1F" w:rsidRDefault="009B003A" w:rsidP="00596F1F">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وفي حالة حدوث خلاف بين الغرفتين</w:t>
      </w:r>
      <w:r w:rsidR="0051238E">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بأن حصلت المصادقة من إح</w:t>
      </w:r>
      <w:r w:rsidR="0051238E">
        <w:rPr>
          <w:rFonts w:ascii="Simplified Arabic" w:hAnsi="Simplified Arabic" w:cs="Simplified Arabic" w:hint="cs"/>
          <w:sz w:val="32"/>
          <w:szCs w:val="32"/>
          <w:rtl/>
          <w:lang w:val="fr-FR" w:bidi="ar-DZ"/>
        </w:rPr>
        <w:t xml:space="preserve">داهما وتخلفت من الثانية، تجتمع </w:t>
      </w:r>
      <w:r>
        <w:rPr>
          <w:rFonts w:ascii="Simplified Arabic" w:hAnsi="Simplified Arabic" w:cs="Simplified Arabic" w:hint="cs"/>
          <w:sz w:val="32"/>
          <w:szCs w:val="32"/>
          <w:rtl/>
          <w:lang w:val="fr-FR" w:bidi="ar-DZ"/>
        </w:rPr>
        <w:t>بناءا على طلب من الوزير الأول، لجنة م</w:t>
      </w:r>
      <w:r w:rsidR="0051238E">
        <w:rPr>
          <w:rFonts w:ascii="Simplified Arabic" w:hAnsi="Simplified Arabic" w:cs="Simplified Arabic" w:hint="cs"/>
          <w:sz w:val="32"/>
          <w:szCs w:val="32"/>
          <w:rtl/>
          <w:lang w:val="fr-FR" w:bidi="ar-DZ"/>
        </w:rPr>
        <w:t>تساوية الأعضاء تتكون من أعضاء من</w:t>
      </w:r>
      <w:r>
        <w:rPr>
          <w:rFonts w:ascii="Simplified Arabic" w:hAnsi="Simplified Arabic" w:cs="Simplified Arabic" w:hint="cs"/>
          <w:sz w:val="32"/>
          <w:szCs w:val="32"/>
          <w:rtl/>
          <w:lang w:val="fr-FR" w:bidi="ar-DZ"/>
        </w:rPr>
        <w:t xml:space="preserve"> كلتا الغرفتين، في أجل أقصاه15</w:t>
      </w:r>
      <w:r w:rsidR="0051238E">
        <w:rPr>
          <w:rFonts w:ascii="Simplified Arabic" w:hAnsi="Simplified Arabic" w:cs="Simplified Arabic" w:hint="cs"/>
          <w:sz w:val="32"/>
          <w:szCs w:val="32"/>
          <w:rtl/>
          <w:lang w:val="fr-FR" w:bidi="ar-DZ"/>
        </w:rPr>
        <w:t xml:space="preserve"> يوما، لاقتراح نص</w:t>
      </w:r>
      <w:r>
        <w:rPr>
          <w:rFonts w:ascii="Simplified Arabic" w:hAnsi="Simplified Arabic" w:cs="Simplified Arabic" w:hint="cs"/>
          <w:sz w:val="32"/>
          <w:szCs w:val="32"/>
          <w:rtl/>
          <w:lang w:val="fr-FR" w:bidi="ar-DZ"/>
        </w:rPr>
        <w:t xml:space="preserve"> يتعلق بالأحكام محل </w:t>
      </w:r>
      <w:r w:rsidR="0051238E">
        <w:rPr>
          <w:rFonts w:ascii="Simplified Arabic" w:hAnsi="Simplified Arabic" w:cs="Simplified Arabic" w:hint="cs"/>
          <w:sz w:val="32"/>
          <w:szCs w:val="32"/>
          <w:rtl/>
          <w:lang w:val="fr-FR" w:bidi="ar-DZ"/>
        </w:rPr>
        <w:t>الخلاف، وتن</w:t>
      </w:r>
      <w:r>
        <w:rPr>
          <w:rFonts w:ascii="Simplified Arabic" w:hAnsi="Simplified Arabic" w:cs="Simplified Arabic" w:hint="cs"/>
          <w:sz w:val="32"/>
          <w:szCs w:val="32"/>
          <w:rtl/>
          <w:lang w:val="fr-FR" w:bidi="ar-DZ"/>
        </w:rPr>
        <w:t>هي اللجنة نقاش</w:t>
      </w:r>
      <w:r w:rsidR="0051238E">
        <w:rPr>
          <w:rFonts w:ascii="Simplified Arabic" w:hAnsi="Simplified Arabic" w:cs="Simplified Arabic" w:hint="cs"/>
          <w:sz w:val="32"/>
          <w:szCs w:val="32"/>
          <w:rtl/>
          <w:lang w:val="fr-FR" w:bidi="ar-DZ"/>
        </w:rPr>
        <w:t>ات</w:t>
      </w:r>
      <w:r>
        <w:rPr>
          <w:rFonts w:ascii="Simplified Arabic" w:hAnsi="Simplified Arabic" w:cs="Simplified Arabic" w:hint="cs"/>
          <w:sz w:val="32"/>
          <w:szCs w:val="32"/>
          <w:rtl/>
          <w:lang w:val="fr-FR" w:bidi="ar-DZ"/>
        </w:rPr>
        <w:t>ها في أجل أقصاه15يوما،</w:t>
      </w:r>
      <w:r>
        <w:rPr>
          <w:rStyle w:val="Appelnotedebasdep"/>
          <w:rFonts w:ascii="Simplified Arabic" w:hAnsi="Simplified Arabic" w:cs="Simplified Arabic"/>
          <w:sz w:val="32"/>
          <w:szCs w:val="32"/>
          <w:rtl/>
          <w:lang w:val="fr-FR" w:bidi="ar-DZ"/>
        </w:rPr>
        <w:footnoteReference w:id="99"/>
      </w:r>
      <w:r w:rsidR="006523E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 </w:t>
      </w:r>
      <w:r w:rsidR="006523EE">
        <w:rPr>
          <w:rFonts w:ascii="Simplified Arabic" w:hAnsi="Simplified Arabic" w:cs="Simplified Arabic" w:hint="cs"/>
          <w:sz w:val="32"/>
          <w:szCs w:val="32"/>
          <w:rtl/>
          <w:lang w:val="fr-FR" w:bidi="ar-DZ"/>
        </w:rPr>
        <w:t>ث</w:t>
      </w:r>
      <w:r>
        <w:rPr>
          <w:rFonts w:ascii="Simplified Arabic" w:hAnsi="Simplified Arabic" w:cs="Simplified Arabic" w:hint="cs"/>
          <w:sz w:val="32"/>
          <w:szCs w:val="32"/>
          <w:rtl/>
          <w:lang w:val="fr-FR" w:bidi="ar-DZ"/>
        </w:rPr>
        <w:t>م تقوم الحكومة بعرضه على الغرفتين للمصادقة عل</w:t>
      </w:r>
      <w:r w:rsidR="006523EE">
        <w:rPr>
          <w:rFonts w:ascii="Simplified Arabic" w:hAnsi="Simplified Arabic" w:cs="Simplified Arabic" w:hint="cs"/>
          <w:sz w:val="32"/>
          <w:szCs w:val="32"/>
          <w:rtl/>
          <w:lang w:val="fr-FR" w:bidi="ar-DZ"/>
        </w:rPr>
        <w:t>ي</w:t>
      </w:r>
      <w:r>
        <w:rPr>
          <w:rFonts w:ascii="Simplified Arabic" w:hAnsi="Simplified Arabic" w:cs="Simplified Arabic" w:hint="cs"/>
          <w:sz w:val="32"/>
          <w:szCs w:val="32"/>
          <w:rtl/>
          <w:lang w:val="fr-FR" w:bidi="ar-DZ"/>
        </w:rPr>
        <w:t>ه دون إدخال</w:t>
      </w:r>
      <w:r w:rsidR="00AC03A9">
        <w:rPr>
          <w:rFonts w:ascii="Simplified Arabic" w:hAnsi="Simplified Arabic" w:cs="Simplified Arabic" w:hint="cs"/>
          <w:sz w:val="32"/>
          <w:szCs w:val="32"/>
          <w:rtl/>
          <w:lang w:val="fr-FR" w:bidi="ar-DZ"/>
        </w:rPr>
        <w:t xml:space="preserve"> أي</w:t>
      </w:r>
      <w:r>
        <w:rPr>
          <w:rFonts w:ascii="Simplified Arabic" w:hAnsi="Simplified Arabic" w:cs="Simplified Arabic" w:hint="cs"/>
          <w:sz w:val="32"/>
          <w:szCs w:val="32"/>
          <w:rtl/>
          <w:lang w:val="fr-FR" w:bidi="ar-DZ"/>
        </w:rPr>
        <w:t xml:space="preserve"> تعد</w:t>
      </w:r>
      <w:r w:rsidR="00AC03A9">
        <w:rPr>
          <w:rFonts w:ascii="Simplified Arabic" w:hAnsi="Simplified Arabic" w:cs="Simplified Arabic" w:hint="cs"/>
          <w:sz w:val="32"/>
          <w:szCs w:val="32"/>
          <w:rtl/>
          <w:lang w:val="fr-FR" w:bidi="ar-DZ"/>
        </w:rPr>
        <w:t xml:space="preserve">يل عليه، دون </w:t>
      </w:r>
      <w:r>
        <w:rPr>
          <w:rFonts w:ascii="Simplified Arabic" w:hAnsi="Simplified Arabic" w:cs="Simplified Arabic" w:hint="cs"/>
          <w:sz w:val="32"/>
          <w:szCs w:val="32"/>
          <w:rtl/>
          <w:lang w:val="fr-FR" w:bidi="ar-DZ"/>
        </w:rPr>
        <w:t>موافقة الحكومة</w:t>
      </w:r>
      <w:r w:rsidR="00AC03A9">
        <w:rPr>
          <w:rFonts w:ascii="Simplified Arabic" w:hAnsi="Simplified Arabic" w:cs="Simplified Arabic" w:hint="cs"/>
          <w:sz w:val="32"/>
          <w:szCs w:val="32"/>
          <w:rtl/>
          <w:lang w:val="fr-FR" w:bidi="ar-DZ"/>
        </w:rPr>
        <w:t>،</w:t>
      </w:r>
      <w:r>
        <w:rPr>
          <w:rStyle w:val="Appelnotedebasdep"/>
          <w:rFonts w:ascii="Simplified Arabic" w:hAnsi="Simplified Arabic" w:cs="Simplified Arabic"/>
          <w:sz w:val="32"/>
          <w:szCs w:val="32"/>
          <w:rtl/>
          <w:lang w:val="fr-FR" w:bidi="ar-DZ"/>
        </w:rPr>
        <w:footnoteReference w:id="100"/>
      </w:r>
      <w:r w:rsidR="00C06763">
        <w:rPr>
          <w:rFonts w:ascii="Simplified Arabic" w:hAnsi="Simplified Arabic" w:cs="Simplified Arabic" w:hint="cs"/>
          <w:sz w:val="32"/>
          <w:szCs w:val="32"/>
          <w:rtl/>
          <w:lang w:val="fr-FR" w:bidi="ar-DZ"/>
        </w:rPr>
        <w:t xml:space="preserve"> وفي حالة استمر</w:t>
      </w:r>
      <w:r w:rsidR="008D7AA1">
        <w:rPr>
          <w:rFonts w:ascii="Simplified Arabic" w:hAnsi="Simplified Arabic" w:cs="Simplified Arabic" w:hint="cs"/>
          <w:sz w:val="32"/>
          <w:szCs w:val="32"/>
          <w:rtl/>
          <w:lang w:val="fr-FR" w:bidi="ar-DZ"/>
        </w:rPr>
        <w:t>ار الخلاف بين الغرفتين، يجوز لل</w:t>
      </w:r>
      <w:r w:rsidR="00C06763">
        <w:rPr>
          <w:rFonts w:ascii="Simplified Arabic" w:hAnsi="Simplified Arabic" w:cs="Simplified Arabic" w:hint="cs"/>
          <w:sz w:val="32"/>
          <w:szCs w:val="32"/>
          <w:rtl/>
          <w:lang w:val="fr-FR" w:bidi="ar-DZ"/>
        </w:rPr>
        <w:t>حك</w:t>
      </w:r>
      <w:r w:rsidR="008D7AA1">
        <w:rPr>
          <w:rFonts w:ascii="Simplified Arabic" w:hAnsi="Simplified Arabic" w:cs="Simplified Arabic" w:hint="cs"/>
          <w:sz w:val="32"/>
          <w:szCs w:val="32"/>
          <w:rtl/>
          <w:lang w:val="fr-FR" w:bidi="ar-DZ"/>
        </w:rPr>
        <w:t>و</w:t>
      </w:r>
      <w:r w:rsidR="00C06763">
        <w:rPr>
          <w:rFonts w:ascii="Simplified Arabic" w:hAnsi="Simplified Arabic" w:cs="Simplified Arabic" w:hint="cs"/>
          <w:sz w:val="32"/>
          <w:szCs w:val="32"/>
          <w:rtl/>
          <w:lang w:val="fr-FR" w:bidi="ar-DZ"/>
        </w:rPr>
        <w:t xml:space="preserve">مة أن تطلب من المجلس الشعبي الوطني الفصل نهائيا، وفي هذه </w:t>
      </w:r>
      <w:r w:rsidR="008D7AA1">
        <w:rPr>
          <w:rFonts w:ascii="Simplified Arabic" w:hAnsi="Simplified Arabic" w:cs="Simplified Arabic" w:hint="cs"/>
          <w:sz w:val="32"/>
          <w:szCs w:val="32"/>
          <w:rtl/>
          <w:lang w:val="fr-FR" w:bidi="ar-DZ"/>
        </w:rPr>
        <w:t>ال</w:t>
      </w:r>
      <w:r w:rsidR="00C06763">
        <w:rPr>
          <w:rFonts w:ascii="Simplified Arabic" w:hAnsi="Simplified Arabic" w:cs="Simplified Arabic" w:hint="cs"/>
          <w:sz w:val="32"/>
          <w:szCs w:val="32"/>
          <w:rtl/>
          <w:lang w:val="fr-FR" w:bidi="ar-DZ"/>
        </w:rPr>
        <w:t>حالة يأخذ ا</w:t>
      </w:r>
      <w:r w:rsidR="008D7AA1">
        <w:rPr>
          <w:rFonts w:ascii="Simplified Arabic" w:hAnsi="Simplified Arabic" w:cs="Simplified Arabic" w:hint="cs"/>
          <w:sz w:val="32"/>
          <w:szCs w:val="32"/>
          <w:rtl/>
          <w:lang w:val="fr-FR" w:bidi="ar-DZ"/>
        </w:rPr>
        <w:t>لمجلس</w:t>
      </w:r>
      <w:r w:rsidR="00596F1F">
        <w:rPr>
          <w:rFonts w:ascii="Simplified Arabic" w:hAnsi="Simplified Arabic" w:cs="Simplified Arabic" w:hint="cs"/>
          <w:sz w:val="32"/>
          <w:szCs w:val="32"/>
          <w:rtl/>
          <w:lang w:val="fr-FR" w:bidi="ar-DZ"/>
        </w:rPr>
        <w:t xml:space="preserve"> </w:t>
      </w:r>
      <w:r w:rsidR="008D7AA1">
        <w:rPr>
          <w:rFonts w:ascii="Simplified Arabic" w:hAnsi="Simplified Arabic" w:cs="Simplified Arabic" w:hint="cs"/>
          <w:sz w:val="32"/>
          <w:szCs w:val="32"/>
          <w:rtl/>
          <w:lang w:val="fr-FR" w:bidi="ar-DZ"/>
        </w:rPr>
        <w:t>الشعبي الوطني بالنص الذي أعدته اللجنة المتساوية الأعضاء أو إذا تعذر ذلك</w:t>
      </w:r>
      <w:r w:rsidR="00C06763">
        <w:rPr>
          <w:rFonts w:ascii="Simplified Arabic" w:hAnsi="Simplified Arabic" w:cs="Simplified Arabic" w:hint="cs"/>
          <w:sz w:val="32"/>
          <w:szCs w:val="32"/>
          <w:rtl/>
          <w:lang w:val="fr-FR" w:bidi="ar-DZ"/>
        </w:rPr>
        <w:t xml:space="preserve"> </w:t>
      </w:r>
    </w:p>
    <w:p w:rsidR="00C06763" w:rsidRDefault="008D7AA1"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lastRenderedPageBreak/>
        <w:t>بالنص  الأخير</w:t>
      </w:r>
      <w:proofErr w:type="gramEnd"/>
      <w:r>
        <w:rPr>
          <w:rFonts w:ascii="Simplified Arabic" w:hAnsi="Simplified Arabic" w:cs="Simplified Arabic" w:hint="cs"/>
          <w:sz w:val="32"/>
          <w:szCs w:val="32"/>
          <w:rtl/>
          <w:lang w:val="fr-FR" w:bidi="ar-DZ"/>
        </w:rPr>
        <w:t xml:space="preserve"> الذي صوت عليه</w:t>
      </w:r>
      <w:r w:rsidR="00C06763">
        <w:rPr>
          <w:rStyle w:val="Appelnotedebasdep"/>
          <w:rFonts w:ascii="Simplified Arabic" w:hAnsi="Simplified Arabic" w:cs="Simplified Arabic"/>
          <w:sz w:val="32"/>
          <w:szCs w:val="32"/>
          <w:rtl/>
          <w:lang w:val="fr-FR" w:bidi="ar-DZ"/>
        </w:rPr>
        <w:footnoteReference w:id="101"/>
      </w:r>
      <w:r>
        <w:rPr>
          <w:rFonts w:ascii="Simplified Arabic" w:hAnsi="Simplified Arabic" w:cs="Simplified Arabic" w:hint="cs"/>
          <w:sz w:val="32"/>
          <w:szCs w:val="32"/>
          <w:rtl/>
          <w:lang w:val="fr-FR" w:bidi="ar-DZ"/>
        </w:rPr>
        <w:t>،</w:t>
      </w:r>
      <w:r w:rsidR="00C06763">
        <w:rPr>
          <w:rFonts w:ascii="Simplified Arabic" w:hAnsi="Simplified Arabic" w:cs="Simplified Arabic" w:hint="cs"/>
          <w:sz w:val="32"/>
          <w:szCs w:val="32"/>
          <w:rtl/>
          <w:lang w:val="fr-FR" w:bidi="ar-DZ"/>
        </w:rPr>
        <w:t xml:space="preserve"> أما إذا استمر الخلاف بين</w:t>
      </w:r>
      <w:r>
        <w:rPr>
          <w:rFonts w:ascii="Simplified Arabic" w:hAnsi="Simplified Arabic" w:cs="Simplified Arabic" w:hint="cs"/>
          <w:sz w:val="32"/>
          <w:szCs w:val="32"/>
          <w:rtl/>
          <w:lang w:val="fr-FR" w:bidi="ar-DZ"/>
        </w:rPr>
        <w:t xml:space="preserve"> الغرفتين فإن النص المقترح يسحب.</w:t>
      </w:r>
    </w:p>
    <w:p w:rsidR="00C06763" w:rsidRPr="00E312C7" w:rsidRDefault="00E312C7" w:rsidP="00E312C7">
      <w:pPr>
        <w:spacing w:line="24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C06763" w:rsidRPr="00E312C7">
        <w:rPr>
          <w:rFonts w:ascii="Simplified Arabic" w:hAnsi="Simplified Arabic" w:cs="Simplified Arabic" w:hint="cs"/>
          <w:sz w:val="32"/>
          <w:szCs w:val="32"/>
          <w:rtl/>
          <w:lang w:val="fr-FR" w:bidi="ar-DZ"/>
        </w:rPr>
        <w:t xml:space="preserve">عدم </w:t>
      </w:r>
      <w:proofErr w:type="gramStart"/>
      <w:r w:rsidR="00C06763" w:rsidRPr="00E312C7">
        <w:rPr>
          <w:rFonts w:ascii="Simplified Arabic" w:hAnsi="Simplified Arabic" w:cs="Simplified Arabic" w:hint="cs"/>
          <w:sz w:val="32"/>
          <w:szCs w:val="32"/>
          <w:rtl/>
          <w:lang w:val="fr-FR" w:bidi="ar-DZ"/>
        </w:rPr>
        <w:t>اعتراض</w:t>
      </w:r>
      <w:proofErr w:type="gramEnd"/>
      <w:r w:rsidR="00C06763" w:rsidRPr="00E312C7">
        <w:rPr>
          <w:rFonts w:ascii="Simplified Arabic" w:hAnsi="Simplified Arabic" w:cs="Simplified Arabic" w:hint="cs"/>
          <w:sz w:val="32"/>
          <w:szCs w:val="32"/>
          <w:rtl/>
          <w:lang w:val="fr-FR" w:bidi="ar-DZ"/>
        </w:rPr>
        <w:t xml:space="preserve"> رئيس الجمهورية أو موافقة المجلس الشعبي الوطني رغم الاعتراض</w:t>
      </w:r>
      <w:r w:rsidR="008D7AA1" w:rsidRPr="00E312C7">
        <w:rPr>
          <w:rFonts w:ascii="Simplified Arabic" w:hAnsi="Simplified Arabic" w:cs="Simplified Arabic" w:hint="cs"/>
          <w:sz w:val="32"/>
          <w:szCs w:val="32"/>
          <w:rtl/>
          <w:lang w:val="fr-FR" w:bidi="ar-DZ"/>
        </w:rPr>
        <w:t>:</w:t>
      </w:r>
    </w:p>
    <w:p w:rsidR="00C06763" w:rsidRDefault="00C06763"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حق رئيس الجمهورية في الاعتر</w:t>
      </w:r>
      <w:r w:rsidR="008D7AA1">
        <w:rPr>
          <w:rFonts w:ascii="Simplified Arabic" w:hAnsi="Simplified Arabic" w:cs="Simplified Arabic" w:hint="cs"/>
          <w:sz w:val="32"/>
          <w:szCs w:val="32"/>
          <w:rtl/>
          <w:lang w:val="fr-FR" w:bidi="ar-DZ"/>
        </w:rPr>
        <w:t>اض هو حق دستوري يجيب عليه مباشرته خلال 30</w:t>
      </w:r>
      <w:r w:rsidR="00A02865">
        <w:rPr>
          <w:rFonts w:ascii="Simplified Arabic" w:hAnsi="Simplified Arabic" w:cs="Simplified Arabic" w:hint="cs"/>
          <w:sz w:val="32"/>
          <w:szCs w:val="32"/>
          <w:rtl/>
          <w:lang w:val="fr-FR" w:bidi="ar-DZ"/>
        </w:rPr>
        <w:t xml:space="preserve"> </w:t>
      </w:r>
      <w:r w:rsidR="008D7AA1">
        <w:rPr>
          <w:rFonts w:ascii="Simplified Arabic" w:hAnsi="Simplified Arabic" w:cs="Simplified Arabic" w:hint="cs"/>
          <w:sz w:val="32"/>
          <w:szCs w:val="32"/>
          <w:rtl/>
          <w:lang w:val="fr-FR" w:bidi="ar-DZ"/>
        </w:rPr>
        <w:t>يوما التي تلي</w:t>
      </w:r>
      <w:r>
        <w:rPr>
          <w:rFonts w:ascii="Simplified Arabic" w:hAnsi="Simplified Arabic" w:cs="Simplified Arabic" w:hint="cs"/>
          <w:sz w:val="32"/>
          <w:szCs w:val="32"/>
          <w:rtl/>
          <w:lang w:val="fr-FR" w:bidi="ar-DZ"/>
        </w:rPr>
        <w:t xml:space="preserve"> إقرار القانون وهو </w:t>
      </w:r>
      <w:r w:rsidRPr="00A02865">
        <w:rPr>
          <w:rFonts w:ascii="Simplified Arabic" w:hAnsi="Simplified Arabic" w:cs="Simplified Arabic" w:hint="cs"/>
          <w:sz w:val="32"/>
          <w:szCs w:val="32"/>
          <w:rtl/>
          <w:lang w:val="fr-FR" w:bidi="ar-DZ"/>
        </w:rPr>
        <w:t>حمل</w:t>
      </w:r>
      <w:r>
        <w:rPr>
          <w:rFonts w:ascii="Simplified Arabic" w:hAnsi="Simplified Arabic" w:cs="Simplified Arabic" w:hint="cs"/>
          <w:sz w:val="32"/>
          <w:szCs w:val="32"/>
          <w:rtl/>
          <w:lang w:val="fr-FR" w:bidi="ar-DZ"/>
        </w:rPr>
        <w:t xml:space="preserve"> المجلس على مراجعة قراره والعد</w:t>
      </w:r>
      <w:r w:rsidR="008D7AA1">
        <w:rPr>
          <w:rFonts w:ascii="Simplified Arabic" w:hAnsi="Simplified Arabic" w:cs="Simplified Arabic" w:hint="cs"/>
          <w:sz w:val="32"/>
          <w:szCs w:val="32"/>
          <w:rtl/>
          <w:lang w:val="fr-FR" w:bidi="ar-DZ"/>
        </w:rPr>
        <w:t>و</w:t>
      </w:r>
      <w:r>
        <w:rPr>
          <w:rFonts w:ascii="Simplified Arabic" w:hAnsi="Simplified Arabic" w:cs="Simplified Arabic" w:hint="cs"/>
          <w:sz w:val="32"/>
          <w:szCs w:val="32"/>
          <w:rtl/>
          <w:lang w:val="fr-FR" w:bidi="ar-DZ"/>
        </w:rPr>
        <w:t>ل عن المشروع الذي تمت الموافقة عليه، غير أنه في حالة ما قرر المجلس الشعبي الوطني المشر</w:t>
      </w:r>
      <w:r w:rsidR="008D7AA1">
        <w:rPr>
          <w:rFonts w:ascii="Simplified Arabic" w:hAnsi="Simplified Arabic" w:cs="Simplified Arabic" w:hint="cs"/>
          <w:sz w:val="32"/>
          <w:szCs w:val="32"/>
          <w:rtl/>
          <w:lang w:val="fr-FR" w:bidi="ar-DZ"/>
        </w:rPr>
        <w:t>و</w:t>
      </w:r>
      <w:r>
        <w:rPr>
          <w:rFonts w:ascii="Simplified Arabic" w:hAnsi="Simplified Arabic" w:cs="Simplified Arabic" w:hint="cs"/>
          <w:sz w:val="32"/>
          <w:szCs w:val="32"/>
          <w:rtl/>
          <w:lang w:val="fr-FR" w:bidi="ar-DZ"/>
        </w:rPr>
        <w:t xml:space="preserve">ع من جديد، </w:t>
      </w:r>
      <w:r w:rsidR="00A02865">
        <w:rPr>
          <w:rFonts w:ascii="Simplified Arabic" w:hAnsi="Simplified Arabic" w:cs="Simplified Arabic" w:hint="cs"/>
          <w:sz w:val="32"/>
          <w:szCs w:val="32"/>
          <w:rtl/>
          <w:lang w:val="fr-FR" w:bidi="ar-DZ"/>
        </w:rPr>
        <w:t>اعتبر</w:t>
      </w:r>
      <w:r>
        <w:rPr>
          <w:rFonts w:ascii="Simplified Arabic" w:hAnsi="Simplified Arabic" w:cs="Simplified Arabic" w:hint="cs"/>
          <w:sz w:val="32"/>
          <w:szCs w:val="32"/>
          <w:rtl/>
          <w:lang w:val="fr-FR" w:bidi="ar-DZ"/>
        </w:rPr>
        <w:t xml:space="preserve"> المشرع تشريعا وجب على رئيس الجمهورية</w:t>
      </w:r>
      <w:r w:rsidR="008D7AA1">
        <w:rPr>
          <w:rFonts w:ascii="Simplified Arabic" w:hAnsi="Simplified Arabic" w:cs="Simplified Arabic" w:hint="cs"/>
          <w:sz w:val="32"/>
          <w:szCs w:val="32"/>
          <w:rtl/>
          <w:lang w:val="fr-FR" w:bidi="ar-DZ"/>
        </w:rPr>
        <w:t xml:space="preserve"> إصداره</w:t>
      </w:r>
      <w:r>
        <w:rPr>
          <w:rFonts w:ascii="Simplified Arabic" w:hAnsi="Simplified Arabic" w:cs="Simplified Arabic" w:hint="cs"/>
          <w:sz w:val="32"/>
          <w:szCs w:val="32"/>
          <w:rtl/>
          <w:lang w:val="fr-FR" w:bidi="ar-DZ"/>
        </w:rPr>
        <w:t xml:space="preserve"> والذي يتم إقراراه بأغلبية ثلثي اعضاء </w:t>
      </w:r>
      <w:r w:rsidR="008B7A44">
        <w:rPr>
          <w:rFonts w:ascii="Simplified Arabic" w:hAnsi="Simplified Arabic" w:cs="Simplified Arabic" w:hint="cs"/>
          <w:sz w:val="32"/>
          <w:szCs w:val="32"/>
          <w:rtl/>
          <w:lang w:val="fr-FR" w:bidi="ar-DZ"/>
        </w:rPr>
        <w:t>ال</w:t>
      </w:r>
      <w:r>
        <w:rPr>
          <w:rFonts w:ascii="Simplified Arabic" w:hAnsi="Simplified Arabic" w:cs="Simplified Arabic" w:hint="cs"/>
          <w:sz w:val="32"/>
          <w:szCs w:val="32"/>
          <w:rtl/>
          <w:lang w:val="fr-FR" w:bidi="ar-DZ"/>
        </w:rPr>
        <w:t>مجلس وهذا ما نصت عليه المادة145/2</w:t>
      </w:r>
      <w:r w:rsidR="00A02865">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من الدستور الجزائري المعدل بتاريخ2016</w:t>
      </w:r>
      <w:r>
        <w:rPr>
          <w:rStyle w:val="Appelnotedebasdep"/>
          <w:rFonts w:ascii="Simplified Arabic" w:hAnsi="Simplified Arabic" w:cs="Simplified Arabic"/>
          <w:sz w:val="32"/>
          <w:szCs w:val="32"/>
          <w:rtl/>
          <w:lang w:val="fr-FR" w:bidi="ar-DZ"/>
        </w:rPr>
        <w:footnoteReference w:id="102"/>
      </w:r>
      <w:r w:rsidR="008B7A44">
        <w:rPr>
          <w:rFonts w:ascii="Simplified Arabic" w:hAnsi="Simplified Arabic" w:cs="Simplified Arabic" w:hint="cs"/>
          <w:sz w:val="32"/>
          <w:szCs w:val="32"/>
          <w:rtl/>
          <w:lang w:val="fr-FR" w:bidi="ar-DZ"/>
        </w:rPr>
        <w:t>.</w:t>
      </w:r>
    </w:p>
    <w:p w:rsidR="00FB194C" w:rsidRPr="00E312C7" w:rsidRDefault="00E312C7" w:rsidP="00E312C7">
      <w:pPr>
        <w:spacing w:line="24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A02865" w:rsidRPr="00E312C7">
        <w:rPr>
          <w:rFonts w:ascii="Simplified Arabic" w:hAnsi="Simplified Arabic" w:cs="Simplified Arabic" w:hint="cs"/>
          <w:sz w:val="32"/>
          <w:szCs w:val="32"/>
          <w:rtl/>
          <w:lang w:val="fr-FR" w:bidi="ar-DZ"/>
        </w:rPr>
        <w:t xml:space="preserve">مرحلة </w:t>
      </w:r>
      <w:r w:rsidR="00FB194C" w:rsidRPr="00E312C7">
        <w:rPr>
          <w:rFonts w:ascii="Simplified Arabic" w:hAnsi="Simplified Arabic" w:cs="Simplified Arabic" w:hint="cs"/>
          <w:sz w:val="32"/>
          <w:szCs w:val="32"/>
          <w:rtl/>
          <w:lang w:val="fr-FR" w:bidi="ar-DZ"/>
        </w:rPr>
        <w:t>الإصدار: ولقد نصت عليه المادة145 من الدستور الجزائري بنصها</w:t>
      </w:r>
      <w:r w:rsidR="00042B51" w:rsidRPr="00E312C7">
        <w:rPr>
          <w:rFonts w:ascii="Simplified Arabic" w:hAnsi="Simplified Arabic" w:cs="Simplified Arabic" w:hint="cs"/>
          <w:sz w:val="32"/>
          <w:szCs w:val="32"/>
          <w:rtl/>
          <w:lang w:val="fr-FR" w:bidi="ar-DZ"/>
        </w:rPr>
        <w:t xml:space="preserve"> </w:t>
      </w:r>
      <w:r w:rsidR="00FB194C" w:rsidRPr="00E312C7">
        <w:rPr>
          <w:rFonts w:ascii="Simplified Arabic" w:hAnsi="Simplified Arabic" w:cs="Simplified Arabic" w:hint="cs"/>
          <w:sz w:val="32"/>
          <w:szCs w:val="32"/>
          <w:rtl/>
          <w:lang w:val="fr-FR" w:bidi="ar-DZ"/>
        </w:rPr>
        <w:t>"يصدر رئيس الجمهورية القانون في أجل30</w:t>
      </w:r>
      <w:r w:rsidR="00A02865" w:rsidRPr="00E312C7">
        <w:rPr>
          <w:rFonts w:ascii="Simplified Arabic" w:hAnsi="Simplified Arabic" w:cs="Simplified Arabic" w:hint="cs"/>
          <w:sz w:val="32"/>
          <w:szCs w:val="32"/>
          <w:rtl/>
          <w:lang w:val="fr-FR" w:bidi="ar-DZ"/>
        </w:rPr>
        <w:t xml:space="preserve"> </w:t>
      </w:r>
      <w:r w:rsidR="00FB194C" w:rsidRPr="00E312C7">
        <w:rPr>
          <w:rFonts w:ascii="Simplified Arabic" w:hAnsi="Simplified Arabic" w:cs="Simplified Arabic" w:hint="cs"/>
          <w:sz w:val="32"/>
          <w:szCs w:val="32"/>
          <w:rtl/>
          <w:lang w:val="fr-FR" w:bidi="ar-DZ"/>
        </w:rPr>
        <w:t xml:space="preserve">يوما، إبتداءا من تاريخ </w:t>
      </w:r>
      <w:r w:rsidR="009251A6" w:rsidRPr="00E312C7">
        <w:rPr>
          <w:rFonts w:ascii="Simplified Arabic" w:hAnsi="Simplified Arabic" w:cs="Simplified Arabic" w:hint="cs"/>
          <w:sz w:val="32"/>
          <w:szCs w:val="32"/>
          <w:rtl/>
          <w:lang w:val="fr-FR" w:bidi="ar-DZ"/>
        </w:rPr>
        <w:t>تسلمه</w:t>
      </w:r>
      <w:r w:rsidR="00FB194C" w:rsidRPr="00E312C7">
        <w:rPr>
          <w:rFonts w:ascii="Simplified Arabic" w:hAnsi="Simplified Arabic" w:cs="Simplified Arabic" w:hint="cs"/>
          <w:sz w:val="32"/>
          <w:szCs w:val="32"/>
          <w:rtl/>
          <w:lang w:val="fr-FR" w:bidi="ar-DZ"/>
        </w:rPr>
        <w:t xml:space="preserve"> إياه، غير أنه إذا أخطرت سلطة من </w:t>
      </w:r>
      <w:r w:rsidR="009251A6" w:rsidRPr="00E312C7">
        <w:rPr>
          <w:rFonts w:ascii="Simplified Arabic" w:hAnsi="Simplified Arabic" w:cs="Simplified Arabic" w:hint="cs"/>
          <w:sz w:val="32"/>
          <w:szCs w:val="32"/>
          <w:rtl/>
          <w:lang w:val="fr-FR" w:bidi="ar-DZ"/>
        </w:rPr>
        <w:t>ال</w:t>
      </w:r>
      <w:r w:rsidR="00FB194C" w:rsidRPr="00E312C7">
        <w:rPr>
          <w:rFonts w:ascii="Simplified Arabic" w:hAnsi="Simplified Arabic" w:cs="Simplified Arabic" w:hint="cs"/>
          <w:sz w:val="32"/>
          <w:szCs w:val="32"/>
          <w:rtl/>
          <w:lang w:val="fr-FR" w:bidi="ar-DZ"/>
        </w:rPr>
        <w:t>سلطات المنصوص عليها في المادة187 الآتية، المجلس الدستوري، قبل صدور القانون، يوقف هذا الأجل حتى يفصل في ذلك المجلس الدستوري وفق الشروط التي تحددها المادة</w:t>
      </w:r>
      <w:r w:rsidR="009251A6" w:rsidRPr="00E312C7">
        <w:rPr>
          <w:rFonts w:ascii="Simplified Arabic" w:hAnsi="Simplified Arabic" w:cs="Simplified Arabic" w:hint="cs"/>
          <w:sz w:val="32"/>
          <w:szCs w:val="32"/>
          <w:rtl/>
          <w:lang w:val="fr-FR" w:bidi="ar-DZ"/>
        </w:rPr>
        <w:t xml:space="preserve"> </w:t>
      </w:r>
      <w:r w:rsidR="00FB194C" w:rsidRPr="00E312C7">
        <w:rPr>
          <w:rFonts w:ascii="Simplified Arabic" w:hAnsi="Simplified Arabic" w:cs="Simplified Arabic" w:hint="cs"/>
          <w:sz w:val="32"/>
          <w:szCs w:val="32"/>
          <w:rtl/>
          <w:lang w:val="fr-FR" w:bidi="ar-DZ"/>
        </w:rPr>
        <w:t>188</w:t>
      </w:r>
      <w:r w:rsidR="009251A6" w:rsidRPr="00E312C7">
        <w:rPr>
          <w:rFonts w:ascii="Simplified Arabic" w:hAnsi="Simplified Arabic" w:cs="Simplified Arabic" w:hint="cs"/>
          <w:sz w:val="32"/>
          <w:szCs w:val="32"/>
          <w:rtl/>
          <w:lang w:val="fr-FR" w:bidi="ar-DZ"/>
        </w:rPr>
        <w:t xml:space="preserve"> </w:t>
      </w:r>
      <w:r w:rsidR="00FB194C" w:rsidRPr="00E312C7">
        <w:rPr>
          <w:rFonts w:ascii="Simplified Arabic" w:hAnsi="Simplified Arabic" w:cs="Simplified Arabic" w:hint="cs"/>
          <w:sz w:val="32"/>
          <w:szCs w:val="32"/>
          <w:rtl/>
          <w:lang w:val="fr-FR" w:bidi="ar-DZ"/>
        </w:rPr>
        <w:t>الآتية"</w:t>
      </w:r>
      <w:r w:rsidR="00945D6E" w:rsidRPr="00E312C7">
        <w:rPr>
          <w:rFonts w:ascii="Simplified Arabic" w:hAnsi="Simplified Arabic" w:cs="Simplified Arabic" w:hint="cs"/>
          <w:sz w:val="32"/>
          <w:szCs w:val="32"/>
          <w:rtl/>
          <w:lang w:val="fr-FR" w:bidi="ar-DZ"/>
        </w:rPr>
        <w:t>.</w:t>
      </w:r>
      <w:r w:rsidR="008B7A44">
        <w:rPr>
          <w:rStyle w:val="Appelnotedebasdep"/>
          <w:rFonts w:ascii="Simplified Arabic" w:hAnsi="Simplified Arabic" w:cs="Simplified Arabic"/>
          <w:sz w:val="32"/>
          <w:szCs w:val="32"/>
          <w:rtl/>
          <w:lang w:val="fr-FR" w:bidi="ar-DZ"/>
        </w:rPr>
        <w:footnoteReference w:id="103"/>
      </w:r>
    </w:p>
    <w:p w:rsidR="00026606" w:rsidRPr="009251A6" w:rsidRDefault="00FB194C" w:rsidP="0078217A">
      <w:pPr>
        <w:pStyle w:val="Paragraphedeliste"/>
        <w:spacing w:line="240" w:lineRule="auto"/>
        <w:ind w:left="-2"/>
        <w:jc w:val="both"/>
        <w:rPr>
          <w:rFonts w:ascii="Simplified Arabic" w:hAnsi="Simplified Arabic" w:cs="Simplified Arabic"/>
          <w:sz w:val="32"/>
          <w:szCs w:val="32"/>
          <w:rtl/>
          <w:lang w:val="fr-FR" w:bidi="ar-DZ"/>
        </w:rPr>
      </w:pPr>
      <w:r w:rsidRPr="00FB194C">
        <w:rPr>
          <w:rFonts w:ascii="Simplified Arabic" w:hAnsi="Simplified Arabic" w:cs="Simplified Arabic" w:hint="cs"/>
          <w:sz w:val="32"/>
          <w:szCs w:val="32"/>
          <w:rtl/>
          <w:lang w:val="fr-FR" w:bidi="ar-DZ"/>
        </w:rPr>
        <w:t>ومنه ومما</w:t>
      </w:r>
      <w:r>
        <w:rPr>
          <w:rFonts w:ascii="Simplified Arabic" w:hAnsi="Simplified Arabic" w:cs="Simplified Arabic" w:hint="cs"/>
          <w:sz w:val="32"/>
          <w:szCs w:val="32"/>
          <w:rtl/>
          <w:lang w:val="fr-FR" w:bidi="ar-DZ"/>
        </w:rPr>
        <w:t xml:space="preserve"> سبق ذكره فإن تقنية صنع القانون تتطلب وجود أربع مؤسسات دستورية وهي: الحكومة، مجلس الدولة، البرلمان، رئيس الجمهورية، وعلى </w:t>
      </w:r>
      <w:proofErr w:type="spellStart"/>
      <w:r>
        <w:rPr>
          <w:rFonts w:ascii="Simplified Arabic" w:hAnsi="Simplified Arabic" w:cs="Simplified Arabic" w:hint="cs"/>
          <w:sz w:val="32"/>
          <w:szCs w:val="32"/>
          <w:rtl/>
          <w:lang w:val="fr-FR" w:bidi="ar-DZ"/>
        </w:rPr>
        <w:t>إعتبار</w:t>
      </w:r>
      <w:proofErr w:type="spellEnd"/>
      <w:r>
        <w:rPr>
          <w:rFonts w:ascii="Simplified Arabic" w:hAnsi="Simplified Arabic" w:cs="Simplified Arabic" w:hint="cs"/>
          <w:sz w:val="32"/>
          <w:szCs w:val="32"/>
          <w:rtl/>
          <w:lang w:val="fr-FR" w:bidi="ar-DZ"/>
        </w:rPr>
        <w:t xml:space="preserve"> أن القانون يكفي </w:t>
      </w:r>
      <w:proofErr w:type="spellStart"/>
      <w:r>
        <w:rPr>
          <w:rFonts w:ascii="Simplified Arabic" w:hAnsi="Simplified Arabic" w:cs="Simplified Arabic" w:hint="cs"/>
          <w:sz w:val="32"/>
          <w:szCs w:val="32"/>
          <w:rtl/>
          <w:lang w:val="fr-FR" w:bidi="ar-DZ"/>
        </w:rPr>
        <w:t>لنفاذه</w:t>
      </w:r>
      <w:proofErr w:type="spellEnd"/>
      <w:r>
        <w:rPr>
          <w:rFonts w:ascii="Simplified Arabic" w:hAnsi="Simplified Arabic" w:cs="Simplified Arabic" w:hint="cs"/>
          <w:sz w:val="32"/>
          <w:szCs w:val="32"/>
          <w:rtl/>
          <w:lang w:val="fr-FR" w:bidi="ar-DZ"/>
        </w:rPr>
        <w:t>، أن يصدر من طرف رئيس الجمهورية</w:t>
      </w:r>
      <w:r w:rsidR="00FC5736">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فإن السلطة </w:t>
      </w:r>
      <w:r w:rsidR="00042B51">
        <w:rPr>
          <w:rFonts w:ascii="Simplified Arabic" w:hAnsi="Simplified Arabic" w:cs="Simplified Arabic" w:hint="cs"/>
          <w:sz w:val="32"/>
          <w:szCs w:val="32"/>
          <w:rtl/>
          <w:lang w:val="fr-FR" w:bidi="ar-DZ"/>
        </w:rPr>
        <w:t>التنظيمي</w:t>
      </w:r>
      <w:r w:rsidR="00042B51">
        <w:rPr>
          <w:rFonts w:ascii="Simplified Arabic" w:hAnsi="Simplified Arabic" w:cs="Simplified Arabic" w:hint="eastAsia"/>
          <w:sz w:val="32"/>
          <w:szCs w:val="32"/>
          <w:rtl/>
          <w:lang w:val="fr-FR" w:bidi="ar-DZ"/>
        </w:rPr>
        <w:t>ة</w:t>
      </w:r>
      <w:r>
        <w:rPr>
          <w:rFonts w:ascii="Simplified Arabic" w:hAnsi="Simplified Arabic" w:cs="Simplified Arabic" w:hint="cs"/>
          <w:sz w:val="32"/>
          <w:szCs w:val="32"/>
          <w:rtl/>
          <w:lang w:val="fr-FR" w:bidi="ar-DZ"/>
        </w:rPr>
        <w:t xml:space="preserve"> لرئيس</w:t>
      </w:r>
      <w:r w:rsidR="009251A6">
        <w:rPr>
          <w:rFonts w:ascii="Simplified Arabic" w:hAnsi="Simplified Arabic" w:cs="Simplified Arabic" w:hint="cs"/>
          <w:sz w:val="32"/>
          <w:szCs w:val="32"/>
          <w:rtl/>
          <w:lang w:val="fr-FR" w:bidi="ar-DZ"/>
        </w:rPr>
        <w:t xml:space="preserve"> الجمهورية أقل مرتبة من القانون.</w:t>
      </w:r>
      <w:r w:rsidR="009251A6">
        <w:rPr>
          <w:rStyle w:val="Appelnotedebasdep"/>
          <w:rFonts w:ascii="Simplified Arabic" w:hAnsi="Simplified Arabic" w:cs="Simplified Arabic"/>
          <w:sz w:val="32"/>
          <w:szCs w:val="32"/>
          <w:rtl/>
          <w:lang w:val="fr-FR" w:bidi="ar-DZ"/>
        </w:rPr>
        <w:footnoteReference w:id="104"/>
      </w:r>
    </w:p>
    <w:p w:rsidR="00FB194C" w:rsidRPr="00026606" w:rsidRDefault="00026606" w:rsidP="0078217A">
      <w:pPr>
        <w:pStyle w:val="Paragraphedeliste"/>
        <w:spacing w:line="240" w:lineRule="auto"/>
        <w:ind w:left="-2"/>
        <w:jc w:val="both"/>
        <w:rPr>
          <w:rFonts w:ascii="Simplified Arabic" w:hAnsi="Simplified Arabic" w:cs="Simplified Arabic"/>
          <w:b/>
          <w:bCs/>
          <w:sz w:val="36"/>
          <w:szCs w:val="36"/>
          <w:rtl/>
          <w:lang w:val="fr-FR" w:bidi="ar-DZ"/>
        </w:rPr>
      </w:pPr>
      <w:proofErr w:type="gramStart"/>
      <w:r w:rsidRPr="00026606">
        <w:rPr>
          <w:rFonts w:ascii="Simplified Arabic" w:hAnsi="Simplified Arabic" w:cs="Simplified Arabic" w:hint="cs"/>
          <w:b/>
          <w:bCs/>
          <w:sz w:val="36"/>
          <w:szCs w:val="36"/>
          <w:rtl/>
          <w:lang w:val="fr-FR" w:bidi="ar-DZ"/>
        </w:rPr>
        <w:t>المبحث</w:t>
      </w:r>
      <w:proofErr w:type="gramEnd"/>
      <w:r w:rsidRPr="00026606">
        <w:rPr>
          <w:rFonts w:ascii="Simplified Arabic" w:hAnsi="Simplified Arabic" w:cs="Simplified Arabic" w:hint="cs"/>
          <w:b/>
          <w:bCs/>
          <w:sz w:val="36"/>
          <w:szCs w:val="36"/>
          <w:rtl/>
          <w:lang w:val="fr-FR" w:bidi="ar-DZ"/>
        </w:rPr>
        <w:t xml:space="preserve"> الثاني: الرقابة على السلطة التنظيمي</w:t>
      </w:r>
      <w:r w:rsidRPr="00026606">
        <w:rPr>
          <w:rFonts w:ascii="Simplified Arabic" w:hAnsi="Simplified Arabic" w:cs="Simplified Arabic" w:hint="eastAsia"/>
          <w:b/>
          <w:bCs/>
          <w:sz w:val="36"/>
          <w:szCs w:val="36"/>
          <w:rtl/>
          <w:lang w:val="fr-FR" w:bidi="ar-DZ"/>
        </w:rPr>
        <w:t>ة</w:t>
      </w:r>
      <w:r w:rsidRPr="00026606">
        <w:rPr>
          <w:rFonts w:ascii="Simplified Arabic" w:hAnsi="Simplified Arabic" w:cs="Simplified Arabic" w:hint="cs"/>
          <w:b/>
          <w:bCs/>
          <w:sz w:val="36"/>
          <w:szCs w:val="36"/>
          <w:rtl/>
          <w:lang w:val="fr-FR" w:bidi="ar-DZ"/>
        </w:rPr>
        <w:t xml:space="preserve"> لرئيس الجمهورية</w:t>
      </w:r>
      <w:r w:rsidR="00FB194C" w:rsidRPr="00026606">
        <w:rPr>
          <w:rFonts w:ascii="Simplified Arabic" w:hAnsi="Simplified Arabic" w:cs="Simplified Arabic" w:hint="cs"/>
          <w:b/>
          <w:bCs/>
          <w:sz w:val="36"/>
          <w:szCs w:val="36"/>
          <w:rtl/>
          <w:lang w:val="fr-FR" w:bidi="ar-DZ"/>
        </w:rPr>
        <w:t xml:space="preserve"> </w:t>
      </w:r>
    </w:p>
    <w:p w:rsidR="00C956E8" w:rsidRPr="00596F1F" w:rsidRDefault="00026606" w:rsidP="00596F1F">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تفعيل آلية الرقابة على السلطة التنظيمية لرئيس الجمهورية يعد عاملا يضعف من قوتها، في حين عدم تفعيل هذه الرقابة يشكل مصدر قوة لها، وما تجدر الإشارة إليه أن السلطة التنظيمية لرئيس الجمهورية تخضع إلى نوعين من الرقابة تتمثل </w:t>
      </w:r>
      <w:r w:rsidR="00251A96">
        <w:rPr>
          <w:rFonts w:ascii="Simplified Arabic" w:hAnsi="Simplified Arabic" w:cs="Simplified Arabic" w:hint="cs"/>
          <w:sz w:val="32"/>
          <w:szCs w:val="32"/>
          <w:rtl/>
          <w:lang w:val="fr-FR" w:bidi="ar-DZ"/>
        </w:rPr>
        <w:t xml:space="preserve">الأولى </w:t>
      </w:r>
      <w:r>
        <w:rPr>
          <w:rFonts w:ascii="Simplified Arabic" w:hAnsi="Simplified Arabic" w:cs="Simplified Arabic" w:hint="cs"/>
          <w:sz w:val="32"/>
          <w:szCs w:val="32"/>
          <w:rtl/>
          <w:lang w:val="fr-FR" w:bidi="ar-DZ"/>
        </w:rPr>
        <w:t>في آلية</w:t>
      </w:r>
      <w:r w:rsidRPr="00596F1F">
        <w:rPr>
          <w:rFonts w:ascii="Simplified Arabic" w:hAnsi="Simplified Arabic" w:cs="Simplified Arabic" w:hint="cs"/>
          <w:sz w:val="32"/>
          <w:szCs w:val="32"/>
          <w:rtl/>
          <w:lang w:val="fr-FR" w:bidi="ar-DZ"/>
        </w:rPr>
        <w:t xml:space="preserve"> الرقابة </w:t>
      </w:r>
      <w:r w:rsidRPr="00596F1F">
        <w:rPr>
          <w:rFonts w:ascii="Simplified Arabic" w:hAnsi="Simplified Arabic" w:cs="Simplified Arabic" w:hint="cs"/>
          <w:sz w:val="32"/>
          <w:szCs w:val="32"/>
          <w:rtl/>
          <w:lang w:val="fr-FR" w:bidi="ar-DZ"/>
        </w:rPr>
        <w:lastRenderedPageBreak/>
        <w:t>الدستورية التي يمارسها المجلس الدستوري</w:t>
      </w:r>
      <w:r w:rsidR="00251A96" w:rsidRPr="00596F1F">
        <w:rPr>
          <w:rFonts w:ascii="Simplified Arabic" w:hAnsi="Simplified Arabic" w:cs="Simplified Arabic" w:hint="cs"/>
          <w:sz w:val="32"/>
          <w:szCs w:val="32"/>
          <w:rtl/>
          <w:lang w:val="fr-FR" w:bidi="ar-DZ"/>
        </w:rPr>
        <w:t>,</w:t>
      </w:r>
      <w:r w:rsidRPr="00596F1F">
        <w:rPr>
          <w:rFonts w:ascii="Simplified Arabic" w:hAnsi="Simplified Arabic" w:cs="Simplified Arabic" w:hint="cs"/>
          <w:sz w:val="32"/>
          <w:szCs w:val="32"/>
          <w:rtl/>
          <w:lang w:val="fr-FR" w:bidi="ar-DZ"/>
        </w:rPr>
        <w:t xml:space="preserve"> أما الثانية ف</w:t>
      </w:r>
      <w:r w:rsidR="00251A96" w:rsidRPr="00596F1F">
        <w:rPr>
          <w:rFonts w:ascii="Simplified Arabic" w:hAnsi="Simplified Arabic" w:cs="Simplified Arabic" w:hint="cs"/>
          <w:sz w:val="32"/>
          <w:szCs w:val="32"/>
          <w:rtl/>
          <w:lang w:val="fr-FR" w:bidi="ar-DZ"/>
        </w:rPr>
        <w:t>تتمثل في الرقابة القضائية التي ي</w:t>
      </w:r>
      <w:r w:rsidRPr="00596F1F">
        <w:rPr>
          <w:rFonts w:ascii="Simplified Arabic" w:hAnsi="Simplified Arabic" w:cs="Simplified Arabic" w:hint="cs"/>
          <w:sz w:val="32"/>
          <w:szCs w:val="32"/>
          <w:rtl/>
          <w:lang w:val="fr-FR" w:bidi="ar-DZ"/>
        </w:rPr>
        <w:t xml:space="preserve">ختص بها مجلس الدولة، </w:t>
      </w:r>
      <w:r w:rsidR="00251A96" w:rsidRPr="00596F1F">
        <w:rPr>
          <w:rFonts w:ascii="Simplified Arabic" w:hAnsi="Simplified Arabic" w:cs="Simplified Arabic" w:hint="cs"/>
          <w:sz w:val="32"/>
          <w:szCs w:val="32"/>
          <w:rtl/>
          <w:lang w:val="fr-FR" w:bidi="ar-DZ"/>
        </w:rPr>
        <w:t>و</w:t>
      </w:r>
      <w:r w:rsidRPr="00596F1F">
        <w:rPr>
          <w:rFonts w:ascii="Simplified Arabic" w:hAnsi="Simplified Arabic" w:cs="Simplified Arabic" w:hint="cs"/>
          <w:sz w:val="32"/>
          <w:szCs w:val="32"/>
          <w:rtl/>
          <w:lang w:val="fr-FR" w:bidi="ar-DZ"/>
        </w:rPr>
        <w:t>لكل آلية رقابية مبرراتها الخاصة بها،</w:t>
      </w:r>
      <w:r>
        <w:rPr>
          <w:rStyle w:val="Appelnotedebasdep"/>
          <w:rFonts w:ascii="Simplified Arabic" w:hAnsi="Simplified Arabic" w:cs="Simplified Arabic"/>
          <w:sz w:val="32"/>
          <w:szCs w:val="32"/>
          <w:rtl/>
          <w:lang w:val="fr-FR" w:bidi="ar-DZ"/>
        </w:rPr>
        <w:footnoteReference w:id="105"/>
      </w:r>
      <w:r w:rsidRPr="00596F1F">
        <w:rPr>
          <w:rFonts w:ascii="Simplified Arabic" w:hAnsi="Simplified Arabic" w:cs="Simplified Arabic" w:hint="cs"/>
          <w:sz w:val="32"/>
          <w:szCs w:val="32"/>
          <w:rtl/>
          <w:lang w:val="fr-FR" w:bidi="ar-DZ"/>
        </w:rPr>
        <w:t xml:space="preserve">ومن أجل التنويه أنه لصحة أي تشريع عادي أو فرعي يجب أن يكون صادرا من الهيئة المختصة بذلك مع الأخذ بعين </w:t>
      </w:r>
      <w:r w:rsidR="00FC5736" w:rsidRPr="00596F1F">
        <w:rPr>
          <w:rFonts w:ascii="Simplified Arabic" w:hAnsi="Simplified Arabic" w:cs="Simplified Arabic" w:hint="cs"/>
          <w:sz w:val="32"/>
          <w:szCs w:val="32"/>
          <w:rtl/>
          <w:lang w:val="fr-FR" w:bidi="ar-DZ"/>
        </w:rPr>
        <w:t>الاعتبار</w:t>
      </w:r>
      <w:r w:rsidRPr="00596F1F">
        <w:rPr>
          <w:rFonts w:ascii="Simplified Arabic" w:hAnsi="Simplified Arabic" w:cs="Simplified Arabic" w:hint="cs"/>
          <w:sz w:val="32"/>
          <w:szCs w:val="32"/>
          <w:rtl/>
          <w:lang w:val="fr-FR" w:bidi="ar-DZ"/>
        </w:rPr>
        <w:t xml:space="preserve"> الإجراءات</w:t>
      </w:r>
      <w:r w:rsidR="005650B0" w:rsidRPr="00596F1F">
        <w:rPr>
          <w:rFonts w:ascii="Simplified Arabic" w:hAnsi="Simplified Arabic" w:cs="Simplified Arabic" w:hint="cs"/>
          <w:sz w:val="32"/>
          <w:szCs w:val="32"/>
          <w:rtl/>
          <w:lang w:val="fr-FR" w:bidi="ar-DZ"/>
        </w:rPr>
        <w:t xml:space="preserve"> الواجب اتباعها والمنصوص عليها ق</w:t>
      </w:r>
      <w:r w:rsidR="00251A96" w:rsidRPr="00596F1F">
        <w:rPr>
          <w:rFonts w:ascii="Simplified Arabic" w:hAnsi="Simplified Arabic" w:cs="Simplified Arabic" w:hint="cs"/>
          <w:sz w:val="32"/>
          <w:szCs w:val="32"/>
          <w:rtl/>
          <w:lang w:val="fr-FR" w:bidi="ar-DZ"/>
        </w:rPr>
        <w:t>انونا، كما يجب ألا يكون التشريع</w:t>
      </w:r>
      <w:r w:rsidR="005650B0" w:rsidRPr="00596F1F">
        <w:rPr>
          <w:rFonts w:ascii="Simplified Arabic" w:hAnsi="Simplified Arabic" w:cs="Simplified Arabic" w:hint="cs"/>
          <w:sz w:val="32"/>
          <w:szCs w:val="32"/>
          <w:rtl/>
          <w:lang w:val="fr-FR" w:bidi="ar-DZ"/>
        </w:rPr>
        <w:t xml:space="preserve"> الفرعي مهما كانت الجهة المصدرة له، مخالفا لأحكام التشريع الذي يعلوه في المرتبة وإلا فقد شرع</w:t>
      </w:r>
      <w:r w:rsidR="00137A18" w:rsidRPr="00596F1F">
        <w:rPr>
          <w:rFonts w:ascii="Simplified Arabic" w:hAnsi="Simplified Arabic" w:cs="Simplified Arabic" w:hint="cs"/>
          <w:sz w:val="32"/>
          <w:szCs w:val="32"/>
          <w:rtl/>
          <w:lang w:val="fr-FR" w:bidi="ar-DZ"/>
        </w:rPr>
        <w:t>ي</w:t>
      </w:r>
      <w:r w:rsidR="005650B0" w:rsidRPr="00596F1F">
        <w:rPr>
          <w:rFonts w:ascii="Simplified Arabic" w:hAnsi="Simplified Arabic" w:cs="Simplified Arabic" w:hint="cs"/>
          <w:sz w:val="32"/>
          <w:szCs w:val="32"/>
          <w:rtl/>
          <w:lang w:val="fr-FR" w:bidi="ar-DZ"/>
        </w:rPr>
        <w:t>ته.</w:t>
      </w:r>
      <w:r w:rsidR="005650B0">
        <w:rPr>
          <w:rStyle w:val="Appelnotedebasdep"/>
          <w:rFonts w:ascii="Simplified Arabic" w:hAnsi="Simplified Arabic" w:cs="Simplified Arabic"/>
          <w:sz w:val="32"/>
          <w:szCs w:val="32"/>
          <w:rtl/>
          <w:lang w:val="fr-FR" w:bidi="ar-DZ"/>
        </w:rPr>
        <w:footnoteReference w:id="106"/>
      </w:r>
      <w:r w:rsidR="00FC5736" w:rsidRPr="00596F1F">
        <w:rPr>
          <w:rFonts w:ascii="Simplified Arabic" w:hAnsi="Simplified Arabic" w:cs="Simplified Arabic" w:hint="cs"/>
          <w:sz w:val="32"/>
          <w:szCs w:val="32"/>
          <w:rtl/>
          <w:lang w:val="fr-FR" w:bidi="ar-DZ"/>
        </w:rPr>
        <w:t xml:space="preserve"> ولذلك </w:t>
      </w:r>
      <w:r w:rsidR="00042B51" w:rsidRPr="00596F1F">
        <w:rPr>
          <w:rFonts w:ascii="Simplified Arabic" w:hAnsi="Simplified Arabic" w:cs="Simplified Arabic" w:hint="cs"/>
          <w:sz w:val="32"/>
          <w:szCs w:val="32"/>
          <w:rtl/>
          <w:lang w:val="fr-FR" w:bidi="ar-DZ"/>
        </w:rPr>
        <w:t>ارتأينا</w:t>
      </w:r>
      <w:r w:rsidR="00FC5736" w:rsidRPr="00596F1F">
        <w:rPr>
          <w:rFonts w:ascii="Simplified Arabic" w:hAnsi="Simplified Arabic" w:cs="Simplified Arabic" w:hint="cs"/>
          <w:sz w:val="32"/>
          <w:szCs w:val="32"/>
          <w:rtl/>
          <w:lang w:val="fr-FR" w:bidi="ar-DZ"/>
        </w:rPr>
        <w:t xml:space="preserve"> إلى</w:t>
      </w:r>
      <w:r w:rsidR="005650B0" w:rsidRPr="00596F1F">
        <w:rPr>
          <w:rFonts w:ascii="Simplified Arabic" w:hAnsi="Simplified Arabic" w:cs="Simplified Arabic" w:hint="cs"/>
          <w:sz w:val="32"/>
          <w:szCs w:val="32"/>
          <w:rtl/>
          <w:lang w:val="fr-FR" w:bidi="ar-DZ"/>
        </w:rPr>
        <w:t xml:space="preserve"> تقسيم هذا المبحث إلى مطلبين</w:t>
      </w:r>
      <w:r w:rsidR="00FC5736" w:rsidRPr="00596F1F">
        <w:rPr>
          <w:rFonts w:ascii="Simplified Arabic" w:hAnsi="Simplified Arabic" w:cs="Simplified Arabic" w:hint="cs"/>
          <w:sz w:val="32"/>
          <w:szCs w:val="32"/>
          <w:rtl/>
          <w:lang w:val="fr-FR" w:bidi="ar-DZ"/>
        </w:rPr>
        <w:t>:</w:t>
      </w:r>
    </w:p>
    <w:p w:rsidR="005650B0" w:rsidRDefault="005650B0"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المطلب</w:t>
      </w:r>
      <w:proofErr w:type="gramEnd"/>
      <w:r>
        <w:rPr>
          <w:rFonts w:ascii="Simplified Arabic" w:hAnsi="Simplified Arabic" w:cs="Simplified Arabic" w:hint="cs"/>
          <w:sz w:val="32"/>
          <w:szCs w:val="32"/>
          <w:rtl/>
          <w:lang w:val="fr-FR" w:bidi="ar-DZ"/>
        </w:rPr>
        <w:t xml:space="preserve"> الأول: الرقابة الدستورية على السلطة التنظيمية لرئيس الجمهورية.</w:t>
      </w:r>
    </w:p>
    <w:p w:rsidR="005650B0" w:rsidRDefault="005650B0"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المطلب</w:t>
      </w:r>
      <w:proofErr w:type="gramEnd"/>
      <w:r>
        <w:rPr>
          <w:rFonts w:ascii="Simplified Arabic" w:hAnsi="Simplified Arabic" w:cs="Simplified Arabic" w:hint="cs"/>
          <w:sz w:val="32"/>
          <w:szCs w:val="32"/>
          <w:rtl/>
          <w:lang w:val="fr-FR" w:bidi="ar-DZ"/>
        </w:rPr>
        <w:t xml:space="preserve"> الثاني: الرقابة القضائية على السلطة التنظيمية لرئيس الجمهورية</w:t>
      </w:r>
      <w:r w:rsidR="00251A96">
        <w:rPr>
          <w:rFonts w:ascii="Simplified Arabic" w:hAnsi="Simplified Arabic" w:cs="Simplified Arabic" w:hint="cs"/>
          <w:sz w:val="32"/>
          <w:szCs w:val="32"/>
          <w:rtl/>
          <w:lang w:val="fr-FR" w:bidi="ar-DZ"/>
        </w:rPr>
        <w:t>.</w:t>
      </w:r>
    </w:p>
    <w:p w:rsidR="00251A96" w:rsidRDefault="00251A96" w:rsidP="0078217A">
      <w:pPr>
        <w:pStyle w:val="Paragraphedeliste"/>
        <w:spacing w:line="240" w:lineRule="auto"/>
        <w:ind w:left="-2"/>
        <w:jc w:val="both"/>
        <w:rPr>
          <w:rFonts w:ascii="Simplified Arabic" w:hAnsi="Simplified Arabic" w:cs="Simplified Arabic"/>
          <w:sz w:val="32"/>
          <w:szCs w:val="32"/>
          <w:rtl/>
          <w:lang w:val="fr-FR" w:bidi="ar-DZ"/>
        </w:rPr>
      </w:pPr>
    </w:p>
    <w:p w:rsidR="005650B0" w:rsidRPr="005650B0" w:rsidRDefault="00251A96" w:rsidP="0078217A">
      <w:pPr>
        <w:pStyle w:val="Paragraphedeliste"/>
        <w:spacing w:line="240" w:lineRule="auto"/>
        <w:ind w:left="-2"/>
        <w:jc w:val="both"/>
        <w:rPr>
          <w:rFonts w:ascii="Simplified Arabic" w:hAnsi="Simplified Arabic" w:cs="Simplified Arabic"/>
          <w:b/>
          <w:bCs/>
          <w:sz w:val="36"/>
          <w:szCs w:val="36"/>
          <w:rtl/>
          <w:lang w:val="fr-FR" w:bidi="ar-DZ"/>
        </w:rPr>
      </w:pPr>
      <w:proofErr w:type="gramStart"/>
      <w:r>
        <w:rPr>
          <w:rFonts w:ascii="Simplified Arabic" w:hAnsi="Simplified Arabic" w:cs="Simplified Arabic" w:hint="cs"/>
          <w:b/>
          <w:bCs/>
          <w:sz w:val="36"/>
          <w:szCs w:val="36"/>
          <w:rtl/>
          <w:lang w:val="fr-FR" w:bidi="ar-DZ"/>
        </w:rPr>
        <w:t>ا</w:t>
      </w:r>
      <w:r w:rsidR="005650B0" w:rsidRPr="005650B0">
        <w:rPr>
          <w:rFonts w:ascii="Simplified Arabic" w:hAnsi="Simplified Arabic" w:cs="Simplified Arabic" w:hint="cs"/>
          <w:b/>
          <w:bCs/>
          <w:sz w:val="36"/>
          <w:szCs w:val="36"/>
          <w:rtl/>
          <w:lang w:val="fr-FR" w:bidi="ar-DZ"/>
        </w:rPr>
        <w:t>لمطلب</w:t>
      </w:r>
      <w:proofErr w:type="gramEnd"/>
      <w:r w:rsidR="005650B0" w:rsidRPr="005650B0">
        <w:rPr>
          <w:rFonts w:ascii="Simplified Arabic" w:hAnsi="Simplified Arabic" w:cs="Simplified Arabic" w:hint="cs"/>
          <w:b/>
          <w:bCs/>
          <w:sz w:val="36"/>
          <w:szCs w:val="36"/>
          <w:rtl/>
          <w:lang w:val="fr-FR" w:bidi="ar-DZ"/>
        </w:rPr>
        <w:t xml:space="preserve"> الأول: الرقابة الدستورية على السلطة التنظيمية لرئيس الجمهورية.</w:t>
      </w:r>
    </w:p>
    <w:p w:rsidR="00D338D4" w:rsidRDefault="005650B0"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تعتبر فرنسا النموذج الأول للدول التي جعلت الرقابة السياسية تمارسها هيئة سياسية، وترجع أولى محاولات الرقابة إ</w:t>
      </w:r>
      <w:r w:rsidR="00D56F1C">
        <w:rPr>
          <w:rFonts w:ascii="Simplified Arabic" w:hAnsi="Simplified Arabic" w:cs="Simplified Arabic" w:hint="cs"/>
          <w:sz w:val="32"/>
          <w:szCs w:val="32"/>
          <w:rtl/>
          <w:lang w:val="fr-FR" w:bidi="ar-DZ"/>
        </w:rPr>
        <w:t xml:space="preserve">لى عام1795 عندما </w:t>
      </w:r>
      <w:r w:rsidR="0001444D">
        <w:rPr>
          <w:rFonts w:ascii="Simplified Arabic" w:hAnsi="Simplified Arabic" w:cs="Simplified Arabic" w:hint="cs"/>
          <w:sz w:val="32"/>
          <w:szCs w:val="32"/>
          <w:rtl/>
          <w:lang w:val="fr-FR" w:bidi="ar-DZ"/>
        </w:rPr>
        <w:t>اقترح</w:t>
      </w:r>
      <w:r w:rsidR="00D56F1C">
        <w:rPr>
          <w:rFonts w:ascii="Simplified Arabic" w:hAnsi="Simplified Arabic" w:cs="Simplified Arabic" w:hint="cs"/>
          <w:sz w:val="32"/>
          <w:szCs w:val="32"/>
          <w:rtl/>
          <w:lang w:val="fr-FR" w:bidi="ar-DZ"/>
        </w:rPr>
        <w:t xml:space="preserve"> الفقيه</w:t>
      </w:r>
      <w:r w:rsidR="0001444D">
        <w:rPr>
          <w:rFonts w:ascii="Simplified Arabic" w:hAnsi="Simplified Arabic" w:cs="Simplified Arabic" w:hint="cs"/>
          <w:sz w:val="32"/>
          <w:szCs w:val="32"/>
          <w:rtl/>
          <w:lang w:val="fr-FR" w:bidi="ar-DZ"/>
        </w:rPr>
        <w:t xml:space="preserve"> </w:t>
      </w:r>
      <w:r w:rsidR="00D56F1C">
        <w:rPr>
          <w:rFonts w:ascii="Simplified Arabic" w:hAnsi="Simplified Arabic" w:cs="Simplified Arabic" w:hint="cs"/>
          <w:sz w:val="32"/>
          <w:szCs w:val="32"/>
          <w:rtl/>
          <w:lang w:val="fr-FR" w:bidi="ar-DZ"/>
        </w:rPr>
        <w:t>"س</w:t>
      </w:r>
      <w:r>
        <w:rPr>
          <w:rFonts w:ascii="Simplified Arabic" w:hAnsi="Simplified Arabic" w:cs="Simplified Arabic" w:hint="cs"/>
          <w:sz w:val="32"/>
          <w:szCs w:val="32"/>
          <w:rtl/>
          <w:lang w:val="fr-FR" w:bidi="ar-DZ"/>
        </w:rPr>
        <w:t>ا</w:t>
      </w:r>
      <w:r w:rsidR="00D56F1C">
        <w:rPr>
          <w:rFonts w:ascii="Simplified Arabic" w:hAnsi="Simplified Arabic" w:cs="Simplified Arabic" w:hint="cs"/>
          <w:sz w:val="32"/>
          <w:szCs w:val="32"/>
          <w:rtl/>
          <w:lang w:val="fr-FR" w:bidi="ar-DZ"/>
        </w:rPr>
        <w:t>ي</w:t>
      </w:r>
      <w:r>
        <w:rPr>
          <w:rFonts w:ascii="Simplified Arabic" w:hAnsi="Simplified Arabic" w:cs="Simplified Arabic" w:hint="cs"/>
          <w:sz w:val="32"/>
          <w:szCs w:val="32"/>
          <w:rtl/>
          <w:lang w:val="fr-FR" w:bidi="ar-DZ"/>
        </w:rPr>
        <w:t xml:space="preserve">س" إنشاء هيئة محلفين دستورية تقوم بإلغاء كل نص قانوني مخالف للدستور، غير أن هذه المحاولة فشلت ولم تلقى </w:t>
      </w:r>
      <w:r w:rsidR="00D56F1C">
        <w:rPr>
          <w:rFonts w:ascii="Simplified Arabic" w:hAnsi="Simplified Arabic" w:cs="Simplified Arabic" w:hint="cs"/>
          <w:sz w:val="32"/>
          <w:szCs w:val="32"/>
          <w:rtl/>
          <w:lang w:val="fr-FR" w:bidi="ar-DZ"/>
        </w:rPr>
        <w:t>ال</w:t>
      </w:r>
      <w:r>
        <w:rPr>
          <w:rFonts w:ascii="Simplified Arabic" w:hAnsi="Simplified Arabic" w:cs="Simplified Arabic" w:hint="cs"/>
          <w:sz w:val="32"/>
          <w:szCs w:val="32"/>
          <w:rtl/>
          <w:lang w:val="fr-FR" w:bidi="ar-DZ"/>
        </w:rPr>
        <w:t xml:space="preserve">نجاح المرجو من إنشائها، على </w:t>
      </w:r>
      <w:r w:rsidR="0001444D">
        <w:rPr>
          <w:rFonts w:ascii="Simplified Arabic" w:hAnsi="Simplified Arabic" w:cs="Simplified Arabic" w:hint="cs"/>
          <w:sz w:val="32"/>
          <w:szCs w:val="32"/>
          <w:rtl/>
          <w:lang w:val="fr-FR" w:bidi="ar-DZ"/>
        </w:rPr>
        <w:t>اعتبار أ</w:t>
      </w:r>
      <w:r>
        <w:rPr>
          <w:rFonts w:ascii="Simplified Arabic" w:hAnsi="Simplified Arabic" w:cs="Simplified Arabic" w:hint="cs"/>
          <w:sz w:val="32"/>
          <w:szCs w:val="32"/>
          <w:rtl/>
          <w:lang w:val="fr-FR" w:bidi="ar-DZ"/>
        </w:rPr>
        <w:t>ن السلطات العامة في ذلك الوقت تراقب نفسها بنفسها، وفي عام1799 تم إدخال نظام الرقابة الدستورية عن طريق هيئة سياسية سميت "</w:t>
      </w:r>
      <w:r w:rsidR="00D56F1C">
        <w:rPr>
          <w:rFonts w:ascii="Simplified Arabic" w:hAnsi="Simplified Arabic" w:cs="Simplified Arabic" w:hint="cs"/>
          <w:sz w:val="32"/>
          <w:szCs w:val="32"/>
          <w:rtl/>
          <w:lang w:val="fr-FR" w:bidi="ar-DZ"/>
        </w:rPr>
        <w:t xml:space="preserve"> مجلس الشيوخ الحامي للدستور" إذ</w:t>
      </w:r>
      <w:r>
        <w:rPr>
          <w:rFonts w:ascii="Simplified Arabic" w:hAnsi="Simplified Arabic" w:cs="Simplified Arabic" w:hint="cs"/>
          <w:sz w:val="32"/>
          <w:szCs w:val="32"/>
          <w:rtl/>
          <w:lang w:val="fr-FR" w:bidi="ar-DZ"/>
        </w:rPr>
        <w:t xml:space="preserve"> أعطيت لهذه الهيئة صلاحية مراقبة مدى دستورية القو</w:t>
      </w:r>
      <w:r w:rsidR="00D56F1C">
        <w:rPr>
          <w:rFonts w:ascii="Simplified Arabic" w:hAnsi="Simplified Arabic" w:cs="Simplified Arabic" w:hint="cs"/>
          <w:sz w:val="32"/>
          <w:szCs w:val="32"/>
          <w:rtl/>
          <w:lang w:val="fr-FR" w:bidi="ar-DZ"/>
        </w:rPr>
        <w:t>انين الصادرة عن المجلس النيابي وكذا المراسيم الصادرة عن السلطة التنفيذية</w:t>
      </w:r>
      <w:r>
        <w:rPr>
          <w:rFonts w:ascii="Simplified Arabic" w:hAnsi="Simplified Arabic" w:cs="Simplified Arabic" w:hint="cs"/>
          <w:sz w:val="32"/>
          <w:szCs w:val="32"/>
          <w:rtl/>
          <w:lang w:val="fr-FR" w:bidi="ar-DZ"/>
        </w:rPr>
        <w:t>، غير أن هذا الجهاز</w:t>
      </w:r>
      <w:r w:rsidR="00D56F1C">
        <w:rPr>
          <w:rFonts w:ascii="Simplified Arabic" w:hAnsi="Simplified Arabic" w:cs="Simplified Arabic" w:hint="cs"/>
          <w:sz w:val="32"/>
          <w:szCs w:val="32"/>
          <w:rtl/>
          <w:lang w:val="fr-FR" w:bidi="ar-DZ"/>
        </w:rPr>
        <w:t xml:space="preserve"> ألغ</w:t>
      </w:r>
      <w:r w:rsidR="00D338D4">
        <w:rPr>
          <w:rFonts w:ascii="Simplified Arabic" w:hAnsi="Simplified Arabic" w:cs="Simplified Arabic" w:hint="cs"/>
          <w:sz w:val="32"/>
          <w:szCs w:val="32"/>
          <w:rtl/>
          <w:lang w:val="fr-FR" w:bidi="ar-DZ"/>
        </w:rPr>
        <w:t xml:space="preserve">ي بسبب طريقة تعيين أعضاءه </w:t>
      </w:r>
      <w:r w:rsidR="0083022A">
        <w:rPr>
          <w:rFonts w:ascii="Simplified Arabic" w:hAnsi="Simplified Arabic" w:cs="Simplified Arabic" w:hint="cs"/>
          <w:sz w:val="32"/>
          <w:szCs w:val="32"/>
          <w:rtl/>
          <w:lang w:val="fr-FR" w:bidi="ar-DZ"/>
        </w:rPr>
        <w:t>و</w:t>
      </w:r>
      <w:r w:rsidR="00D338D4">
        <w:rPr>
          <w:rFonts w:ascii="Simplified Arabic" w:hAnsi="Simplified Arabic" w:cs="Simplified Arabic" w:hint="cs"/>
          <w:sz w:val="32"/>
          <w:szCs w:val="32"/>
          <w:rtl/>
          <w:lang w:val="fr-FR" w:bidi="ar-DZ"/>
        </w:rPr>
        <w:t>الذي تتولى السلطة التنفيذية تعيينهم وهو ما يبرز هيمنتها عليه</w:t>
      </w:r>
      <w:r w:rsidR="0083022A">
        <w:rPr>
          <w:rFonts w:ascii="Simplified Arabic" w:hAnsi="Simplified Arabic" w:cs="Simplified Arabic" w:hint="cs"/>
          <w:sz w:val="32"/>
          <w:szCs w:val="32"/>
          <w:rtl/>
          <w:lang w:val="fr-FR" w:bidi="ar-DZ"/>
        </w:rPr>
        <w:t>،</w:t>
      </w:r>
      <w:r w:rsidR="00D338D4">
        <w:rPr>
          <w:rFonts w:ascii="Simplified Arabic" w:hAnsi="Simplified Arabic" w:cs="Simplified Arabic" w:hint="cs"/>
          <w:sz w:val="32"/>
          <w:szCs w:val="32"/>
          <w:rtl/>
          <w:lang w:val="fr-FR" w:bidi="ar-DZ"/>
        </w:rPr>
        <w:t xml:space="preserve"> وأيضا بسبب الإخطار الذي كان حكرا على المجلس </w:t>
      </w:r>
      <w:r w:rsidR="0083022A">
        <w:rPr>
          <w:rFonts w:ascii="Simplified Arabic" w:hAnsi="Simplified Arabic" w:cs="Simplified Arabic" w:hint="cs"/>
          <w:sz w:val="32"/>
          <w:szCs w:val="32"/>
          <w:rtl/>
          <w:lang w:val="fr-FR" w:bidi="ar-DZ"/>
        </w:rPr>
        <w:t>النيابي إذ لا يتصور أن يدعوه لكي</w:t>
      </w:r>
      <w:r w:rsidR="00D338D4">
        <w:rPr>
          <w:rFonts w:ascii="Simplified Arabic" w:hAnsi="Simplified Arabic" w:cs="Simplified Arabic" w:hint="cs"/>
          <w:sz w:val="32"/>
          <w:szCs w:val="32"/>
          <w:rtl/>
          <w:lang w:val="fr-FR" w:bidi="ar-DZ"/>
        </w:rPr>
        <w:t xml:space="preserve"> يباشر الرقا</w:t>
      </w:r>
      <w:r w:rsidR="0083022A">
        <w:rPr>
          <w:rFonts w:ascii="Simplified Arabic" w:hAnsi="Simplified Arabic" w:cs="Simplified Arabic" w:hint="cs"/>
          <w:sz w:val="32"/>
          <w:szCs w:val="32"/>
          <w:rtl/>
          <w:lang w:val="fr-FR" w:bidi="ar-DZ"/>
        </w:rPr>
        <w:t xml:space="preserve">بة عليه </w:t>
      </w:r>
      <w:r w:rsidR="0001444D">
        <w:rPr>
          <w:rFonts w:ascii="Simplified Arabic" w:hAnsi="Simplified Arabic" w:cs="Simplified Arabic" w:hint="cs"/>
          <w:sz w:val="32"/>
          <w:szCs w:val="32"/>
          <w:rtl/>
          <w:lang w:val="fr-FR" w:bidi="ar-DZ"/>
        </w:rPr>
        <w:t>،</w:t>
      </w:r>
      <w:r w:rsidR="0083022A">
        <w:rPr>
          <w:rFonts w:ascii="Simplified Arabic" w:hAnsi="Simplified Arabic" w:cs="Simplified Arabic" w:hint="cs"/>
          <w:sz w:val="32"/>
          <w:szCs w:val="32"/>
          <w:rtl/>
          <w:lang w:val="fr-FR" w:bidi="ar-DZ"/>
        </w:rPr>
        <w:t xml:space="preserve">وعلى السلطة </w:t>
      </w:r>
      <w:r w:rsidR="00042B51">
        <w:rPr>
          <w:rFonts w:ascii="Simplified Arabic" w:hAnsi="Simplified Arabic" w:cs="Simplified Arabic" w:hint="cs"/>
          <w:sz w:val="32"/>
          <w:szCs w:val="32"/>
          <w:rtl/>
          <w:lang w:val="fr-FR" w:bidi="ar-DZ"/>
        </w:rPr>
        <w:t>التنفيذي</w:t>
      </w:r>
      <w:r w:rsidR="00042B51">
        <w:rPr>
          <w:rFonts w:ascii="Simplified Arabic" w:hAnsi="Simplified Arabic" w:cs="Simplified Arabic" w:hint="eastAsia"/>
          <w:sz w:val="32"/>
          <w:szCs w:val="32"/>
          <w:rtl/>
          <w:lang w:val="fr-FR" w:bidi="ar-DZ"/>
        </w:rPr>
        <w:t>ة</w:t>
      </w:r>
      <w:r w:rsidR="0083022A">
        <w:rPr>
          <w:rFonts w:ascii="Simplified Arabic" w:hAnsi="Simplified Arabic" w:cs="Simplified Arabic" w:hint="cs"/>
          <w:sz w:val="32"/>
          <w:szCs w:val="32"/>
          <w:rtl/>
          <w:lang w:val="fr-FR" w:bidi="ar-DZ"/>
        </w:rPr>
        <w:t xml:space="preserve"> التي أيضا لا يمكن تصور </w:t>
      </w:r>
      <w:r w:rsidR="00D338D4">
        <w:rPr>
          <w:rFonts w:ascii="Simplified Arabic" w:hAnsi="Simplified Arabic" w:cs="Simplified Arabic" w:hint="cs"/>
          <w:sz w:val="32"/>
          <w:szCs w:val="32"/>
          <w:rtl/>
          <w:lang w:val="fr-FR" w:bidi="ar-DZ"/>
        </w:rPr>
        <w:t>أن تدعوه للرقابة على التنظيمات التي تصدرها، وهذا المشكل أيضا</w:t>
      </w:r>
      <w:r w:rsidR="0083022A">
        <w:rPr>
          <w:rFonts w:ascii="Simplified Arabic" w:hAnsi="Simplified Arabic" w:cs="Simplified Arabic" w:hint="cs"/>
          <w:sz w:val="32"/>
          <w:szCs w:val="32"/>
          <w:rtl/>
          <w:lang w:val="fr-FR" w:bidi="ar-DZ"/>
        </w:rPr>
        <w:t xml:space="preserve"> واجهه دستور عام 1852 الذي تضمن</w:t>
      </w:r>
      <w:r w:rsidR="00D338D4">
        <w:rPr>
          <w:rFonts w:ascii="Simplified Arabic" w:hAnsi="Simplified Arabic" w:cs="Simplified Arabic" w:hint="cs"/>
          <w:sz w:val="32"/>
          <w:szCs w:val="32"/>
          <w:rtl/>
          <w:lang w:val="fr-FR" w:bidi="ar-DZ"/>
        </w:rPr>
        <w:t xml:space="preserve"> إنشاء هيئة مماثلة للهيئة السابقة ومن</w:t>
      </w:r>
      <w:r w:rsidR="0043412A">
        <w:rPr>
          <w:rFonts w:ascii="Simplified Arabic" w:hAnsi="Simplified Arabic" w:cs="Simplified Arabic" w:hint="cs"/>
          <w:sz w:val="32"/>
          <w:szCs w:val="32"/>
          <w:rtl/>
          <w:lang w:val="fr-FR" w:bidi="ar-DZ"/>
        </w:rPr>
        <w:t>ح</w:t>
      </w:r>
      <w:r w:rsidR="00D338D4">
        <w:rPr>
          <w:rFonts w:ascii="Simplified Arabic" w:hAnsi="Simplified Arabic" w:cs="Simplified Arabic" w:hint="cs"/>
          <w:sz w:val="32"/>
          <w:szCs w:val="32"/>
          <w:rtl/>
          <w:lang w:val="fr-FR" w:bidi="ar-DZ"/>
        </w:rPr>
        <w:t xml:space="preserve">ها </w:t>
      </w:r>
      <w:r w:rsidR="00250BC6">
        <w:rPr>
          <w:rFonts w:ascii="Simplified Arabic" w:hAnsi="Simplified Arabic" w:cs="Simplified Arabic" w:hint="cs"/>
          <w:sz w:val="32"/>
          <w:szCs w:val="32"/>
          <w:rtl/>
          <w:lang w:val="fr-FR" w:bidi="ar-DZ"/>
        </w:rPr>
        <w:t>مجموعة من المهام غير أنها اصطدمت بالهيمنة التنفيذية عليه،</w:t>
      </w:r>
      <w:r w:rsidR="0043412A">
        <w:rPr>
          <w:rFonts w:ascii="Simplified Arabic" w:hAnsi="Simplified Arabic" w:cs="Simplified Arabic" w:hint="cs"/>
          <w:sz w:val="32"/>
          <w:szCs w:val="32"/>
          <w:rtl/>
          <w:lang w:val="fr-FR" w:bidi="ar-DZ"/>
        </w:rPr>
        <w:t xml:space="preserve"> وهذا ما جعل المشرع الدستوري لم بأخذ</w:t>
      </w:r>
      <w:r w:rsidR="00250BC6">
        <w:rPr>
          <w:rFonts w:ascii="Simplified Arabic" w:hAnsi="Simplified Arabic" w:cs="Simplified Arabic" w:hint="cs"/>
          <w:sz w:val="32"/>
          <w:szCs w:val="32"/>
          <w:rtl/>
          <w:lang w:val="fr-FR" w:bidi="ar-DZ"/>
        </w:rPr>
        <w:t xml:space="preserve"> بنظام ال</w:t>
      </w:r>
      <w:r w:rsidR="009B2B53">
        <w:rPr>
          <w:rFonts w:ascii="Simplified Arabic" w:hAnsi="Simplified Arabic" w:cs="Simplified Arabic" w:hint="cs"/>
          <w:sz w:val="32"/>
          <w:szCs w:val="32"/>
          <w:rtl/>
          <w:lang w:val="fr-FR" w:bidi="ar-DZ"/>
        </w:rPr>
        <w:t>رقابة السياسية في ظل دستور عام 1875</w:t>
      </w:r>
      <w:r w:rsidR="00250BC6">
        <w:rPr>
          <w:rFonts w:ascii="Simplified Arabic" w:hAnsi="Simplified Arabic" w:cs="Simplified Arabic" w:hint="cs"/>
          <w:sz w:val="32"/>
          <w:szCs w:val="32"/>
          <w:rtl/>
          <w:lang w:val="fr-FR" w:bidi="ar-DZ"/>
        </w:rPr>
        <w:t>غي</w:t>
      </w:r>
      <w:r w:rsidR="009B2B53">
        <w:rPr>
          <w:rFonts w:ascii="Simplified Arabic" w:hAnsi="Simplified Arabic" w:cs="Simplified Arabic" w:hint="cs"/>
          <w:sz w:val="32"/>
          <w:szCs w:val="32"/>
          <w:rtl/>
          <w:lang w:val="fr-FR" w:bidi="ar-DZ"/>
        </w:rPr>
        <w:t>ر أنه عاد،</w:t>
      </w:r>
      <w:r w:rsidR="00250BC6">
        <w:rPr>
          <w:rFonts w:ascii="Simplified Arabic" w:hAnsi="Simplified Arabic" w:cs="Simplified Arabic" w:hint="cs"/>
          <w:sz w:val="32"/>
          <w:szCs w:val="32"/>
          <w:rtl/>
          <w:lang w:val="fr-FR" w:bidi="ar-DZ"/>
        </w:rPr>
        <w:t xml:space="preserve"> وفي ظل </w:t>
      </w:r>
      <w:r w:rsidR="009B2B53">
        <w:rPr>
          <w:rFonts w:ascii="Simplified Arabic" w:hAnsi="Simplified Arabic" w:cs="Simplified Arabic" w:hint="cs"/>
          <w:sz w:val="32"/>
          <w:szCs w:val="32"/>
          <w:rtl/>
          <w:lang w:val="fr-FR" w:bidi="ar-DZ"/>
        </w:rPr>
        <w:t>ال</w:t>
      </w:r>
      <w:r w:rsidR="00250BC6">
        <w:rPr>
          <w:rFonts w:ascii="Simplified Arabic" w:hAnsi="Simplified Arabic" w:cs="Simplified Arabic" w:hint="cs"/>
          <w:sz w:val="32"/>
          <w:szCs w:val="32"/>
          <w:rtl/>
          <w:lang w:val="fr-FR" w:bidi="ar-DZ"/>
        </w:rPr>
        <w:t>دستو</w:t>
      </w:r>
      <w:r w:rsidR="009B2B53">
        <w:rPr>
          <w:rFonts w:ascii="Simplified Arabic" w:hAnsi="Simplified Arabic" w:cs="Simplified Arabic" w:hint="cs"/>
          <w:sz w:val="32"/>
          <w:szCs w:val="32"/>
          <w:rtl/>
          <w:lang w:val="fr-FR" w:bidi="ar-DZ"/>
        </w:rPr>
        <w:t>ر الذي يليه</w:t>
      </w:r>
      <w:r w:rsidR="00250BC6">
        <w:rPr>
          <w:rFonts w:ascii="Simplified Arabic" w:hAnsi="Simplified Arabic" w:cs="Simplified Arabic" w:hint="cs"/>
          <w:sz w:val="32"/>
          <w:szCs w:val="32"/>
          <w:rtl/>
          <w:lang w:val="fr-FR" w:bidi="ar-DZ"/>
        </w:rPr>
        <w:t xml:space="preserve"> تم إنشاء هيئة تقوم بمهة الرقابة سميت "باللجنة الدستورية"، وما يلاحظ </w:t>
      </w:r>
      <w:r w:rsidR="00250BC6">
        <w:rPr>
          <w:rFonts w:ascii="Simplified Arabic" w:hAnsi="Simplified Arabic" w:cs="Simplified Arabic" w:hint="cs"/>
          <w:sz w:val="32"/>
          <w:szCs w:val="32"/>
          <w:rtl/>
          <w:lang w:val="fr-FR" w:bidi="ar-DZ"/>
        </w:rPr>
        <w:lastRenderedPageBreak/>
        <w:t xml:space="preserve">أن الرقابة في ظل هذه الأنظمة لم تكن تحظى </w:t>
      </w:r>
      <w:r w:rsidR="00EE3C39">
        <w:rPr>
          <w:rFonts w:ascii="Simplified Arabic" w:hAnsi="Simplified Arabic" w:cs="Simplified Arabic" w:hint="cs"/>
          <w:sz w:val="32"/>
          <w:szCs w:val="32"/>
          <w:rtl/>
          <w:lang w:val="fr-FR" w:bidi="ar-DZ"/>
        </w:rPr>
        <w:t>باهتمام</w:t>
      </w:r>
      <w:r w:rsidR="00250BC6">
        <w:rPr>
          <w:rFonts w:ascii="Simplified Arabic" w:hAnsi="Simplified Arabic" w:cs="Simplified Arabic" w:hint="cs"/>
          <w:sz w:val="32"/>
          <w:szCs w:val="32"/>
          <w:rtl/>
          <w:lang w:val="fr-FR" w:bidi="ar-DZ"/>
        </w:rPr>
        <w:t xml:space="preserve"> </w:t>
      </w:r>
      <w:r w:rsidR="009B2B53">
        <w:rPr>
          <w:rFonts w:ascii="Simplified Arabic" w:hAnsi="Simplified Arabic" w:cs="Simplified Arabic" w:hint="cs"/>
          <w:sz w:val="32"/>
          <w:szCs w:val="32"/>
          <w:rtl/>
          <w:lang w:val="fr-FR" w:bidi="ar-DZ"/>
        </w:rPr>
        <w:t>،</w:t>
      </w:r>
      <w:r w:rsidR="00250BC6">
        <w:rPr>
          <w:rFonts w:ascii="Simplified Arabic" w:hAnsi="Simplified Arabic" w:cs="Simplified Arabic" w:hint="cs"/>
          <w:sz w:val="32"/>
          <w:szCs w:val="32"/>
          <w:rtl/>
          <w:lang w:val="fr-FR" w:bidi="ar-DZ"/>
        </w:rPr>
        <w:t>نظرا لهيمنة السلطات عليها</w:t>
      </w:r>
      <w:r w:rsidR="0001444D">
        <w:rPr>
          <w:rStyle w:val="Appelnotedebasdep"/>
          <w:rFonts w:ascii="Simplified Arabic" w:hAnsi="Simplified Arabic" w:cs="Simplified Arabic"/>
          <w:sz w:val="32"/>
          <w:szCs w:val="32"/>
          <w:rtl/>
          <w:lang w:val="fr-FR" w:bidi="ar-DZ"/>
        </w:rPr>
        <w:footnoteReference w:id="107"/>
      </w:r>
      <w:r w:rsidR="00250BC6">
        <w:rPr>
          <w:rFonts w:ascii="Simplified Arabic" w:hAnsi="Simplified Arabic" w:cs="Simplified Arabic" w:hint="cs"/>
          <w:sz w:val="32"/>
          <w:szCs w:val="32"/>
          <w:rtl/>
          <w:lang w:val="fr-FR" w:bidi="ar-DZ"/>
        </w:rPr>
        <w:t>، وهذا ما</w:t>
      </w:r>
      <w:r w:rsidR="00EE3C39">
        <w:rPr>
          <w:rFonts w:ascii="Simplified Arabic" w:hAnsi="Simplified Arabic" w:cs="Simplified Arabic" w:hint="cs"/>
          <w:sz w:val="32"/>
          <w:szCs w:val="32"/>
          <w:rtl/>
          <w:lang w:val="fr-FR" w:bidi="ar-DZ"/>
        </w:rPr>
        <w:t xml:space="preserve"> </w:t>
      </w:r>
      <w:r w:rsidR="00250BC6">
        <w:rPr>
          <w:rFonts w:ascii="Simplified Arabic" w:hAnsi="Simplified Arabic" w:cs="Simplified Arabic" w:hint="cs"/>
          <w:sz w:val="32"/>
          <w:szCs w:val="32"/>
          <w:rtl/>
          <w:lang w:val="fr-FR" w:bidi="ar-DZ"/>
        </w:rPr>
        <w:t>تم تداركه في ظل دستور1958 إذ تم النص على إنشاء هيئة سياسية مهمتها مراقبة مدى دستورية القوانين، والمشرع الجزائري اتبع المنهج الذي أخذ به</w:t>
      </w:r>
      <w:r w:rsidR="009B2B53">
        <w:rPr>
          <w:rFonts w:ascii="Simplified Arabic" w:hAnsi="Simplified Arabic" w:cs="Simplified Arabic" w:hint="cs"/>
          <w:sz w:val="32"/>
          <w:szCs w:val="32"/>
          <w:rtl/>
          <w:lang w:val="fr-FR" w:bidi="ar-DZ"/>
        </w:rPr>
        <w:t xml:space="preserve"> المشرع الفرنسي</w:t>
      </w:r>
      <w:r w:rsidR="00EE3C39">
        <w:rPr>
          <w:rStyle w:val="Appelnotedebasdep"/>
          <w:rFonts w:ascii="Simplified Arabic" w:hAnsi="Simplified Arabic" w:cs="Simplified Arabic"/>
          <w:sz w:val="32"/>
          <w:szCs w:val="32"/>
          <w:rtl/>
          <w:lang w:val="fr-FR" w:bidi="ar-DZ"/>
        </w:rPr>
        <w:footnoteReference w:id="108"/>
      </w:r>
      <w:r w:rsidR="009B2B53">
        <w:rPr>
          <w:rFonts w:ascii="Simplified Arabic" w:hAnsi="Simplified Arabic" w:cs="Simplified Arabic" w:hint="cs"/>
          <w:sz w:val="32"/>
          <w:szCs w:val="32"/>
          <w:rtl/>
          <w:lang w:val="fr-FR" w:bidi="ar-DZ"/>
        </w:rPr>
        <w:t>.</w:t>
      </w:r>
    </w:p>
    <w:p w:rsidR="00EE3C39" w:rsidRDefault="00EE3C39"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إذا نص الدستور الجزائري في المادة182/1 </w:t>
      </w:r>
      <w:proofErr w:type="gramStart"/>
      <w:r>
        <w:rPr>
          <w:rFonts w:ascii="Simplified Arabic" w:hAnsi="Simplified Arabic" w:cs="Simplified Arabic" w:hint="cs"/>
          <w:sz w:val="32"/>
          <w:szCs w:val="32"/>
          <w:rtl/>
          <w:lang w:val="fr-FR" w:bidi="ar-DZ"/>
        </w:rPr>
        <w:t>على</w:t>
      </w:r>
      <w:proofErr w:type="gramEnd"/>
      <w:r>
        <w:rPr>
          <w:rFonts w:ascii="Simplified Arabic" w:hAnsi="Simplified Arabic" w:cs="Simplified Arabic" w:hint="cs"/>
          <w:sz w:val="32"/>
          <w:szCs w:val="32"/>
          <w:rtl/>
          <w:lang w:val="fr-FR" w:bidi="ar-DZ"/>
        </w:rPr>
        <w:t xml:space="preserve"> ما</w:t>
      </w:r>
      <w:r w:rsidR="00042B51">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يلي:</w:t>
      </w:r>
    </w:p>
    <w:p w:rsidR="00EE3C39" w:rsidRDefault="00840750"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EE3C39">
        <w:rPr>
          <w:rFonts w:ascii="Simplified Arabic" w:hAnsi="Simplified Arabic" w:cs="Simplified Arabic" w:hint="cs"/>
          <w:sz w:val="32"/>
          <w:szCs w:val="32"/>
          <w:rtl/>
          <w:lang w:val="fr-FR" w:bidi="ar-DZ"/>
        </w:rPr>
        <w:t>المجلس الدستوري هيئة مستقلة تكلف بالسهر على احترام الدستور</w:t>
      </w:r>
      <w:r>
        <w:rPr>
          <w:rFonts w:ascii="Simplified Arabic" w:hAnsi="Simplified Arabic" w:cs="Simplified Arabic" w:hint="cs"/>
          <w:sz w:val="32"/>
          <w:szCs w:val="32"/>
          <w:rtl/>
          <w:lang w:val="fr-FR" w:bidi="ar-DZ"/>
        </w:rPr>
        <w:t>"</w:t>
      </w:r>
      <w:r w:rsidR="00EE3C39">
        <w:rPr>
          <w:rStyle w:val="Appelnotedebasdep"/>
          <w:rFonts w:ascii="Simplified Arabic" w:hAnsi="Simplified Arabic" w:cs="Simplified Arabic"/>
          <w:sz w:val="32"/>
          <w:szCs w:val="32"/>
          <w:rtl/>
          <w:lang w:val="fr-FR" w:bidi="ar-DZ"/>
        </w:rPr>
        <w:footnoteReference w:id="109"/>
      </w:r>
      <w:r w:rsidR="00EE3C39">
        <w:rPr>
          <w:rFonts w:ascii="Simplified Arabic" w:hAnsi="Simplified Arabic" w:cs="Simplified Arabic" w:hint="cs"/>
          <w:sz w:val="32"/>
          <w:szCs w:val="32"/>
          <w:rtl/>
          <w:lang w:val="fr-FR" w:bidi="ar-DZ"/>
        </w:rPr>
        <w:t xml:space="preserve"> وبناء على نص هذه المادة فإن المجلس الدستوري هو هيئة دستورية مكلفة بمراقبة مدى تطابق العمل التشريعي والتنفيذي مع الدست</w:t>
      </w:r>
      <w:r>
        <w:rPr>
          <w:rFonts w:ascii="Simplified Arabic" w:hAnsi="Simplified Arabic" w:cs="Simplified Arabic" w:hint="cs"/>
          <w:sz w:val="32"/>
          <w:szCs w:val="32"/>
          <w:rtl/>
          <w:lang w:val="fr-FR" w:bidi="ar-DZ"/>
        </w:rPr>
        <w:t>ور وبالنتيجة مراقبة مدى ا</w:t>
      </w:r>
      <w:r w:rsidR="00EE3C39">
        <w:rPr>
          <w:rFonts w:ascii="Simplified Arabic" w:hAnsi="Simplified Arabic" w:cs="Simplified Arabic" w:hint="cs"/>
          <w:sz w:val="32"/>
          <w:szCs w:val="32"/>
          <w:rtl/>
          <w:lang w:val="fr-FR" w:bidi="ar-DZ"/>
        </w:rPr>
        <w:t xml:space="preserve">حترام كلتا السلطتين لمجال </w:t>
      </w:r>
      <w:r w:rsidR="005A417E">
        <w:rPr>
          <w:rFonts w:ascii="Simplified Arabic" w:hAnsi="Simplified Arabic" w:cs="Simplified Arabic" w:hint="cs"/>
          <w:sz w:val="32"/>
          <w:szCs w:val="32"/>
          <w:rtl/>
          <w:lang w:val="fr-FR" w:bidi="ar-DZ"/>
        </w:rPr>
        <w:t>اختصاصهما</w:t>
      </w:r>
      <w:r w:rsidR="00EE3C39">
        <w:rPr>
          <w:rFonts w:ascii="Simplified Arabic" w:hAnsi="Simplified Arabic" w:cs="Simplified Arabic" w:hint="cs"/>
          <w:sz w:val="32"/>
          <w:szCs w:val="32"/>
          <w:rtl/>
          <w:lang w:val="fr-FR" w:bidi="ar-DZ"/>
        </w:rPr>
        <w:t xml:space="preserve"> في حدود الدستور، </w:t>
      </w:r>
      <w:r w:rsidR="00A56245">
        <w:rPr>
          <w:rFonts w:ascii="Simplified Arabic" w:hAnsi="Simplified Arabic" w:cs="Simplified Arabic" w:hint="cs"/>
          <w:sz w:val="32"/>
          <w:szCs w:val="32"/>
          <w:rtl/>
          <w:lang w:val="fr-FR" w:bidi="ar-DZ"/>
        </w:rPr>
        <w:t>وباستقراء نص المادة186/1</w:t>
      </w:r>
      <w:r w:rsidR="005A417E">
        <w:rPr>
          <w:rFonts w:ascii="Simplified Arabic" w:hAnsi="Simplified Arabic" w:cs="Simplified Arabic" w:hint="cs"/>
          <w:sz w:val="32"/>
          <w:szCs w:val="32"/>
          <w:rtl/>
          <w:lang w:val="fr-FR" w:bidi="ar-DZ"/>
        </w:rPr>
        <w:t xml:space="preserve"> </w:t>
      </w:r>
      <w:r w:rsidR="00A56245">
        <w:rPr>
          <w:rFonts w:ascii="Simplified Arabic" w:hAnsi="Simplified Arabic" w:cs="Simplified Arabic" w:hint="cs"/>
          <w:sz w:val="32"/>
          <w:szCs w:val="32"/>
          <w:rtl/>
          <w:lang w:val="fr-FR" w:bidi="ar-DZ"/>
        </w:rPr>
        <w:t>والتي تنص على ما يلي" بالإضافة إلى ا</w:t>
      </w:r>
      <w:r w:rsidR="0057084B">
        <w:rPr>
          <w:rFonts w:ascii="Simplified Arabic" w:hAnsi="Simplified Arabic" w:cs="Simplified Arabic" w:hint="cs"/>
          <w:sz w:val="32"/>
          <w:szCs w:val="32"/>
          <w:rtl/>
          <w:lang w:val="fr-FR" w:bidi="ar-DZ"/>
        </w:rPr>
        <w:t>لا</w:t>
      </w:r>
      <w:r w:rsidR="00A56245">
        <w:rPr>
          <w:rFonts w:ascii="Simplified Arabic" w:hAnsi="Simplified Arabic" w:cs="Simplified Arabic" w:hint="cs"/>
          <w:sz w:val="32"/>
          <w:szCs w:val="32"/>
          <w:rtl/>
          <w:lang w:val="fr-FR" w:bidi="ar-DZ"/>
        </w:rPr>
        <w:t>ختصاصات الأخرى التي خولتها</w:t>
      </w:r>
      <w:r w:rsidR="0057084B">
        <w:rPr>
          <w:rFonts w:ascii="Simplified Arabic" w:hAnsi="Simplified Arabic" w:cs="Simplified Arabic" w:hint="cs"/>
          <w:sz w:val="32"/>
          <w:szCs w:val="32"/>
          <w:rtl/>
          <w:lang w:val="fr-FR" w:bidi="ar-DZ"/>
        </w:rPr>
        <w:t xml:space="preserve"> إياه صراحة أحكام أخرى</w:t>
      </w:r>
      <w:r w:rsidR="00A56245">
        <w:rPr>
          <w:rFonts w:ascii="Simplified Arabic" w:hAnsi="Simplified Arabic" w:cs="Simplified Arabic" w:hint="cs"/>
          <w:sz w:val="32"/>
          <w:szCs w:val="32"/>
          <w:rtl/>
          <w:lang w:val="fr-FR" w:bidi="ar-DZ"/>
        </w:rPr>
        <w:t xml:space="preserve"> في الدستور</w:t>
      </w:r>
      <w:r w:rsidR="0057084B">
        <w:rPr>
          <w:rFonts w:ascii="Simplified Arabic" w:hAnsi="Simplified Arabic" w:cs="Simplified Arabic" w:hint="cs"/>
          <w:sz w:val="32"/>
          <w:szCs w:val="32"/>
          <w:rtl/>
          <w:lang w:val="fr-FR" w:bidi="ar-DZ"/>
        </w:rPr>
        <w:t>،</w:t>
      </w:r>
      <w:r w:rsidR="00A56245">
        <w:rPr>
          <w:rFonts w:ascii="Simplified Arabic" w:hAnsi="Simplified Arabic" w:cs="Simplified Arabic" w:hint="cs"/>
          <w:sz w:val="32"/>
          <w:szCs w:val="32"/>
          <w:rtl/>
          <w:lang w:val="fr-FR" w:bidi="ar-DZ"/>
        </w:rPr>
        <w:t xml:space="preserve"> يفصل المجلس الدستوري برأي في دستورية المعاهدات والقوانين والتنظيمات"</w:t>
      </w:r>
      <w:r w:rsidR="00A56245">
        <w:rPr>
          <w:rStyle w:val="Appelnotedebasdep"/>
          <w:rFonts w:ascii="Simplified Arabic" w:hAnsi="Simplified Arabic" w:cs="Simplified Arabic"/>
          <w:sz w:val="32"/>
          <w:szCs w:val="32"/>
          <w:rtl/>
          <w:lang w:val="fr-FR" w:bidi="ar-DZ"/>
        </w:rPr>
        <w:footnoteReference w:id="110"/>
      </w:r>
      <w:r w:rsidR="00A56245">
        <w:rPr>
          <w:rFonts w:ascii="Simplified Arabic" w:hAnsi="Simplified Arabic" w:cs="Simplified Arabic" w:hint="cs"/>
          <w:sz w:val="32"/>
          <w:szCs w:val="32"/>
          <w:rtl/>
          <w:lang w:val="fr-FR" w:bidi="ar-DZ"/>
        </w:rPr>
        <w:t xml:space="preserve"> </w:t>
      </w:r>
    </w:p>
    <w:p w:rsidR="00A56245" w:rsidRDefault="00F42200"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ومنه ف</w:t>
      </w:r>
      <w:r w:rsidR="00A56245">
        <w:rPr>
          <w:rFonts w:ascii="Simplified Arabic" w:hAnsi="Simplified Arabic" w:cs="Simplified Arabic" w:hint="cs"/>
          <w:sz w:val="32"/>
          <w:szCs w:val="32"/>
          <w:rtl/>
          <w:lang w:val="fr-FR" w:bidi="ar-DZ"/>
        </w:rPr>
        <w:t>ل</w:t>
      </w:r>
      <w:r>
        <w:rPr>
          <w:rFonts w:ascii="Simplified Arabic" w:hAnsi="Simplified Arabic" w:cs="Simplified Arabic" w:hint="cs"/>
          <w:sz w:val="32"/>
          <w:szCs w:val="32"/>
          <w:rtl/>
          <w:lang w:val="fr-FR" w:bidi="ar-DZ"/>
        </w:rPr>
        <w:t>ل</w:t>
      </w:r>
      <w:r w:rsidR="00A56245">
        <w:rPr>
          <w:rFonts w:ascii="Simplified Arabic" w:hAnsi="Simplified Arabic" w:cs="Simplified Arabic" w:hint="cs"/>
          <w:sz w:val="32"/>
          <w:szCs w:val="32"/>
          <w:rtl/>
          <w:lang w:val="fr-FR" w:bidi="ar-DZ"/>
        </w:rPr>
        <w:t xml:space="preserve">رقابة الدستورية على التنظيمات آليات </w:t>
      </w:r>
      <w:r>
        <w:rPr>
          <w:rFonts w:ascii="Simplified Arabic" w:hAnsi="Simplified Arabic" w:cs="Simplified Arabic" w:hint="cs"/>
          <w:sz w:val="32"/>
          <w:szCs w:val="32"/>
          <w:rtl/>
          <w:lang w:val="fr-FR" w:bidi="ar-DZ"/>
        </w:rPr>
        <w:t>،</w:t>
      </w:r>
      <w:r w:rsidR="00A56245">
        <w:rPr>
          <w:rFonts w:ascii="Simplified Arabic" w:hAnsi="Simplified Arabic" w:cs="Simplified Arabic" w:hint="cs"/>
          <w:sz w:val="32"/>
          <w:szCs w:val="32"/>
          <w:rtl/>
          <w:lang w:val="fr-FR" w:bidi="ar-DZ"/>
        </w:rPr>
        <w:t>يجب مراعاتها</w:t>
      </w:r>
      <w:r>
        <w:rPr>
          <w:rFonts w:ascii="Simplified Arabic" w:hAnsi="Simplified Arabic" w:cs="Simplified Arabic" w:hint="cs"/>
          <w:sz w:val="32"/>
          <w:szCs w:val="32"/>
          <w:rtl/>
          <w:lang w:val="fr-FR" w:bidi="ar-DZ"/>
        </w:rPr>
        <w:t>،</w:t>
      </w:r>
      <w:r w:rsidR="00D422BA">
        <w:rPr>
          <w:rFonts w:ascii="Simplified Arabic" w:hAnsi="Simplified Arabic" w:cs="Simplified Arabic" w:hint="cs"/>
          <w:sz w:val="32"/>
          <w:szCs w:val="32"/>
          <w:rtl/>
          <w:lang w:val="fr-FR" w:bidi="ar-DZ"/>
        </w:rPr>
        <w:t xml:space="preserve"> كما أن لهذه الرقابة </w:t>
      </w:r>
      <w:r w:rsidR="00A56245">
        <w:rPr>
          <w:rFonts w:ascii="Simplified Arabic" w:hAnsi="Simplified Arabic" w:cs="Simplified Arabic" w:hint="cs"/>
          <w:sz w:val="32"/>
          <w:szCs w:val="32"/>
          <w:rtl/>
          <w:lang w:val="fr-FR" w:bidi="ar-DZ"/>
        </w:rPr>
        <w:t xml:space="preserve">ضوابط يجب التقيد بها ومنه </w:t>
      </w:r>
      <w:r>
        <w:rPr>
          <w:rFonts w:ascii="Simplified Arabic" w:hAnsi="Simplified Arabic" w:cs="Simplified Arabic" w:hint="cs"/>
          <w:sz w:val="32"/>
          <w:szCs w:val="32"/>
          <w:rtl/>
          <w:lang w:val="fr-FR" w:bidi="ar-DZ"/>
        </w:rPr>
        <w:t>ارتأينا</w:t>
      </w:r>
      <w:r w:rsidR="00A56245">
        <w:rPr>
          <w:rFonts w:ascii="Simplified Arabic" w:hAnsi="Simplified Arabic" w:cs="Simplified Arabic" w:hint="cs"/>
          <w:sz w:val="32"/>
          <w:szCs w:val="32"/>
          <w:rtl/>
          <w:lang w:val="fr-FR" w:bidi="ar-DZ"/>
        </w:rPr>
        <w:t xml:space="preserve"> إلى تقسيم هذا المطلب إلى فرعين:</w:t>
      </w:r>
    </w:p>
    <w:p w:rsidR="00A56245" w:rsidRDefault="009512DE"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الفرع الأول: </w:t>
      </w:r>
      <w:r w:rsidR="00EB331A">
        <w:rPr>
          <w:rFonts w:ascii="Simplified Arabic" w:hAnsi="Simplified Arabic" w:cs="Simplified Arabic" w:hint="cs"/>
          <w:sz w:val="32"/>
          <w:szCs w:val="32"/>
          <w:rtl/>
          <w:lang w:val="fr-FR"/>
        </w:rPr>
        <w:t xml:space="preserve">اليات </w:t>
      </w:r>
      <w:r>
        <w:rPr>
          <w:rFonts w:ascii="Simplified Arabic" w:hAnsi="Simplified Arabic" w:cs="Simplified Arabic" w:hint="cs"/>
          <w:sz w:val="32"/>
          <w:szCs w:val="32"/>
          <w:rtl/>
          <w:lang w:val="fr-FR" w:bidi="ar-DZ"/>
        </w:rPr>
        <w:t>الرقابة</w:t>
      </w:r>
      <w:r w:rsidR="001F5B84">
        <w:rPr>
          <w:rFonts w:ascii="Simplified Arabic" w:hAnsi="Simplified Arabic" w:cs="Simplified Arabic" w:hint="cs"/>
          <w:sz w:val="32"/>
          <w:szCs w:val="32"/>
          <w:rtl/>
          <w:lang w:val="fr-FR" w:bidi="ar-DZ"/>
        </w:rPr>
        <w:t xml:space="preserve"> على</w:t>
      </w:r>
      <w:r w:rsidR="00A56245">
        <w:rPr>
          <w:rFonts w:ascii="Simplified Arabic" w:hAnsi="Simplified Arabic" w:cs="Simplified Arabic" w:hint="cs"/>
          <w:sz w:val="32"/>
          <w:szCs w:val="32"/>
          <w:rtl/>
          <w:lang w:val="fr-FR" w:bidi="ar-DZ"/>
        </w:rPr>
        <w:t xml:space="preserve"> دستورية على التنظيمات.</w:t>
      </w:r>
    </w:p>
    <w:p w:rsidR="00F93F05" w:rsidRDefault="00A56245"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الفرع الثاني: ضوابط الرقابة على دستورية القوانين </w:t>
      </w:r>
      <w:proofErr w:type="gramStart"/>
      <w:r>
        <w:rPr>
          <w:rFonts w:ascii="Simplified Arabic" w:hAnsi="Simplified Arabic" w:cs="Simplified Arabic" w:hint="cs"/>
          <w:sz w:val="32"/>
          <w:szCs w:val="32"/>
          <w:rtl/>
          <w:lang w:val="fr-FR" w:bidi="ar-DZ"/>
        </w:rPr>
        <w:t>في</w:t>
      </w:r>
      <w:proofErr w:type="gramEnd"/>
      <w:r>
        <w:rPr>
          <w:rFonts w:ascii="Simplified Arabic" w:hAnsi="Simplified Arabic" w:cs="Simplified Arabic" w:hint="cs"/>
          <w:sz w:val="32"/>
          <w:szCs w:val="32"/>
          <w:rtl/>
          <w:lang w:val="fr-FR" w:bidi="ar-DZ"/>
        </w:rPr>
        <w:t xml:space="preserve"> ظل ممارسات المجلس الدستوري الجزائري.</w:t>
      </w:r>
    </w:p>
    <w:p w:rsidR="00A56245" w:rsidRDefault="009512DE" w:rsidP="0078217A">
      <w:pPr>
        <w:pStyle w:val="Paragraphedeliste"/>
        <w:spacing w:line="240" w:lineRule="auto"/>
        <w:ind w:left="-2"/>
        <w:jc w:val="both"/>
        <w:rPr>
          <w:rFonts w:ascii="Simplified Arabic" w:hAnsi="Simplified Arabic" w:cs="Simplified Arabic"/>
          <w:b/>
          <w:bCs/>
          <w:sz w:val="32"/>
          <w:szCs w:val="32"/>
          <w:rtl/>
          <w:lang w:val="fr-FR" w:bidi="ar-DZ"/>
        </w:rPr>
      </w:pPr>
      <w:r w:rsidRPr="009512DE">
        <w:rPr>
          <w:rFonts w:ascii="Simplified Arabic" w:hAnsi="Simplified Arabic" w:cs="Simplified Arabic" w:hint="cs"/>
          <w:b/>
          <w:bCs/>
          <w:sz w:val="32"/>
          <w:szCs w:val="32"/>
          <w:rtl/>
          <w:lang w:val="fr-FR" w:bidi="ar-DZ"/>
        </w:rPr>
        <w:t>الفرع الأول</w:t>
      </w:r>
      <w:proofErr w:type="gramStart"/>
      <w:r w:rsidRPr="009512DE">
        <w:rPr>
          <w:rFonts w:ascii="Simplified Arabic" w:hAnsi="Simplified Arabic" w:cs="Simplified Arabic" w:hint="cs"/>
          <w:b/>
          <w:bCs/>
          <w:sz w:val="32"/>
          <w:szCs w:val="32"/>
          <w:rtl/>
          <w:lang w:val="fr-FR" w:bidi="ar-DZ"/>
        </w:rPr>
        <w:t>: :</w:t>
      </w:r>
      <w:proofErr w:type="gramEnd"/>
      <w:r w:rsidRPr="009512DE">
        <w:rPr>
          <w:rFonts w:ascii="Simplified Arabic" w:hAnsi="Simplified Arabic" w:cs="Simplified Arabic" w:hint="cs"/>
          <w:b/>
          <w:bCs/>
          <w:sz w:val="32"/>
          <w:szCs w:val="32"/>
          <w:rtl/>
          <w:lang w:val="fr-FR" w:bidi="ar-DZ"/>
        </w:rPr>
        <w:t xml:space="preserve"> آليات الرقابة </w:t>
      </w:r>
      <w:r w:rsidR="00F93F05">
        <w:rPr>
          <w:rFonts w:ascii="Simplified Arabic" w:hAnsi="Simplified Arabic" w:cs="Simplified Arabic" w:hint="cs"/>
          <w:b/>
          <w:bCs/>
          <w:sz w:val="32"/>
          <w:szCs w:val="32"/>
          <w:rtl/>
          <w:lang w:val="fr-FR" w:bidi="ar-DZ"/>
        </w:rPr>
        <w:t>ال</w:t>
      </w:r>
      <w:r w:rsidR="00B169A4">
        <w:rPr>
          <w:rFonts w:ascii="Simplified Arabic" w:hAnsi="Simplified Arabic" w:cs="Simplified Arabic" w:hint="cs"/>
          <w:b/>
          <w:bCs/>
          <w:sz w:val="32"/>
          <w:szCs w:val="32"/>
          <w:rtl/>
          <w:lang w:val="fr-FR" w:bidi="ar-DZ"/>
        </w:rPr>
        <w:t>دستورية على السلطة التنظيمية لرئيس الجمهورية</w:t>
      </w:r>
      <w:r w:rsidR="00F93F05">
        <w:rPr>
          <w:rFonts w:ascii="Simplified Arabic" w:hAnsi="Simplified Arabic" w:cs="Simplified Arabic" w:hint="cs"/>
          <w:b/>
          <w:bCs/>
          <w:sz w:val="32"/>
          <w:szCs w:val="32"/>
          <w:rtl/>
          <w:lang w:val="fr-FR" w:bidi="ar-DZ"/>
        </w:rPr>
        <w:t xml:space="preserve"> وتقييم هذه الرقابة</w:t>
      </w:r>
    </w:p>
    <w:p w:rsidR="00596F1F" w:rsidRDefault="009512DE"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إذا كانت السلطة </w:t>
      </w:r>
      <w:r w:rsidR="00042B51">
        <w:rPr>
          <w:rFonts w:ascii="Simplified Arabic" w:hAnsi="Simplified Arabic" w:cs="Simplified Arabic" w:hint="cs"/>
          <w:sz w:val="32"/>
          <w:szCs w:val="32"/>
          <w:rtl/>
          <w:lang w:val="fr-FR" w:bidi="ar-DZ"/>
        </w:rPr>
        <w:t>التنظيمي</w:t>
      </w:r>
      <w:r w:rsidR="00042B51">
        <w:rPr>
          <w:rFonts w:ascii="Simplified Arabic" w:hAnsi="Simplified Arabic" w:cs="Simplified Arabic" w:hint="eastAsia"/>
          <w:sz w:val="32"/>
          <w:szCs w:val="32"/>
          <w:rtl/>
          <w:lang w:val="fr-FR" w:bidi="ar-DZ"/>
        </w:rPr>
        <w:t>ة</w:t>
      </w:r>
      <w:r>
        <w:rPr>
          <w:rFonts w:ascii="Simplified Arabic" w:hAnsi="Simplified Arabic" w:cs="Simplified Arabic" w:hint="cs"/>
          <w:sz w:val="32"/>
          <w:szCs w:val="32"/>
          <w:rtl/>
          <w:lang w:val="fr-FR" w:bidi="ar-DZ"/>
        </w:rPr>
        <w:t xml:space="preserve"> لرئيس الجمهورية من حيث الأصل لا تخضع للقانون فإن هذا لا يعني </w:t>
      </w:r>
      <w:r w:rsidR="00D86AAD">
        <w:rPr>
          <w:rFonts w:ascii="Simplified Arabic" w:hAnsi="Simplified Arabic" w:cs="Simplified Arabic" w:hint="cs"/>
          <w:sz w:val="32"/>
          <w:szCs w:val="32"/>
          <w:rtl/>
          <w:lang w:val="fr-FR" w:bidi="ar-DZ"/>
        </w:rPr>
        <w:t xml:space="preserve">عدم </w:t>
      </w:r>
      <w:proofErr w:type="spellStart"/>
      <w:r w:rsidR="00D86AAD">
        <w:rPr>
          <w:rFonts w:ascii="Simplified Arabic" w:hAnsi="Simplified Arabic" w:cs="Simplified Arabic" w:hint="cs"/>
          <w:sz w:val="32"/>
          <w:szCs w:val="32"/>
          <w:rtl/>
          <w:lang w:val="fr-FR" w:bidi="ar-DZ"/>
        </w:rPr>
        <w:t>إحترام</w:t>
      </w:r>
      <w:r w:rsidR="00F93F05">
        <w:rPr>
          <w:rFonts w:ascii="Simplified Arabic" w:hAnsi="Simplified Arabic" w:cs="Simplified Arabic" w:hint="cs"/>
          <w:sz w:val="32"/>
          <w:szCs w:val="32"/>
          <w:rtl/>
          <w:lang w:val="fr-FR" w:bidi="ar-DZ"/>
        </w:rPr>
        <w:t>ها</w:t>
      </w:r>
      <w:proofErr w:type="spellEnd"/>
      <w:r w:rsidR="00F93F05">
        <w:rPr>
          <w:rFonts w:ascii="Simplified Arabic" w:hAnsi="Simplified Arabic" w:cs="Simplified Arabic" w:hint="cs"/>
          <w:sz w:val="32"/>
          <w:szCs w:val="32"/>
          <w:rtl/>
          <w:lang w:val="fr-FR" w:bidi="ar-DZ"/>
        </w:rPr>
        <w:t xml:space="preserve"> </w:t>
      </w:r>
      <w:r w:rsidR="00D86AAD">
        <w:rPr>
          <w:rFonts w:ascii="Simplified Arabic" w:hAnsi="Simplified Arabic" w:cs="Simplified Arabic" w:hint="cs"/>
          <w:sz w:val="32"/>
          <w:szCs w:val="32"/>
          <w:rtl/>
          <w:lang w:val="fr-FR" w:bidi="ar-DZ"/>
        </w:rPr>
        <w:t xml:space="preserve"> لمبدأ تدرج</w:t>
      </w:r>
      <w:r w:rsidR="00F93F05">
        <w:rPr>
          <w:rFonts w:ascii="Simplified Arabic" w:hAnsi="Simplified Arabic" w:cs="Simplified Arabic" w:hint="cs"/>
          <w:sz w:val="32"/>
          <w:szCs w:val="32"/>
          <w:rtl/>
          <w:lang w:val="fr-FR" w:bidi="ar-DZ"/>
        </w:rPr>
        <w:t xml:space="preserve"> القواعد </w:t>
      </w:r>
      <w:r w:rsidR="00232B2D">
        <w:rPr>
          <w:rFonts w:ascii="Simplified Arabic" w:hAnsi="Simplified Arabic" w:cs="Simplified Arabic" w:hint="cs"/>
          <w:sz w:val="32"/>
          <w:szCs w:val="32"/>
          <w:rtl/>
          <w:lang w:val="fr-FR" w:bidi="ar-DZ"/>
        </w:rPr>
        <w:t>على القانوني</w:t>
      </w:r>
      <w:r w:rsidR="00F93F05">
        <w:rPr>
          <w:rFonts w:ascii="Simplified Arabic" w:hAnsi="Simplified Arabic" w:cs="Simplified Arabic" w:hint="cs"/>
          <w:sz w:val="32"/>
          <w:szCs w:val="32"/>
          <w:rtl/>
          <w:lang w:val="fr-FR" w:bidi="ar-DZ"/>
        </w:rPr>
        <w:t>ة، على</w:t>
      </w:r>
      <w:r w:rsidR="00232B2D" w:rsidRPr="00232B2D">
        <w:rPr>
          <w:rFonts w:ascii="Simplified Arabic" w:hAnsi="Simplified Arabic" w:cs="Simplified Arabic" w:hint="cs"/>
          <w:sz w:val="32"/>
          <w:szCs w:val="32"/>
          <w:rtl/>
          <w:lang w:val="fr-FR" w:bidi="ar-DZ"/>
        </w:rPr>
        <w:t xml:space="preserve"> </w:t>
      </w:r>
      <w:r w:rsidR="00F93F05">
        <w:rPr>
          <w:rFonts w:ascii="Simplified Arabic" w:hAnsi="Simplified Arabic" w:cs="Simplified Arabic" w:hint="cs"/>
          <w:sz w:val="32"/>
          <w:szCs w:val="32"/>
          <w:rtl/>
          <w:lang w:val="fr-FR" w:bidi="ar-DZ"/>
        </w:rPr>
        <w:t xml:space="preserve">اعتبار أن الرقابة الدستورية حسب رأي </w:t>
      </w:r>
      <w:r w:rsidR="00232B2D">
        <w:rPr>
          <w:rFonts w:ascii="Simplified Arabic" w:hAnsi="Simplified Arabic" w:cs="Simplified Arabic" w:hint="cs"/>
          <w:sz w:val="32"/>
          <w:szCs w:val="32"/>
          <w:rtl/>
          <w:lang w:val="fr-FR" w:bidi="ar-DZ"/>
        </w:rPr>
        <w:t>الدكتور "أحمد محيو "تسعى إلى ص</w:t>
      </w:r>
      <w:r w:rsidR="00F93F05">
        <w:rPr>
          <w:rFonts w:ascii="Simplified Arabic" w:hAnsi="Simplified Arabic" w:cs="Simplified Arabic" w:hint="cs"/>
          <w:sz w:val="32"/>
          <w:szCs w:val="32"/>
          <w:rtl/>
          <w:lang w:val="fr-FR" w:bidi="ar-DZ"/>
        </w:rPr>
        <w:t>يانة مبدأ سمو الدستور فخاصية الإ</w:t>
      </w:r>
      <w:r w:rsidR="00232B2D">
        <w:rPr>
          <w:rFonts w:ascii="Simplified Arabic" w:hAnsi="Simplified Arabic" w:cs="Simplified Arabic" w:hint="cs"/>
          <w:sz w:val="32"/>
          <w:szCs w:val="32"/>
          <w:rtl/>
          <w:lang w:val="fr-FR" w:bidi="ar-DZ"/>
        </w:rPr>
        <w:t xml:space="preserve">ستقلالية لا تعني عدم خضوع التنظيم المستقل للقانون </w:t>
      </w:r>
      <w:r w:rsidR="00F93F05">
        <w:rPr>
          <w:rFonts w:ascii="Simplified Arabic" w:hAnsi="Simplified Arabic" w:cs="Simplified Arabic" w:hint="cs"/>
          <w:sz w:val="32"/>
          <w:szCs w:val="32"/>
          <w:rtl/>
          <w:lang w:val="fr-FR" w:bidi="ar-DZ"/>
        </w:rPr>
        <w:t>دون استبعاد مخالفته</w:t>
      </w:r>
      <w:r w:rsidR="00232B2D">
        <w:rPr>
          <w:rFonts w:ascii="Simplified Arabic" w:hAnsi="Simplified Arabic" w:cs="Simplified Arabic" w:hint="cs"/>
          <w:sz w:val="32"/>
          <w:szCs w:val="32"/>
          <w:rtl/>
          <w:lang w:val="fr-FR" w:bidi="ar-DZ"/>
        </w:rPr>
        <w:t xml:space="preserve"> للدستور وهذا ما يبرر تفعيل </w:t>
      </w:r>
    </w:p>
    <w:p w:rsidR="00232B2D" w:rsidRDefault="00232B2D"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الرقابة الدستورية على العمل التنظيمي</w:t>
      </w:r>
      <w:r w:rsidR="00EA5E36">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r w:rsidR="00F93F05">
        <w:rPr>
          <w:rFonts w:ascii="Simplified Arabic" w:hAnsi="Simplified Arabic" w:cs="Simplified Arabic" w:hint="cs"/>
          <w:sz w:val="32"/>
          <w:szCs w:val="32"/>
          <w:rtl/>
          <w:lang w:val="fr-FR" w:bidi="ar-DZ"/>
        </w:rPr>
        <w:t>لأن مخالفة التنظيم المستق</w:t>
      </w:r>
      <w:r w:rsidR="006B31FC">
        <w:rPr>
          <w:rFonts w:ascii="Simplified Arabic" w:hAnsi="Simplified Arabic" w:cs="Simplified Arabic" w:hint="cs"/>
          <w:sz w:val="32"/>
          <w:szCs w:val="32"/>
          <w:rtl/>
          <w:lang w:val="fr-FR" w:bidi="ar-DZ"/>
        </w:rPr>
        <w:t>ل للقانون يشكل اعتداءا</w:t>
      </w:r>
      <w:r w:rsidR="00EA5E36">
        <w:rPr>
          <w:rFonts w:ascii="Simplified Arabic" w:hAnsi="Simplified Arabic" w:cs="Simplified Arabic" w:hint="cs"/>
          <w:sz w:val="32"/>
          <w:szCs w:val="32"/>
          <w:rtl/>
          <w:lang w:val="fr-FR" w:bidi="ar-DZ"/>
        </w:rPr>
        <w:t xml:space="preserve"> على</w:t>
      </w:r>
      <w:r w:rsidR="006B31FC">
        <w:rPr>
          <w:rFonts w:ascii="Simplified Arabic" w:hAnsi="Simplified Arabic" w:cs="Simplified Arabic" w:hint="cs"/>
          <w:sz w:val="32"/>
          <w:szCs w:val="32"/>
          <w:rtl/>
          <w:lang w:val="fr-FR" w:bidi="ar-DZ"/>
        </w:rPr>
        <w:t xml:space="preserve"> </w:t>
      </w:r>
      <w:r w:rsidR="00EA5E36">
        <w:rPr>
          <w:rFonts w:ascii="Simplified Arabic" w:hAnsi="Simplified Arabic" w:cs="Simplified Arabic" w:hint="cs"/>
          <w:sz w:val="32"/>
          <w:szCs w:val="32"/>
          <w:rtl/>
          <w:lang w:val="fr-FR" w:bidi="ar-DZ"/>
        </w:rPr>
        <w:t>ا</w:t>
      </w:r>
      <w:r w:rsidR="006B31FC">
        <w:rPr>
          <w:rFonts w:ascii="Simplified Arabic" w:hAnsi="Simplified Arabic" w:cs="Simplified Arabic" w:hint="cs"/>
          <w:sz w:val="32"/>
          <w:szCs w:val="32"/>
          <w:rtl/>
          <w:lang w:val="fr-FR" w:bidi="ar-DZ"/>
        </w:rPr>
        <w:t xml:space="preserve">لمادة </w:t>
      </w:r>
      <w:r w:rsidR="00EA5E36">
        <w:rPr>
          <w:rFonts w:ascii="Simplified Arabic" w:hAnsi="Simplified Arabic" w:cs="Simplified Arabic" w:hint="cs"/>
          <w:sz w:val="32"/>
          <w:szCs w:val="32"/>
          <w:rtl/>
          <w:lang w:val="fr-FR" w:bidi="ar-DZ"/>
        </w:rPr>
        <w:t>ال</w:t>
      </w:r>
      <w:r w:rsidR="006B31FC">
        <w:rPr>
          <w:rFonts w:ascii="Simplified Arabic" w:hAnsi="Simplified Arabic" w:cs="Simplified Arabic" w:hint="cs"/>
          <w:sz w:val="32"/>
          <w:szCs w:val="32"/>
          <w:rtl/>
          <w:lang w:val="fr-FR" w:bidi="ar-DZ"/>
        </w:rPr>
        <w:t>دستورية .</w:t>
      </w:r>
    </w:p>
    <w:p w:rsidR="006B31FC" w:rsidRDefault="006B31FC"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وبالعودة إلى الدستور الجزائري نجد أن المجلس الدستوري يختص بالرقابة ع</w:t>
      </w:r>
      <w:r w:rsidR="00037B8F">
        <w:rPr>
          <w:rFonts w:ascii="Simplified Arabic" w:hAnsi="Simplified Arabic" w:cs="Simplified Arabic" w:hint="cs"/>
          <w:sz w:val="32"/>
          <w:szCs w:val="32"/>
          <w:rtl/>
          <w:lang w:val="fr-FR" w:bidi="ar-DZ"/>
        </w:rPr>
        <w:t>لى التنظيمات المستقلة في حالة تع</w:t>
      </w:r>
      <w:r>
        <w:rPr>
          <w:rFonts w:ascii="Simplified Arabic" w:hAnsi="Simplified Arabic" w:cs="Simplified Arabic" w:hint="cs"/>
          <w:sz w:val="32"/>
          <w:szCs w:val="32"/>
          <w:rtl/>
          <w:lang w:val="fr-FR" w:bidi="ar-DZ"/>
        </w:rPr>
        <w:t>دي هذه الأخيرة على مج</w:t>
      </w:r>
      <w:r w:rsidR="00037B8F">
        <w:rPr>
          <w:rFonts w:ascii="Simplified Arabic" w:hAnsi="Simplified Arabic" w:cs="Simplified Arabic" w:hint="cs"/>
          <w:sz w:val="32"/>
          <w:szCs w:val="32"/>
          <w:rtl/>
          <w:lang w:val="fr-FR" w:bidi="ar-DZ"/>
        </w:rPr>
        <w:t xml:space="preserve">ال من المجالات المحددة للقانون، </w:t>
      </w:r>
      <w:r>
        <w:rPr>
          <w:rFonts w:ascii="Simplified Arabic" w:hAnsi="Simplified Arabic" w:cs="Simplified Arabic" w:hint="cs"/>
          <w:sz w:val="32"/>
          <w:szCs w:val="32"/>
          <w:rtl/>
          <w:lang w:val="fr-FR" w:bidi="ar-DZ"/>
        </w:rPr>
        <w:t>ويكون ذلك عن طريق الإخطار من أحد محركي الإجراء</w:t>
      </w:r>
      <w:r w:rsidR="00037B8F">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r>
        <w:rPr>
          <w:rStyle w:val="Appelnotedebasdep"/>
          <w:rFonts w:ascii="Simplified Arabic" w:hAnsi="Simplified Arabic" w:cs="Simplified Arabic"/>
          <w:sz w:val="32"/>
          <w:szCs w:val="32"/>
          <w:rtl/>
          <w:lang w:val="fr-FR" w:bidi="ar-DZ"/>
        </w:rPr>
        <w:footnoteReference w:id="111"/>
      </w:r>
      <w:r>
        <w:rPr>
          <w:rFonts w:ascii="Simplified Arabic" w:hAnsi="Simplified Arabic" w:cs="Simplified Arabic" w:hint="cs"/>
          <w:sz w:val="32"/>
          <w:szCs w:val="32"/>
          <w:rtl/>
          <w:lang w:val="fr-FR" w:bidi="ar-DZ"/>
        </w:rPr>
        <w:t>ا</w:t>
      </w:r>
      <w:r w:rsidR="00037B8F">
        <w:rPr>
          <w:rFonts w:ascii="Simplified Arabic" w:hAnsi="Simplified Arabic" w:cs="Simplified Arabic" w:hint="cs"/>
          <w:sz w:val="32"/>
          <w:szCs w:val="32"/>
          <w:rtl/>
          <w:lang w:val="fr-FR" w:bidi="ar-DZ"/>
        </w:rPr>
        <w:t>للذين</w:t>
      </w:r>
      <w:r>
        <w:rPr>
          <w:rFonts w:ascii="Simplified Arabic" w:hAnsi="Simplified Arabic" w:cs="Simplified Arabic" w:hint="cs"/>
          <w:sz w:val="32"/>
          <w:szCs w:val="32"/>
          <w:rtl/>
          <w:lang w:val="fr-FR" w:bidi="ar-DZ"/>
        </w:rPr>
        <w:t xml:space="preserve"> نصت عليهم المادة 187</w:t>
      </w:r>
      <w:r w:rsidR="00037B8F">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بقولها "يخطر المجلس الدستوري رئيس الجمهورية أو رئيس مجلس الأمة أو رئيس المجلس الشعبي الوطني أو</w:t>
      </w:r>
      <w:r w:rsidR="000A5173">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الوزير </w:t>
      </w:r>
      <w:r w:rsidR="000A5173">
        <w:rPr>
          <w:rFonts w:ascii="Simplified Arabic" w:hAnsi="Simplified Arabic" w:cs="Simplified Arabic" w:hint="cs"/>
          <w:sz w:val="32"/>
          <w:szCs w:val="32"/>
          <w:rtl/>
          <w:lang w:val="fr-FR" w:bidi="ar-DZ"/>
        </w:rPr>
        <w:t>الأول كما يمكن إخطاره من50 نائبا أو 30عضوا في مجلس الأمة</w:t>
      </w:r>
      <w:r w:rsidR="00037B8F">
        <w:rPr>
          <w:rFonts w:ascii="Simplified Arabic" w:hAnsi="Simplified Arabic" w:cs="Simplified Arabic" w:hint="cs"/>
          <w:sz w:val="32"/>
          <w:szCs w:val="32"/>
          <w:rtl/>
          <w:lang w:val="fr-FR" w:bidi="ar-DZ"/>
        </w:rPr>
        <w:t>،</w:t>
      </w:r>
      <w:r w:rsidR="000A5173">
        <w:rPr>
          <w:rFonts w:ascii="Simplified Arabic" w:hAnsi="Simplified Arabic" w:cs="Simplified Arabic" w:hint="cs"/>
          <w:sz w:val="32"/>
          <w:szCs w:val="32"/>
          <w:rtl/>
          <w:lang w:val="fr-FR" w:bidi="ar-DZ"/>
        </w:rPr>
        <w:t xml:space="preserve"> لا تمتد ممارسة الأخطار المبين في الفقرتين السابقتين الى الإخطار بالدفع بعدم الدستورية المبين في المادة 188أدناه"</w:t>
      </w:r>
      <w:r w:rsidR="00037B8F">
        <w:rPr>
          <w:rStyle w:val="Appelnotedebasdep"/>
          <w:rFonts w:ascii="Simplified Arabic" w:hAnsi="Simplified Arabic" w:cs="Simplified Arabic"/>
          <w:sz w:val="32"/>
          <w:szCs w:val="32"/>
          <w:rtl/>
          <w:lang w:val="fr-FR" w:bidi="ar-DZ"/>
        </w:rPr>
        <w:footnoteReference w:id="112"/>
      </w:r>
      <w:r>
        <w:rPr>
          <w:rFonts w:ascii="Simplified Arabic" w:hAnsi="Simplified Arabic" w:cs="Simplified Arabic" w:hint="cs"/>
          <w:sz w:val="32"/>
          <w:szCs w:val="32"/>
          <w:rtl/>
          <w:lang w:val="fr-FR" w:bidi="ar-DZ"/>
        </w:rPr>
        <w:t xml:space="preserve"> </w:t>
      </w:r>
      <w:r w:rsidR="00037B8F">
        <w:rPr>
          <w:rFonts w:ascii="Simplified Arabic" w:hAnsi="Simplified Arabic" w:cs="Simplified Arabic" w:hint="cs"/>
          <w:sz w:val="32"/>
          <w:szCs w:val="32"/>
          <w:rtl/>
          <w:lang w:val="fr-FR" w:bidi="ar-DZ"/>
        </w:rPr>
        <w:t xml:space="preserve">ولقد نصت المادة </w:t>
      </w:r>
      <w:r w:rsidR="000A5173">
        <w:rPr>
          <w:rFonts w:ascii="Simplified Arabic" w:hAnsi="Simplified Arabic" w:cs="Simplified Arabic" w:hint="cs"/>
          <w:sz w:val="32"/>
          <w:szCs w:val="32"/>
          <w:rtl/>
          <w:lang w:val="fr-FR" w:bidi="ar-DZ"/>
        </w:rPr>
        <w:t>188</w:t>
      </w:r>
      <w:r w:rsidR="004D2474">
        <w:rPr>
          <w:rFonts w:ascii="Simplified Arabic" w:hAnsi="Simplified Arabic" w:cs="Simplified Arabic" w:hint="cs"/>
          <w:sz w:val="32"/>
          <w:szCs w:val="32"/>
          <w:rtl/>
          <w:lang w:val="fr-FR" w:bidi="ar-DZ"/>
        </w:rPr>
        <w:t xml:space="preserve"> على ما</w:t>
      </w:r>
      <w:r w:rsidR="00042B51">
        <w:rPr>
          <w:rFonts w:ascii="Simplified Arabic" w:hAnsi="Simplified Arabic" w:cs="Simplified Arabic" w:hint="cs"/>
          <w:sz w:val="32"/>
          <w:szCs w:val="32"/>
          <w:rtl/>
          <w:lang w:val="fr-FR" w:bidi="ar-DZ"/>
        </w:rPr>
        <w:t xml:space="preserve"> </w:t>
      </w:r>
      <w:r w:rsidR="004D2474">
        <w:rPr>
          <w:rFonts w:ascii="Simplified Arabic" w:hAnsi="Simplified Arabic" w:cs="Simplified Arabic" w:hint="cs"/>
          <w:sz w:val="32"/>
          <w:szCs w:val="32"/>
          <w:rtl/>
          <w:lang w:val="fr-FR" w:bidi="ar-DZ"/>
        </w:rPr>
        <w:t>يلي "يمكن إ</w:t>
      </w:r>
      <w:r w:rsidR="00037B8F">
        <w:rPr>
          <w:rFonts w:ascii="Simplified Arabic" w:hAnsi="Simplified Arabic" w:cs="Simplified Arabic" w:hint="cs"/>
          <w:sz w:val="32"/>
          <w:szCs w:val="32"/>
          <w:rtl/>
          <w:lang w:val="fr-FR" w:bidi="ar-DZ"/>
        </w:rPr>
        <w:t xml:space="preserve">خطار </w:t>
      </w:r>
      <w:r w:rsidR="004D2474">
        <w:rPr>
          <w:rFonts w:ascii="Simplified Arabic" w:hAnsi="Simplified Arabic" w:cs="Simplified Arabic" w:hint="cs"/>
          <w:sz w:val="32"/>
          <w:szCs w:val="32"/>
          <w:rtl/>
          <w:lang w:val="fr-FR" w:bidi="ar-DZ"/>
        </w:rPr>
        <w:t>المجلس الدستوري</w:t>
      </w:r>
      <w:r w:rsidR="000A5173">
        <w:rPr>
          <w:rFonts w:ascii="Simplified Arabic" w:hAnsi="Simplified Arabic" w:cs="Simplified Arabic" w:hint="cs"/>
          <w:sz w:val="32"/>
          <w:szCs w:val="32"/>
          <w:rtl/>
          <w:lang w:val="fr-FR" w:bidi="ar-DZ"/>
        </w:rPr>
        <w:t xml:space="preserve"> ب</w:t>
      </w:r>
      <w:r w:rsidR="004D2474">
        <w:rPr>
          <w:rFonts w:ascii="Simplified Arabic" w:hAnsi="Simplified Arabic" w:cs="Simplified Arabic" w:hint="cs"/>
          <w:sz w:val="32"/>
          <w:szCs w:val="32"/>
          <w:rtl/>
          <w:lang w:val="fr-FR" w:bidi="ar-DZ"/>
        </w:rPr>
        <w:t xml:space="preserve">ناءا على إحالة من المحكمة أو مجلس الدولة </w:t>
      </w:r>
      <w:r w:rsidR="000A5173">
        <w:rPr>
          <w:rFonts w:ascii="Simplified Arabic" w:hAnsi="Simplified Arabic" w:cs="Simplified Arabic" w:hint="cs"/>
          <w:sz w:val="32"/>
          <w:szCs w:val="32"/>
          <w:rtl/>
          <w:lang w:val="fr-FR" w:bidi="ar-DZ"/>
        </w:rPr>
        <w:t xml:space="preserve">عندما يدعي أحد أطراف المحاكمة أمام </w:t>
      </w:r>
      <w:r w:rsidR="00AA4E2D">
        <w:rPr>
          <w:rFonts w:ascii="Simplified Arabic" w:hAnsi="Simplified Arabic" w:cs="Simplified Arabic" w:hint="cs"/>
          <w:sz w:val="32"/>
          <w:szCs w:val="32"/>
          <w:rtl/>
          <w:lang w:val="fr-FR" w:bidi="ar-DZ"/>
        </w:rPr>
        <w:t>جهة قضا</w:t>
      </w:r>
      <w:r w:rsidR="004D2474">
        <w:rPr>
          <w:rFonts w:ascii="Simplified Arabic" w:hAnsi="Simplified Arabic" w:cs="Simplified Arabic" w:hint="cs"/>
          <w:sz w:val="32"/>
          <w:szCs w:val="32"/>
          <w:rtl/>
          <w:lang w:val="fr-FR" w:bidi="ar-DZ"/>
        </w:rPr>
        <w:t>ئية أن الحكم التشريعي الذي يتوقف</w:t>
      </w:r>
      <w:r w:rsidR="00AA4E2D">
        <w:rPr>
          <w:rFonts w:ascii="Simplified Arabic" w:hAnsi="Simplified Arabic" w:cs="Simplified Arabic" w:hint="cs"/>
          <w:sz w:val="32"/>
          <w:szCs w:val="32"/>
          <w:rtl/>
          <w:lang w:val="fr-FR" w:bidi="ar-DZ"/>
        </w:rPr>
        <w:t xml:space="preserve"> عليه</w:t>
      </w:r>
      <w:r w:rsidR="000A5173">
        <w:rPr>
          <w:rFonts w:ascii="Simplified Arabic" w:hAnsi="Simplified Arabic" w:cs="Simplified Arabic" w:hint="cs"/>
          <w:sz w:val="32"/>
          <w:szCs w:val="32"/>
          <w:rtl/>
          <w:lang w:val="fr-FR" w:bidi="ar-DZ"/>
        </w:rPr>
        <w:t xml:space="preserve"> </w:t>
      </w:r>
      <w:r w:rsidR="00AA4E2D">
        <w:rPr>
          <w:rFonts w:ascii="Simplified Arabic" w:hAnsi="Simplified Arabic" w:cs="Simplified Arabic" w:hint="cs"/>
          <w:sz w:val="32"/>
          <w:szCs w:val="32"/>
          <w:rtl/>
          <w:lang w:val="fr-FR" w:bidi="ar-DZ"/>
        </w:rPr>
        <w:t>مآل النزاع ينتهك الحقوق والحريات التي يضمنها الدستور</w:t>
      </w:r>
      <w:r w:rsidR="004D2474">
        <w:rPr>
          <w:rFonts w:ascii="Simplified Arabic" w:hAnsi="Simplified Arabic" w:cs="Simplified Arabic" w:hint="cs"/>
          <w:sz w:val="32"/>
          <w:szCs w:val="32"/>
          <w:rtl/>
          <w:lang w:val="fr-FR" w:bidi="ar-DZ"/>
        </w:rPr>
        <w:t>"</w:t>
      </w:r>
      <w:r w:rsidR="004D2474">
        <w:rPr>
          <w:rStyle w:val="Appelnotedebasdep"/>
          <w:rFonts w:ascii="Simplified Arabic" w:hAnsi="Simplified Arabic" w:cs="Simplified Arabic"/>
          <w:sz w:val="32"/>
          <w:szCs w:val="32"/>
          <w:rtl/>
          <w:lang w:val="fr-FR" w:bidi="ar-DZ"/>
        </w:rPr>
        <w:footnoteReference w:id="113"/>
      </w:r>
      <w:r w:rsidR="00AA4E2D">
        <w:rPr>
          <w:rFonts w:ascii="Simplified Arabic" w:hAnsi="Simplified Arabic" w:cs="Simplified Arabic" w:hint="cs"/>
          <w:sz w:val="32"/>
          <w:szCs w:val="32"/>
          <w:rtl/>
          <w:lang w:val="fr-FR" w:bidi="ar-DZ"/>
        </w:rPr>
        <w:t>.</w:t>
      </w:r>
      <w:r w:rsidR="001C013C">
        <w:rPr>
          <w:rFonts w:ascii="Simplified Arabic" w:hAnsi="Simplified Arabic" w:cs="Simplified Arabic" w:hint="cs"/>
          <w:sz w:val="32"/>
          <w:szCs w:val="32"/>
          <w:rtl/>
          <w:lang w:val="fr-FR" w:bidi="ar-DZ"/>
        </w:rPr>
        <w:t>وللإشارة إن</w:t>
      </w:r>
      <w:r w:rsidR="00EE57B7">
        <w:rPr>
          <w:rFonts w:ascii="Simplified Arabic" w:hAnsi="Simplified Arabic" w:cs="Simplified Arabic" w:hint="cs"/>
          <w:sz w:val="32"/>
          <w:szCs w:val="32"/>
          <w:rtl/>
          <w:lang w:val="fr-FR" w:bidi="ar-DZ"/>
        </w:rPr>
        <w:t xml:space="preserve"> توسيع حق الإخطار إلى المواطنين قد يؤدي إلى كثرة الطلبات أمام المجلس والتي تكون في بعض </w:t>
      </w:r>
      <w:r w:rsidR="001C013C">
        <w:rPr>
          <w:rFonts w:ascii="Simplified Arabic" w:hAnsi="Simplified Arabic" w:cs="Simplified Arabic" w:hint="cs"/>
          <w:sz w:val="32"/>
          <w:szCs w:val="32"/>
          <w:rtl/>
          <w:lang w:val="fr-FR" w:bidi="ar-DZ"/>
        </w:rPr>
        <w:t>الأحيان غير مؤسسة وغير منطقية، ب</w:t>
      </w:r>
      <w:r w:rsidR="00EE57B7">
        <w:rPr>
          <w:rFonts w:ascii="Simplified Arabic" w:hAnsi="Simplified Arabic" w:cs="Simplified Arabic" w:hint="cs"/>
          <w:sz w:val="32"/>
          <w:szCs w:val="32"/>
          <w:rtl/>
          <w:lang w:val="fr-FR" w:bidi="ar-DZ"/>
        </w:rPr>
        <w:t>الإضافة</w:t>
      </w:r>
      <w:r w:rsidR="00305285">
        <w:rPr>
          <w:rFonts w:ascii="Simplified Arabic" w:hAnsi="Simplified Arabic" w:cs="Simplified Arabic" w:hint="cs"/>
          <w:sz w:val="32"/>
          <w:szCs w:val="32"/>
          <w:rtl/>
          <w:lang w:val="fr-FR"/>
        </w:rPr>
        <w:t xml:space="preserve"> إلى أن</w:t>
      </w:r>
      <w:r w:rsidR="00305285">
        <w:rPr>
          <w:rFonts w:ascii="Simplified Arabic" w:hAnsi="Simplified Arabic" w:cs="Simplified Arabic" w:hint="cs"/>
          <w:sz w:val="32"/>
          <w:szCs w:val="32"/>
          <w:rtl/>
          <w:lang w:val="fr-FR" w:bidi="ar-DZ"/>
        </w:rPr>
        <w:t xml:space="preserve"> </w:t>
      </w:r>
      <w:r w:rsidR="00EE57B7">
        <w:rPr>
          <w:rFonts w:ascii="Simplified Arabic" w:hAnsi="Simplified Arabic" w:cs="Simplified Arabic" w:hint="cs"/>
          <w:sz w:val="32"/>
          <w:szCs w:val="32"/>
          <w:rtl/>
          <w:lang w:val="fr-FR" w:bidi="ar-DZ"/>
        </w:rPr>
        <w:t>ضرورة إعادة النظر في طريقة الرقابة</w:t>
      </w:r>
      <w:r w:rsidR="00305285">
        <w:rPr>
          <w:rFonts w:ascii="Simplified Arabic" w:hAnsi="Simplified Arabic" w:cs="Simplified Arabic" w:hint="cs"/>
          <w:sz w:val="32"/>
          <w:szCs w:val="32"/>
          <w:rtl/>
          <w:lang w:val="fr-FR" w:bidi="ar-DZ"/>
        </w:rPr>
        <w:t xml:space="preserve"> الدستورية تؤدي إلى أن تكون الدعوة </w:t>
      </w:r>
      <w:r w:rsidR="00FF6334">
        <w:rPr>
          <w:rFonts w:ascii="Simplified Arabic" w:hAnsi="Simplified Arabic" w:cs="Simplified Arabic" w:hint="cs"/>
          <w:sz w:val="32"/>
          <w:szCs w:val="32"/>
          <w:rtl/>
          <w:lang w:val="fr-FR" w:bidi="ar-DZ"/>
        </w:rPr>
        <w:t>عن طريق الدفع إجراءا ثانويا كما حدث ذلك في فرنسا</w:t>
      </w:r>
      <w:r w:rsidR="00FF6334">
        <w:rPr>
          <w:rStyle w:val="Appelnotedebasdep"/>
          <w:rFonts w:ascii="Simplified Arabic" w:hAnsi="Simplified Arabic" w:cs="Simplified Arabic"/>
          <w:sz w:val="32"/>
          <w:szCs w:val="32"/>
          <w:rtl/>
          <w:lang w:val="fr-FR" w:bidi="ar-DZ"/>
        </w:rPr>
        <w:footnoteReference w:id="114"/>
      </w:r>
      <w:r w:rsidR="00305285">
        <w:rPr>
          <w:rFonts w:ascii="Simplified Arabic" w:hAnsi="Simplified Arabic" w:cs="Simplified Arabic" w:hint="cs"/>
          <w:sz w:val="32"/>
          <w:szCs w:val="32"/>
          <w:rtl/>
          <w:lang w:val="fr-FR" w:bidi="ar-DZ"/>
        </w:rPr>
        <w:t xml:space="preserve"> ،</w:t>
      </w:r>
      <w:r w:rsidR="00FF6334">
        <w:rPr>
          <w:rFonts w:ascii="Simplified Arabic" w:hAnsi="Simplified Arabic" w:cs="Simplified Arabic" w:hint="cs"/>
          <w:sz w:val="32"/>
          <w:szCs w:val="32"/>
          <w:rtl/>
          <w:lang w:val="fr-FR" w:bidi="ar-DZ"/>
        </w:rPr>
        <w:t xml:space="preserve"> </w:t>
      </w:r>
      <w:r w:rsidR="00305285">
        <w:rPr>
          <w:rFonts w:ascii="Simplified Arabic" w:hAnsi="Simplified Arabic" w:cs="Simplified Arabic" w:hint="cs"/>
          <w:sz w:val="32"/>
          <w:szCs w:val="32"/>
          <w:rtl/>
          <w:lang w:val="fr-FR" w:bidi="ar-DZ"/>
        </w:rPr>
        <w:t xml:space="preserve">فإن </w:t>
      </w:r>
      <w:r w:rsidR="00FF6334">
        <w:rPr>
          <w:rFonts w:ascii="Simplified Arabic" w:hAnsi="Simplified Arabic" w:cs="Simplified Arabic" w:hint="cs"/>
          <w:sz w:val="32"/>
          <w:szCs w:val="32"/>
          <w:rtl/>
          <w:lang w:val="fr-FR" w:bidi="ar-DZ"/>
        </w:rPr>
        <w:t>الرقابة من هذه الناحية</w:t>
      </w:r>
      <w:r w:rsidR="00305285">
        <w:rPr>
          <w:rFonts w:ascii="Simplified Arabic" w:hAnsi="Simplified Arabic" w:cs="Simplified Arabic" w:hint="cs"/>
          <w:sz w:val="32"/>
          <w:szCs w:val="32"/>
          <w:rtl/>
          <w:lang w:val="fr-FR" w:bidi="ar-DZ"/>
        </w:rPr>
        <w:t xml:space="preserve"> تعد</w:t>
      </w:r>
      <w:r w:rsidR="00FF6334">
        <w:rPr>
          <w:rFonts w:ascii="Simplified Arabic" w:hAnsi="Simplified Arabic" w:cs="Simplified Arabic" w:hint="cs"/>
          <w:sz w:val="32"/>
          <w:szCs w:val="32"/>
          <w:rtl/>
          <w:lang w:val="fr-FR" w:bidi="ar-DZ"/>
        </w:rPr>
        <w:t xml:space="preserve"> وسيلة لحماية مجال التشريع من تعدي التنظيم المستقل</w:t>
      </w:r>
      <w:r w:rsidR="00305285">
        <w:rPr>
          <w:rFonts w:ascii="Simplified Arabic" w:hAnsi="Simplified Arabic" w:cs="Simplified Arabic" w:hint="cs"/>
          <w:sz w:val="32"/>
          <w:szCs w:val="32"/>
          <w:rtl/>
          <w:lang w:val="fr-FR" w:bidi="ar-DZ"/>
        </w:rPr>
        <w:t>،</w:t>
      </w:r>
      <w:r w:rsidR="00FF6334">
        <w:rPr>
          <w:rFonts w:ascii="Simplified Arabic" w:hAnsi="Simplified Arabic" w:cs="Simplified Arabic" w:hint="cs"/>
          <w:sz w:val="32"/>
          <w:szCs w:val="32"/>
          <w:rtl/>
          <w:lang w:val="fr-FR" w:bidi="ar-DZ"/>
        </w:rPr>
        <w:t xml:space="preserve"> وهذا النوع من الرقابة لم يكرس في النظام السياسي الجزائر</w:t>
      </w:r>
      <w:r w:rsidR="001328D2">
        <w:rPr>
          <w:rFonts w:ascii="Simplified Arabic" w:hAnsi="Simplified Arabic" w:cs="Simplified Arabic" w:hint="cs"/>
          <w:sz w:val="32"/>
          <w:szCs w:val="32"/>
          <w:rtl/>
          <w:lang w:val="fr-FR" w:bidi="ar-DZ"/>
        </w:rPr>
        <w:t>ي إلا بعد دستور1989</w:t>
      </w:r>
      <w:r w:rsidR="00FF6334">
        <w:rPr>
          <w:rFonts w:ascii="Simplified Arabic" w:hAnsi="Simplified Arabic" w:cs="Simplified Arabic" w:hint="cs"/>
          <w:sz w:val="32"/>
          <w:szCs w:val="32"/>
          <w:rtl/>
          <w:lang w:val="fr-FR" w:bidi="ar-DZ"/>
        </w:rPr>
        <w:t xml:space="preserve"> </w:t>
      </w:r>
      <w:r w:rsidR="006964EA">
        <w:rPr>
          <w:rFonts w:ascii="Simplified Arabic" w:hAnsi="Simplified Arabic" w:cs="Simplified Arabic" w:hint="cs"/>
          <w:sz w:val="32"/>
          <w:szCs w:val="32"/>
          <w:rtl/>
          <w:lang w:val="fr-FR" w:bidi="ar-DZ"/>
        </w:rPr>
        <w:t xml:space="preserve">، </w:t>
      </w:r>
      <w:r w:rsidR="001328D2">
        <w:rPr>
          <w:rFonts w:ascii="Simplified Arabic" w:hAnsi="Simplified Arabic" w:cs="Simplified Arabic" w:hint="cs"/>
          <w:sz w:val="32"/>
          <w:szCs w:val="32"/>
          <w:rtl/>
          <w:lang w:val="fr-FR" w:bidi="ar-DZ"/>
        </w:rPr>
        <w:t>فد</w:t>
      </w:r>
      <w:r w:rsidR="00FF6334" w:rsidRPr="006964EA">
        <w:rPr>
          <w:rFonts w:ascii="Simplified Arabic" w:hAnsi="Simplified Arabic" w:cs="Simplified Arabic" w:hint="cs"/>
          <w:sz w:val="32"/>
          <w:szCs w:val="32"/>
          <w:rtl/>
          <w:lang w:val="fr-FR" w:bidi="ar-DZ"/>
        </w:rPr>
        <w:t>س</w:t>
      </w:r>
      <w:r w:rsidR="001328D2" w:rsidRPr="006964EA">
        <w:rPr>
          <w:rFonts w:ascii="Simplified Arabic" w:hAnsi="Simplified Arabic" w:cs="Simplified Arabic" w:hint="cs"/>
          <w:sz w:val="32"/>
          <w:szCs w:val="32"/>
          <w:rtl/>
          <w:lang w:val="fr-FR" w:bidi="ar-DZ"/>
        </w:rPr>
        <w:t>ت</w:t>
      </w:r>
      <w:r w:rsidR="00FF6334" w:rsidRPr="006964EA">
        <w:rPr>
          <w:rFonts w:ascii="Simplified Arabic" w:hAnsi="Simplified Arabic" w:cs="Simplified Arabic" w:hint="cs"/>
          <w:sz w:val="32"/>
          <w:szCs w:val="32"/>
          <w:rtl/>
          <w:lang w:val="fr-FR" w:bidi="ar-DZ"/>
        </w:rPr>
        <w:t>ور</w:t>
      </w:r>
      <w:r w:rsidR="00305285">
        <w:rPr>
          <w:rFonts w:ascii="Simplified Arabic" w:hAnsi="Simplified Arabic" w:cs="Simplified Arabic" w:hint="cs"/>
          <w:sz w:val="32"/>
          <w:szCs w:val="32"/>
          <w:rtl/>
          <w:lang w:val="fr-FR" w:bidi="ar-DZ"/>
        </w:rPr>
        <w:t>1963 ا</w:t>
      </w:r>
      <w:r w:rsidR="001328D2">
        <w:rPr>
          <w:rFonts w:ascii="Simplified Arabic" w:hAnsi="Simplified Arabic" w:cs="Simplified Arabic" w:hint="cs"/>
          <w:sz w:val="32"/>
          <w:szCs w:val="32"/>
          <w:rtl/>
          <w:lang w:val="fr-FR" w:bidi="ar-DZ"/>
        </w:rPr>
        <w:t>ن</w:t>
      </w:r>
      <w:r w:rsidR="002534EE">
        <w:rPr>
          <w:rFonts w:ascii="Simplified Arabic" w:hAnsi="Simplified Arabic" w:cs="Simplified Arabic" w:hint="cs"/>
          <w:sz w:val="32"/>
          <w:szCs w:val="32"/>
          <w:rtl/>
          <w:lang w:val="fr-FR" w:bidi="ar-DZ"/>
        </w:rPr>
        <w:t>صبت الرقابة الدستورية في ظله عل</w:t>
      </w:r>
      <w:r w:rsidR="00305285">
        <w:rPr>
          <w:rFonts w:ascii="Simplified Arabic" w:hAnsi="Simplified Arabic" w:cs="Simplified Arabic" w:hint="cs"/>
          <w:sz w:val="32"/>
          <w:szCs w:val="32"/>
          <w:rtl/>
          <w:lang w:val="fr-FR" w:bidi="ar-DZ"/>
        </w:rPr>
        <w:t>ى الأوامر التشريعية دون الإ</w:t>
      </w:r>
      <w:r w:rsidR="002534EE">
        <w:rPr>
          <w:rFonts w:ascii="Simplified Arabic" w:hAnsi="Simplified Arabic" w:cs="Simplified Arabic" w:hint="cs"/>
          <w:sz w:val="32"/>
          <w:szCs w:val="32"/>
          <w:rtl/>
          <w:lang w:val="fr-FR" w:bidi="ar-DZ"/>
        </w:rPr>
        <w:t>شارة إلى المراسي</w:t>
      </w:r>
      <w:r w:rsidR="001328D2">
        <w:rPr>
          <w:rFonts w:ascii="Simplified Arabic" w:hAnsi="Simplified Arabic" w:cs="Simplified Arabic" w:hint="cs"/>
          <w:sz w:val="32"/>
          <w:szCs w:val="32"/>
          <w:rtl/>
          <w:lang w:val="fr-FR" w:bidi="ar-DZ"/>
        </w:rPr>
        <w:t xml:space="preserve">م الرئاسية ونفس القاعدة كرسها </w:t>
      </w:r>
      <w:r w:rsidR="002534EE">
        <w:rPr>
          <w:rFonts w:ascii="Simplified Arabic" w:hAnsi="Simplified Arabic" w:cs="Simplified Arabic" w:hint="cs"/>
          <w:sz w:val="32"/>
          <w:szCs w:val="32"/>
          <w:rtl/>
          <w:lang w:val="fr-FR" w:bidi="ar-DZ"/>
        </w:rPr>
        <w:t>دستور 1976</w:t>
      </w:r>
      <w:r w:rsidR="001328D2">
        <w:rPr>
          <w:rFonts w:ascii="Simplified Arabic" w:hAnsi="Simplified Arabic" w:cs="Simplified Arabic" w:hint="cs"/>
          <w:sz w:val="32"/>
          <w:szCs w:val="32"/>
          <w:rtl/>
          <w:lang w:val="fr-FR" w:bidi="ar-DZ"/>
        </w:rPr>
        <w:t xml:space="preserve"> </w:t>
      </w:r>
      <w:r w:rsidR="00305285">
        <w:rPr>
          <w:rFonts w:ascii="Simplified Arabic" w:hAnsi="Simplified Arabic" w:cs="Simplified Arabic" w:hint="cs"/>
          <w:sz w:val="32"/>
          <w:szCs w:val="32"/>
          <w:rtl/>
          <w:lang w:val="fr-FR" w:bidi="ar-DZ"/>
        </w:rPr>
        <w:t>،</w:t>
      </w:r>
      <w:r w:rsidR="002534EE">
        <w:rPr>
          <w:rFonts w:ascii="Simplified Arabic" w:hAnsi="Simplified Arabic" w:cs="Simplified Arabic" w:hint="cs"/>
          <w:sz w:val="32"/>
          <w:szCs w:val="32"/>
          <w:rtl/>
          <w:lang w:val="fr-FR" w:bidi="ar-DZ"/>
        </w:rPr>
        <w:t>بسبب غياب مبدأ الفصل بين السلطات</w:t>
      </w:r>
      <w:r w:rsidR="00305285">
        <w:rPr>
          <w:rFonts w:ascii="Simplified Arabic" w:hAnsi="Simplified Arabic" w:cs="Simplified Arabic" w:hint="cs"/>
          <w:sz w:val="32"/>
          <w:szCs w:val="32"/>
          <w:rtl/>
          <w:lang w:val="fr-FR" w:bidi="ar-DZ"/>
        </w:rPr>
        <w:t>،</w:t>
      </w:r>
      <w:r w:rsidR="002534EE">
        <w:rPr>
          <w:rFonts w:ascii="Simplified Arabic" w:hAnsi="Simplified Arabic" w:cs="Simplified Arabic" w:hint="cs"/>
          <w:sz w:val="32"/>
          <w:szCs w:val="32"/>
          <w:rtl/>
          <w:lang w:val="fr-FR" w:bidi="ar-DZ"/>
        </w:rPr>
        <w:t xml:space="preserve"> فلقد تم إنشاء المجلس الدستوري بموجب دستور1989 الذي بين نظامه القانوني وهذا ما ذهب إليه أيضا دستور 1996</w:t>
      </w:r>
      <w:r w:rsidR="002534EE">
        <w:rPr>
          <w:rStyle w:val="Appelnotedebasdep"/>
          <w:rFonts w:ascii="Simplified Arabic" w:hAnsi="Simplified Arabic" w:cs="Simplified Arabic"/>
          <w:sz w:val="32"/>
          <w:szCs w:val="32"/>
          <w:rtl/>
          <w:lang w:val="fr-FR" w:bidi="ar-DZ"/>
        </w:rPr>
        <w:footnoteReference w:id="115"/>
      </w:r>
      <w:r w:rsidR="00305285">
        <w:rPr>
          <w:rFonts w:ascii="Simplified Arabic" w:hAnsi="Simplified Arabic" w:cs="Simplified Arabic" w:hint="cs"/>
          <w:sz w:val="32"/>
          <w:szCs w:val="32"/>
          <w:rtl/>
          <w:lang w:val="fr-FR" w:bidi="ar-DZ"/>
        </w:rPr>
        <w:t>.</w:t>
      </w:r>
    </w:p>
    <w:p w:rsidR="002534EE" w:rsidRPr="002534EE" w:rsidRDefault="002534EE" w:rsidP="0078217A">
      <w:pPr>
        <w:pStyle w:val="Paragraphedeliste"/>
        <w:spacing w:line="240" w:lineRule="auto"/>
        <w:ind w:left="-2"/>
        <w:jc w:val="both"/>
        <w:rPr>
          <w:rFonts w:ascii="Simplified Arabic" w:hAnsi="Simplified Arabic" w:cs="Simplified Arabic"/>
          <w:b/>
          <w:bCs/>
          <w:sz w:val="32"/>
          <w:szCs w:val="32"/>
          <w:rtl/>
          <w:lang w:val="fr-FR" w:bidi="ar-DZ"/>
        </w:rPr>
      </w:pPr>
      <w:r w:rsidRPr="002534EE">
        <w:rPr>
          <w:rFonts w:ascii="Simplified Arabic" w:hAnsi="Simplified Arabic" w:cs="Simplified Arabic" w:hint="cs"/>
          <w:b/>
          <w:bCs/>
          <w:sz w:val="32"/>
          <w:szCs w:val="32"/>
          <w:rtl/>
          <w:lang w:val="fr-FR" w:bidi="ar-DZ"/>
        </w:rPr>
        <w:t>أولا: الرقابة السابق</w:t>
      </w:r>
      <w:r w:rsidR="00622B77">
        <w:rPr>
          <w:rFonts w:ascii="Simplified Arabic" w:hAnsi="Simplified Arabic" w:cs="Simplified Arabic" w:hint="cs"/>
          <w:b/>
          <w:bCs/>
          <w:sz w:val="32"/>
          <w:szCs w:val="32"/>
          <w:rtl/>
          <w:lang w:val="fr-FR" w:bidi="ar-DZ"/>
        </w:rPr>
        <w:t xml:space="preserve">ة على دستورية السلطة </w:t>
      </w:r>
      <w:proofErr w:type="spellStart"/>
      <w:r w:rsidR="00622B77">
        <w:rPr>
          <w:rFonts w:ascii="Simplified Arabic" w:hAnsi="Simplified Arabic" w:cs="Simplified Arabic" w:hint="cs"/>
          <w:b/>
          <w:bCs/>
          <w:sz w:val="32"/>
          <w:szCs w:val="32"/>
          <w:rtl/>
          <w:lang w:val="fr-FR" w:bidi="ar-DZ"/>
        </w:rPr>
        <w:t>التظيمية</w:t>
      </w:r>
      <w:proofErr w:type="spellEnd"/>
      <w:r w:rsidR="00622B77">
        <w:rPr>
          <w:rFonts w:ascii="Simplified Arabic" w:hAnsi="Simplified Arabic" w:cs="Simplified Arabic" w:hint="cs"/>
          <w:b/>
          <w:bCs/>
          <w:sz w:val="32"/>
          <w:szCs w:val="32"/>
          <w:rtl/>
          <w:lang w:val="fr-FR" w:bidi="ar-DZ"/>
        </w:rPr>
        <w:t xml:space="preserve"> لرئيس الجمهورية</w:t>
      </w:r>
      <w:r w:rsidRPr="002534EE">
        <w:rPr>
          <w:rFonts w:ascii="Simplified Arabic" w:hAnsi="Simplified Arabic" w:cs="Simplified Arabic" w:hint="cs"/>
          <w:b/>
          <w:bCs/>
          <w:sz w:val="32"/>
          <w:szCs w:val="32"/>
          <w:rtl/>
          <w:lang w:val="fr-FR" w:bidi="ar-DZ"/>
        </w:rPr>
        <w:t>:</w:t>
      </w:r>
    </w:p>
    <w:p w:rsidR="002534EE" w:rsidRDefault="002534EE"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إن الوسائل التي نص عليها الدس</w:t>
      </w:r>
      <w:r w:rsidR="00305285">
        <w:rPr>
          <w:rFonts w:ascii="Simplified Arabic" w:hAnsi="Simplified Arabic" w:cs="Simplified Arabic" w:hint="cs"/>
          <w:sz w:val="32"/>
          <w:szCs w:val="32"/>
          <w:rtl/>
          <w:lang w:val="fr-FR" w:bidi="ar-DZ"/>
        </w:rPr>
        <w:t>تو</w:t>
      </w:r>
      <w:r>
        <w:rPr>
          <w:rFonts w:ascii="Simplified Arabic" w:hAnsi="Simplified Arabic" w:cs="Simplified Arabic" w:hint="cs"/>
          <w:sz w:val="32"/>
          <w:szCs w:val="32"/>
          <w:rtl/>
          <w:lang w:val="fr-FR" w:bidi="ar-DZ"/>
        </w:rPr>
        <w:t>ر لح</w:t>
      </w:r>
      <w:r w:rsidR="001328D2">
        <w:rPr>
          <w:rFonts w:ascii="Simplified Arabic" w:hAnsi="Simplified Arabic" w:cs="Simplified Arabic" w:hint="cs"/>
          <w:sz w:val="32"/>
          <w:szCs w:val="32"/>
          <w:rtl/>
          <w:lang w:val="fr-FR" w:bidi="ar-DZ"/>
        </w:rPr>
        <w:t>م</w:t>
      </w:r>
      <w:r>
        <w:rPr>
          <w:rFonts w:ascii="Simplified Arabic" w:hAnsi="Simplified Arabic" w:cs="Simplified Arabic" w:hint="cs"/>
          <w:sz w:val="32"/>
          <w:szCs w:val="32"/>
          <w:rtl/>
          <w:lang w:val="fr-FR" w:bidi="ar-DZ"/>
        </w:rPr>
        <w:t>ا</w:t>
      </w:r>
      <w:r w:rsidR="001328D2">
        <w:rPr>
          <w:rFonts w:ascii="Simplified Arabic" w:hAnsi="Simplified Arabic" w:cs="Simplified Arabic" w:hint="cs"/>
          <w:sz w:val="32"/>
          <w:szCs w:val="32"/>
          <w:rtl/>
          <w:lang w:val="fr-FR" w:bidi="ar-DZ"/>
        </w:rPr>
        <w:t xml:space="preserve">ية النطاق </w:t>
      </w:r>
      <w:proofErr w:type="spellStart"/>
      <w:r w:rsidR="001328D2">
        <w:rPr>
          <w:rFonts w:ascii="Simplified Arabic" w:hAnsi="Simplified Arabic" w:cs="Simplified Arabic" w:hint="cs"/>
          <w:sz w:val="32"/>
          <w:szCs w:val="32"/>
          <w:rtl/>
          <w:lang w:val="fr-FR" w:bidi="ar-DZ"/>
        </w:rPr>
        <w:t>اللائحي</w:t>
      </w:r>
      <w:proofErr w:type="spellEnd"/>
      <w:r w:rsidR="001328D2">
        <w:rPr>
          <w:rFonts w:ascii="Simplified Arabic" w:hAnsi="Simplified Arabic" w:cs="Simplified Arabic" w:hint="cs"/>
          <w:sz w:val="32"/>
          <w:szCs w:val="32"/>
          <w:rtl/>
          <w:lang w:val="fr-FR" w:bidi="ar-DZ"/>
        </w:rPr>
        <w:t>،</w:t>
      </w:r>
      <w:r w:rsidR="004B5F78">
        <w:rPr>
          <w:rFonts w:ascii="Simplified Arabic" w:hAnsi="Simplified Arabic" w:cs="Simplified Arabic" w:hint="cs"/>
          <w:sz w:val="32"/>
          <w:szCs w:val="32"/>
          <w:rtl/>
          <w:lang w:val="fr-FR" w:bidi="ar-DZ"/>
        </w:rPr>
        <w:t xml:space="preserve"> تكمن</w:t>
      </w:r>
      <w:r>
        <w:rPr>
          <w:rFonts w:ascii="Simplified Arabic" w:hAnsi="Simplified Arabic" w:cs="Simplified Arabic" w:hint="cs"/>
          <w:sz w:val="32"/>
          <w:szCs w:val="32"/>
          <w:rtl/>
          <w:lang w:val="fr-FR" w:bidi="ar-DZ"/>
        </w:rPr>
        <w:t xml:space="preserve"> في </w:t>
      </w:r>
      <w:r w:rsidR="001328D2">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الرقابة السابقة</w:t>
      </w:r>
      <w:r w:rsidR="00042B51">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"الوقائية" عل</w:t>
      </w:r>
      <w:r w:rsidR="001328D2">
        <w:rPr>
          <w:rFonts w:ascii="Simplified Arabic" w:hAnsi="Simplified Arabic" w:cs="Simplified Arabic" w:hint="cs"/>
          <w:sz w:val="32"/>
          <w:szCs w:val="32"/>
          <w:rtl/>
          <w:lang w:val="fr-FR" w:bidi="ar-DZ"/>
        </w:rPr>
        <w:t>ى</w:t>
      </w:r>
      <w:r>
        <w:rPr>
          <w:rFonts w:ascii="Simplified Arabic" w:hAnsi="Simplified Arabic" w:cs="Simplified Arabic" w:hint="cs"/>
          <w:sz w:val="32"/>
          <w:szCs w:val="32"/>
          <w:rtl/>
          <w:lang w:val="fr-FR" w:bidi="ar-DZ"/>
        </w:rPr>
        <w:t xml:space="preserve"> إصدار القانون والمتمثلة في الدفع بعدم القبول </w:t>
      </w:r>
      <w:r w:rsidR="004B5F78">
        <w:rPr>
          <w:rFonts w:ascii="Simplified Arabic" w:hAnsi="Simplified Arabic" w:cs="Simplified Arabic" w:hint="cs"/>
          <w:sz w:val="32"/>
          <w:szCs w:val="32"/>
          <w:rtl/>
          <w:lang w:val="fr-FR" w:bidi="ar-DZ"/>
        </w:rPr>
        <w:t>والطعن بعدم الدستورية، وقد تكمن</w:t>
      </w:r>
      <w:r>
        <w:rPr>
          <w:rFonts w:ascii="Simplified Arabic" w:hAnsi="Simplified Arabic" w:cs="Simplified Arabic" w:hint="cs"/>
          <w:sz w:val="32"/>
          <w:szCs w:val="32"/>
          <w:rtl/>
          <w:lang w:val="fr-FR" w:bidi="ar-DZ"/>
        </w:rPr>
        <w:t xml:space="preserve"> في الرقابة اللاحقة "العلاجية" بعد إصداره</w:t>
      </w:r>
      <w:r>
        <w:rPr>
          <w:rStyle w:val="Appelnotedebasdep"/>
          <w:rFonts w:ascii="Simplified Arabic" w:hAnsi="Simplified Arabic" w:cs="Simplified Arabic"/>
          <w:sz w:val="32"/>
          <w:szCs w:val="32"/>
          <w:rtl/>
          <w:lang w:val="fr-FR" w:bidi="ar-DZ"/>
        </w:rPr>
        <w:footnoteReference w:id="116"/>
      </w:r>
      <w:r w:rsidR="004B5F78">
        <w:rPr>
          <w:rFonts w:ascii="Simplified Arabic" w:hAnsi="Simplified Arabic" w:cs="Simplified Arabic" w:hint="cs"/>
          <w:sz w:val="32"/>
          <w:szCs w:val="32"/>
          <w:rtl/>
          <w:lang w:val="fr-FR" w:bidi="ar-DZ"/>
        </w:rPr>
        <w:t>.</w:t>
      </w:r>
    </w:p>
    <w:p w:rsidR="009748B8" w:rsidRDefault="009748B8"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وباستقراء نص المادة 186/1 السالفة الذكر نجد أن المشرع الجزائري يأخذ بالرقابة السابقة</w:t>
      </w:r>
      <w:r w:rsidR="004B5F78">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إذ يفص</w:t>
      </w:r>
      <w:r w:rsidR="004B5F78">
        <w:rPr>
          <w:rFonts w:ascii="Simplified Arabic" w:hAnsi="Simplified Arabic" w:cs="Simplified Arabic" w:hint="cs"/>
          <w:sz w:val="32"/>
          <w:szCs w:val="32"/>
          <w:rtl/>
          <w:lang w:val="fr-FR" w:bidi="ar-DZ"/>
        </w:rPr>
        <w:t xml:space="preserve">ل المجلس في دستورية </w:t>
      </w:r>
      <w:r w:rsidR="00042B51">
        <w:rPr>
          <w:rFonts w:ascii="Simplified Arabic" w:hAnsi="Simplified Arabic" w:cs="Simplified Arabic" w:hint="cs"/>
          <w:sz w:val="32"/>
          <w:szCs w:val="32"/>
          <w:rtl/>
          <w:lang w:val="fr-FR" w:bidi="ar-DZ"/>
        </w:rPr>
        <w:t>التنظيمات</w:t>
      </w:r>
      <w:r w:rsidR="004B5F78">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بموجب </w:t>
      </w:r>
      <w:r w:rsidR="00051882">
        <w:rPr>
          <w:rFonts w:ascii="Simplified Arabic" w:hAnsi="Simplified Arabic" w:cs="Simplified Arabic" w:hint="cs"/>
          <w:sz w:val="32"/>
          <w:szCs w:val="32"/>
          <w:rtl/>
          <w:lang w:val="fr-FR" w:bidi="ar-DZ"/>
        </w:rPr>
        <w:t>رأي قبل أن تصبح واجبة التنفيذ و</w:t>
      </w:r>
      <w:r>
        <w:rPr>
          <w:rFonts w:ascii="Simplified Arabic" w:hAnsi="Simplified Arabic" w:cs="Simplified Arabic" w:hint="cs"/>
          <w:sz w:val="32"/>
          <w:szCs w:val="32"/>
          <w:rtl/>
          <w:lang w:val="fr-FR" w:bidi="ar-DZ"/>
        </w:rPr>
        <w:t xml:space="preserve"> تحال </w:t>
      </w:r>
      <w:r w:rsidR="009A1F7A">
        <w:rPr>
          <w:rFonts w:ascii="Simplified Arabic" w:hAnsi="Simplified Arabic" w:cs="Simplified Arabic" w:hint="cs"/>
          <w:sz w:val="32"/>
          <w:szCs w:val="32"/>
          <w:rtl/>
          <w:lang w:val="fr-FR" w:bidi="ar-DZ"/>
        </w:rPr>
        <w:t>القوانين</w:t>
      </w:r>
      <w:r>
        <w:rPr>
          <w:rFonts w:ascii="Simplified Arabic" w:hAnsi="Simplified Arabic" w:cs="Simplified Arabic" w:hint="cs"/>
          <w:sz w:val="32"/>
          <w:szCs w:val="32"/>
          <w:rtl/>
          <w:lang w:val="fr-FR" w:bidi="ar-DZ"/>
        </w:rPr>
        <w:t xml:space="preserve"> عليه بعد التصويت عليها</w:t>
      </w:r>
      <w:r w:rsidR="004F5083">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وقبل إصدارها</w:t>
      </w:r>
      <w:r w:rsidR="009A1F7A">
        <w:rPr>
          <w:rFonts w:ascii="Simplified Arabic" w:hAnsi="Simplified Arabic" w:cs="Simplified Arabic" w:hint="cs"/>
          <w:sz w:val="32"/>
          <w:szCs w:val="32"/>
          <w:rtl/>
          <w:lang w:val="fr-FR" w:bidi="ar-DZ"/>
        </w:rPr>
        <w:t>، فالمجلس الدستوري لا يختص بالر</w:t>
      </w:r>
      <w:r>
        <w:rPr>
          <w:rFonts w:ascii="Simplified Arabic" w:hAnsi="Simplified Arabic" w:cs="Simplified Arabic" w:hint="cs"/>
          <w:sz w:val="32"/>
          <w:szCs w:val="32"/>
          <w:rtl/>
          <w:lang w:val="fr-FR" w:bidi="ar-DZ"/>
        </w:rPr>
        <w:t>ق</w:t>
      </w:r>
      <w:r w:rsidR="009A1F7A">
        <w:rPr>
          <w:rFonts w:ascii="Simplified Arabic" w:hAnsi="Simplified Arabic" w:cs="Simplified Arabic" w:hint="cs"/>
          <w:sz w:val="32"/>
          <w:szCs w:val="32"/>
          <w:rtl/>
          <w:lang w:val="fr-FR" w:bidi="ar-DZ"/>
        </w:rPr>
        <w:t>ا</w:t>
      </w:r>
      <w:r>
        <w:rPr>
          <w:rFonts w:ascii="Simplified Arabic" w:hAnsi="Simplified Arabic" w:cs="Simplified Arabic" w:hint="cs"/>
          <w:sz w:val="32"/>
          <w:szCs w:val="32"/>
          <w:rtl/>
          <w:lang w:val="fr-FR" w:bidi="ar-DZ"/>
        </w:rPr>
        <w:t xml:space="preserve">بة </w:t>
      </w:r>
      <w:r w:rsidR="009A1F7A">
        <w:rPr>
          <w:rFonts w:ascii="Simplified Arabic" w:hAnsi="Simplified Arabic" w:cs="Simplified Arabic" w:hint="cs"/>
          <w:sz w:val="32"/>
          <w:szCs w:val="32"/>
          <w:rtl/>
          <w:lang w:val="fr-FR" w:bidi="ar-DZ"/>
        </w:rPr>
        <w:t xml:space="preserve">على </w:t>
      </w:r>
      <w:r>
        <w:rPr>
          <w:rFonts w:ascii="Simplified Arabic" w:hAnsi="Simplified Arabic" w:cs="Simplified Arabic" w:hint="cs"/>
          <w:sz w:val="32"/>
          <w:szCs w:val="32"/>
          <w:rtl/>
          <w:lang w:val="fr-FR" w:bidi="ar-DZ"/>
        </w:rPr>
        <w:t xml:space="preserve">دستورية القوانين أو </w:t>
      </w:r>
      <w:r w:rsidR="009A1F7A">
        <w:rPr>
          <w:rFonts w:ascii="Simplified Arabic" w:hAnsi="Simplified Arabic" w:cs="Simplified Arabic" w:hint="cs"/>
          <w:sz w:val="32"/>
          <w:szCs w:val="32"/>
          <w:rtl/>
          <w:lang w:val="fr-FR" w:bidi="ar-DZ"/>
        </w:rPr>
        <w:t>المعاهدات</w:t>
      </w:r>
      <w:r>
        <w:rPr>
          <w:rFonts w:ascii="Simplified Arabic" w:hAnsi="Simplified Arabic" w:cs="Simplified Arabic" w:hint="cs"/>
          <w:sz w:val="32"/>
          <w:szCs w:val="32"/>
          <w:rtl/>
          <w:lang w:val="fr-FR" w:bidi="ar-DZ"/>
        </w:rPr>
        <w:t xml:space="preserve"> أو التنظيمات بعد إصدارها، لأن النظام الدستوري الجزائري</w:t>
      </w:r>
      <w:r w:rsidR="009A1F7A">
        <w:rPr>
          <w:rFonts w:ascii="Simplified Arabic" w:hAnsi="Simplified Arabic" w:cs="Simplified Arabic" w:hint="cs"/>
          <w:sz w:val="32"/>
          <w:szCs w:val="32"/>
          <w:rtl/>
          <w:lang w:val="fr-FR" w:bidi="ar-DZ"/>
        </w:rPr>
        <w:t xml:space="preserve"> يأخذ</w:t>
      </w:r>
      <w:r>
        <w:rPr>
          <w:rFonts w:ascii="Simplified Arabic" w:hAnsi="Simplified Arabic" w:cs="Simplified Arabic" w:hint="cs"/>
          <w:sz w:val="32"/>
          <w:szCs w:val="32"/>
          <w:rtl/>
          <w:lang w:val="fr-FR" w:bidi="ar-DZ"/>
        </w:rPr>
        <w:t xml:space="preserve"> بالرقابة اللاحقة على دستورية القوانين إلا في </w:t>
      </w:r>
      <w:r w:rsidR="009A1F7A">
        <w:rPr>
          <w:rFonts w:ascii="Simplified Arabic" w:hAnsi="Simplified Arabic" w:cs="Simplified Arabic" w:hint="cs"/>
          <w:sz w:val="32"/>
          <w:szCs w:val="32"/>
          <w:rtl/>
          <w:lang w:val="fr-FR" w:bidi="ar-DZ"/>
        </w:rPr>
        <w:t>ال</w:t>
      </w:r>
      <w:r>
        <w:rPr>
          <w:rFonts w:ascii="Simplified Arabic" w:hAnsi="Simplified Arabic" w:cs="Simplified Arabic" w:hint="cs"/>
          <w:sz w:val="32"/>
          <w:szCs w:val="32"/>
          <w:rtl/>
          <w:lang w:val="fr-FR" w:bidi="ar-DZ"/>
        </w:rPr>
        <w:t>حالات التي حددها الدستور</w:t>
      </w:r>
      <w:r w:rsidR="009A1F7A">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كما</w:t>
      </w:r>
      <w:r w:rsidR="009A1F7A">
        <w:rPr>
          <w:rFonts w:ascii="Simplified Arabic" w:hAnsi="Simplified Arabic" w:cs="Simplified Arabic" w:hint="cs"/>
          <w:sz w:val="32"/>
          <w:szCs w:val="32"/>
          <w:rtl/>
          <w:lang w:val="fr-FR" w:bidi="ar-DZ"/>
        </w:rPr>
        <w:t xml:space="preserve"> يحق</w:t>
      </w:r>
      <w:r>
        <w:rPr>
          <w:rFonts w:ascii="Simplified Arabic" w:hAnsi="Simplified Arabic" w:cs="Simplified Arabic" w:hint="cs"/>
          <w:sz w:val="32"/>
          <w:szCs w:val="32"/>
          <w:rtl/>
          <w:lang w:val="fr-FR" w:bidi="ar-DZ"/>
        </w:rPr>
        <w:t xml:space="preserve"> </w:t>
      </w:r>
      <w:r w:rsidR="009A1F7A">
        <w:rPr>
          <w:rFonts w:ascii="Simplified Arabic" w:hAnsi="Simplified Arabic" w:cs="Simplified Arabic" w:hint="cs"/>
          <w:sz w:val="32"/>
          <w:szCs w:val="32"/>
          <w:rtl/>
          <w:lang w:val="fr-FR" w:bidi="ar-DZ"/>
        </w:rPr>
        <w:t>ل</w:t>
      </w:r>
      <w:r>
        <w:rPr>
          <w:rFonts w:ascii="Simplified Arabic" w:hAnsi="Simplified Arabic" w:cs="Simplified Arabic" w:hint="cs"/>
          <w:sz w:val="32"/>
          <w:szCs w:val="32"/>
          <w:rtl/>
          <w:lang w:val="fr-FR" w:bidi="ar-DZ"/>
        </w:rPr>
        <w:t>لأفراد حق الطعن بعدم دستورية الأنظمة المستقلة أمام المجلس الدستوري، وذلك بناءا على إحالة من المحكمة العليا أو مجلس الدولة، وما تجدر الإشارة إليه أن الرقا</w:t>
      </w:r>
      <w:r w:rsidR="004F5083">
        <w:rPr>
          <w:rFonts w:ascii="Simplified Arabic" w:hAnsi="Simplified Arabic" w:cs="Simplified Arabic" w:hint="cs"/>
          <w:sz w:val="32"/>
          <w:szCs w:val="32"/>
          <w:rtl/>
          <w:lang w:val="fr-FR" w:bidi="ar-DZ"/>
        </w:rPr>
        <w:t>بة على دستورية الأنظمة المستق</w:t>
      </w:r>
      <w:r w:rsidR="009A1F7A">
        <w:rPr>
          <w:rFonts w:ascii="Simplified Arabic" w:hAnsi="Simplified Arabic" w:cs="Simplified Arabic" w:hint="cs"/>
          <w:sz w:val="32"/>
          <w:szCs w:val="32"/>
          <w:rtl/>
          <w:lang w:val="fr-FR" w:bidi="ar-DZ"/>
        </w:rPr>
        <w:t>لة في النظام الدستوري الفرنسي،</w:t>
      </w:r>
      <w:r w:rsidR="00042B51">
        <w:rPr>
          <w:rFonts w:ascii="Simplified Arabic" w:hAnsi="Simplified Arabic" w:cs="Simplified Arabic" w:hint="cs"/>
          <w:sz w:val="32"/>
          <w:szCs w:val="32"/>
          <w:rtl/>
          <w:lang w:val="fr-FR" w:bidi="ar-DZ"/>
        </w:rPr>
        <w:t xml:space="preserve"> </w:t>
      </w:r>
      <w:r w:rsidR="009A1F7A">
        <w:rPr>
          <w:rFonts w:ascii="Simplified Arabic" w:hAnsi="Simplified Arabic" w:cs="Simplified Arabic" w:hint="cs"/>
          <w:sz w:val="32"/>
          <w:szCs w:val="32"/>
          <w:rtl/>
          <w:lang w:val="fr-FR" w:bidi="ar-DZ"/>
        </w:rPr>
        <w:t>لا يمارسها المجلس الدستوري</w:t>
      </w:r>
      <w:r w:rsidR="004F5083">
        <w:rPr>
          <w:rFonts w:ascii="Simplified Arabic" w:hAnsi="Simplified Arabic" w:cs="Simplified Arabic" w:hint="cs"/>
          <w:sz w:val="32"/>
          <w:szCs w:val="32"/>
          <w:rtl/>
          <w:lang w:val="fr-FR" w:bidi="ar-DZ"/>
        </w:rPr>
        <w:t xml:space="preserve">، على </w:t>
      </w:r>
      <w:r w:rsidR="009A1F7A">
        <w:rPr>
          <w:rFonts w:ascii="Simplified Arabic" w:hAnsi="Simplified Arabic" w:cs="Simplified Arabic" w:hint="cs"/>
          <w:sz w:val="32"/>
          <w:szCs w:val="32"/>
          <w:rtl/>
          <w:lang w:val="fr-FR" w:bidi="ar-DZ"/>
        </w:rPr>
        <w:t>اعتبار</w:t>
      </w:r>
      <w:r w:rsidR="004F5083">
        <w:rPr>
          <w:rFonts w:ascii="Simplified Arabic" w:hAnsi="Simplified Arabic" w:cs="Simplified Arabic" w:hint="cs"/>
          <w:sz w:val="32"/>
          <w:szCs w:val="32"/>
          <w:rtl/>
          <w:lang w:val="fr-FR" w:bidi="ar-DZ"/>
        </w:rPr>
        <w:t xml:space="preserve"> أنها أعمال إدارية، يمكن الطعن فيها بدعوة تجاوز السلطة </w:t>
      </w:r>
      <w:r w:rsidR="009A1F7A">
        <w:rPr>
          <w:rFonts w:ascii="Simplified Arabic" w:hAnsi="Simplified Arabic" w:cs="Simplified Arabic" w:hint="cs"/>
          <w:sz w:val="32"/>
          <w:szCs w:val="32"/>
          <w:rtl/>
          <w:lang w:val="fr-FR" w:bidi="ar-DZ"/>
        </w:rPr>
        <w:t>"</w:t>
      </w:r>
      <w:r w:rsidR="000048F6">
        <w:rPr>
          <w:rFonts w:ascii="Simplified Arabic" w:hAnsi="Simplified Arabic" w:cs="Simplified Arabic" w:hint="cs"/>
          <w:sz w:val="32"/>
          <w:szCs w:val="32"/>
          <w:rtl/>
          <w:lang w:val="fr-FR" w:bidi="ar-DZ"/>
        </w:rPr>
        <w:t>دعاوى</w:t>
      </w:r>
      <w:r w:rsidR="004F5083">
        <w:rPr>
          <w:rFonts w:ascii="Simplified Arabic" w:hAnsi="Simplified Arabic" w:cs="Simplified Arabic" w:hint="cs"/>
          <w:sz w:val="32"/>
          <w:szCs w:val="32"/>
          <w:rtl/>
          <w:lang w:val="fr-FR" w:bidi="ar-DZ"/>
        </w:rPr>
        <w:t xml:space="preserve"> الإلغاء</w:t>
      </w:r>
      <w:r w:rsidR="009A1F7A">
        <w:rPr>
          <w:rFonts w:ascii="Simplified Arabic" w:hAnsi="Simplified Arabic" w:cs="Simplified Arabic" w:hint="cs"/>
          <w:sz w:val="32"/>
          <w:szCs w:val="32"/>
          <w:rtl/>
          <w:lang w:val="fr-FR" w:bidi="ar-DZ"/>
        </w:rPr>
        <w:t>"</w:t>
      </w:r>
      <w:r w:rsidR="004F5083">
        <w:rPr>
          <w:rStyle w:val="Appelnotedebasdep"/>
          <w:rFonts w:ascii="Simplified Arabic" w:hAnsi="Simplified Arabic" w:cs="Simplified Arabic"/>
          <w:sz w:val="32"/>
          <w:szCs w:val="32"/>
          <w:rtl/>
          <w:lang w:val="fr-FR" w:bidi="ar-DZ"/>
        </w:rPr>
        <w:footnoteReference w:id="117"/>
      </w:r>
      <w:r w:rsidR="00996BF0">
        <w:rPr>
          <w:rFonts w:ascii="Simplified Arabic" w:hAnsi="Simplified Arabic" w:cs="Simplified Arabic" w:hint="cs"/>
          <w:sz w:val="32"/>
          <w:szCs w:val="32"/>
          <w:rtl/>
          <w:lang w:val="fr-FR" w:bidi="ar-DZ"/>
        </w:rPr>
        <w:t>.</w:t>
      </w:r>
    </w:p>
    <w:p w:rsidR="00996BF0" w:rsidRDefault="00C65C24" w:rsidP="0078217A">
      <w:pPr>
        <w:pStyle w:val="Paragraphedeliste"/>
        <w:spacing w:line="240" w:lineRule="auto"/>
        <w:ind w:left="-2"/>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ثانيا :تقي</w:t>
      </w:r>
      <w:r w:rsidR="00996BF0" w:rsidRPr="00996BF0">
        <w:rPr>
          <w:rFonts w:ascii="Simplified Arabic" w:hAnsi="Simplified Arabic" w:cs="Simplified Arabic" w:hint="cs"/>
          <w:b/>
          <w:bCs/>
          <w:sz w:val="32"/>
          <w:szCs w:val="32"/>
          <w:rtl/>
          <w:lang w:val="fr-FR" w:bidi="ar-DZ"/>
        </w:rPr>
        <w:t xml:space="preserve">يم </w:t>
      </w:r>
      <w:r w:rsidR="001F62B0">
        <w:rPr>
          <w:rFonts w:ascii="Simplified Arabic" w:hAnsi="Simplified Arabic" w:cs="Simplified Arabic" w:hint="cs"/>
          <w:b/>
          <w:bCs/>
          <w:sz w:val="32"/>
          <w:szCs w:val="32"/>
          <w:rtl/>
          <w:lang w:val="fr-FR" w:bidi="ar-DZ"/>
        </w:rPr>
        <w:t>الرقابة الدستورية على السلطة التنظيمية لرئيس الجمهورية</w:t>
      </w:r>
      <w:r w:rsidR="00996BF0" w:rsidRPr="00996BF0">
        <w:rPr>
          <w:rFonts w:ascii="Simplified Arabic" w:hAnsi="Simplified Arabic" w:cs="Simplified Arabic" w:hint="cs"/>
          <w:b/>
          <w:bCs/>
          <w:sz w:val="32"/>
          <w:szCs w:val="32"/>
          <w:rtl/>
          <w:lang w:val="fr-FR" w:bidi="ar-DZ"/>
        </w:rPr>
        <w:t xml:space="preserve"> :</w:t>
      </w:r>
    </w:p>
    <w:p w:rsidR="00E312C7" w:rsidRDefault="00C65C24" w:rsidP="00E312C7">
      <w:pPr>
        <w:pStyle w:val="Paragraphedeliste"/>
        <w:spacing w:line="240" w:lineRule="auto"/>
        <w:ind w:left="-2"/>
        <w:jc w:val="both"/>
        <w:rPr>
          <w:rFonts w:ascii="Simplified Arabic" w:hAnsi="Simplified Arabic" w:cs="Simplified Arabic"/>
          <w:sz w:val="32"/>
          <w:szCs w:val="32"/>
          <w:rtl/>
          <w:lang w:val="fr-FR" w:bidi="ar-DZ"/>
        </w:rPr>
      </w:pPr>
      <w:r w:rsidRPr="00042B51">
        <w:rPr>
          <w:rFonts w:ascii="Simplified Arabic" w:hAnsi="Simplified Arabic" w:cs="Simplified Arabic" w:hint="cs"/>
          <w:sz w:val="32"/>
          <w:szCs w:val="32"/>
          <w:rtl/>
          <w:lang w:val="fr-FR" w:bidi="ar-DZ"/>
        </w:rPr>
        <w:t>أ</w:t>
      </w:r>
      <w:r w:rsidR="00996BF0" w:rsidRPr="00042B51">
        <w:rPr>
          <w:rFonts w:ascii="Simplified Arabic" w:hAnsi="Simplified Arabic" w:cs="Simplified Arabic" w:hint="cs"/>
          <w:sz w:val="32"/>
          <w:szCs w:val="32"/>
          <w:rtl/>
          <w:lang w:val="fr-FR" w:bidi="ar-DZ"/>
        </w:rPr>
        <w:t>_</w:t>
      </w:r>
      <w:r w:rsidR="00042B51">
        <w:rPr>
          <w:rFonts w:ascii="Simplified Arabic" w:hAnsi="Simplified Arabic" w:cs="Simplified Arabic" w:hint="cs"/>
          <w:sz w:val="32"/>
          <w:szCs w:val="32"/>
          <w:rtl/>
          <w:lang w:val="fr-FR" w:bidi="ar-DZ"/>
        </w:rPr>
        <w:t xml:space="preserve"> </w:t>
      </w:r>
      <w:r w:rsidR="00996BF0" w:rsidRPr="00042B51">
        <w:rPr>
          <w:rFonts w:ascii="Simplified Arabic" w:hAnsi="Simplified Arabic" w:cs="Simplified Arabic" w:hint="cs"/>
          <w:sz w:val="32"/>
          <w:szCs w:val="32"/>
          <w:rtl/>
          <w:lang w:val="fr-FR" w:bidi="ar-DZ"/>
        </w:rPr>
        <w:t xml:space="preserve">من </w:t>
      </w:r>
      <w:proofErr w:type="gramStart"/>
      <w:r w:rsidR="00996BF0" w:rsidRPr="00042B51">
        <w:rPr>
          <w:rFonts w:ascii="Simplified Arabic" w:hAnsi="Simplified Arabic" w:cs="Simplified Arabic" w:hint="cs"/>
          <w:sz w:val="32"/>
          <w:szCs w:val="32"/>
          <w:rtl/>
          <w:lang w:val="fr-FR" w:bidi="ar-DZ"/>
        </w:rPr>
        <w:t>الناحية  النظرية</w:t>
      </w:r>
      <w:proofErr w:type="gramEnd"/>
      <w:r w:rsidR="00996BF0" w:rsidRPr="00042B51">
        <w:rPr>
          <w:rFonts w:ascii="Simplified Arabic" w:hAnsi="Simplified Arabic" w:cs="Simplified Arabic" w:hint="cs"/>
          <w:sz w:val="32"/>
          <w:szCs w:val="32"/>
          <w:rtl/>
          <w:lang w:val="fr-FR" w:bidi="ar-DZ"/>
        </w:rPr>
        <w:t xml:space="preserve"> :</w:t>
      </w:r>
      <w:r w:rsidR="00E312C7" w:rsidRPr="00E312C7">
        <w:rPr>
          <w:rFonts w:ascii="Simplified Arabic" w:hAnsi="Simplified Arabic" w:cs="Simplified Arabic" w:hint="cs"/>
          <w:sz w:val="32"/>
          <w:szCs w:val="32"/>
          <w:rtl/>
          <w:lang w:val="fr-FR" w:bidi="ar-DZ"/>
        </w:rPr>
        <w:t xml:space="preserve"> </w:t>
      </w:r>
      <w:r w:rsidR="00E312C7">
        <w:rPr>
          <w:rFonts w:ascii="Simplified Arabic" w:hAnsi="Simplified Arabic" w:cs="Simplified Arabic" w:hint="cs"/>
          <w:sz w:val="32"/>
          <w:szCs w:val="32"/>
          <w:rtl/>
          <w:lang w:val="fr-FR" w:bidi="ar-DZ"/>
        </w:rPr>
        <w:t xml:space="preserve">تعد الرقابة الدستورية التي يختص بها المجلس الدستوري، رقابة فعالة نظرا لامتلاك رئيس الجمهورية حق إخطار المجلس الدستوري عند وجود اختلال برلماني ،أو مخالفة قاعدة قانونية للدستور، وهذا يمنحه تفوق رئاسي عن بقية سلطات الإخطار الأخرى </w:t>
      </w:r>
      <w:r w:rsidR="00E312C7">
        <w:rPr>
          <w:rStyle w:val="Appelnotedebasdep"/>
          <w:rFonts w:ascii="Simplified Arabic" w:hAnsi="Simplified Arabic" w:cs="Simplified Arabic"/>
          <w:sz w:val="32"/>
          <w:szCs w:val="32"/>
          <w:rtl/>
          <w:lang w:val="fr-FR" w:bidi="ar-DZ"/>
        </w:rPr>
        <w:footnoteReference w:id="118"/>
      </w:r>
      <w:r w:rsidR="00E312C7">
        <w:rPr>
          <w:rFonts w:ascii="Simplified Arabic" w:hAnsi="Simplified Arabic" w:cs="Simplified Arabic" w:hint="cs"/>
          <w:sz w:val="32"/>
          <w:szCs w:val="32"/>
          <w:rtl/>
          <w:lang w:val="fr-FR" w:bidi="ar-DZ"/>
        </w:rPr>
        <w:t>.</w:t>
      </w:r>
    </w:p>
    <w:p w:rsidR="00C23C86" w:rsidRPr="00042B51" w:rsidRDefault="00E312C7"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ب-</w:t>
      </w:r>
      <w:proofErr w:type="gramStart"/>
      <w:r w:rsidR="00C23C86" w:rsidRPr="00042B51">
        <w:rPr>
          <w:rFonts w:ascii="Simplified Arabic" w:hAnsi="Simplified Arabic" w:cs="Simplified Arabic" w:hint="cs"/>
          <w:sz w:val="32"/>
          <w:szCs w:val="32"/>
          <w:rtl/>
          <w:lang w:val="fr-FR" w:bidi="ar-DZ"/>
        </w:rPr>
        <w:t>من</w:t>
      </w:r>
      <w:proofErr w:type="gramEnd"/>
      <w:r w:rsidR="00C23C86" w:rsidRPr="00042B51">
        <w:rPr>
          <w:rFonts w:ascii="Simplified Arabic" w:hAnsi="Simplified Arabic" w:cs="Simplified Arabic" w:hint="cs"/>
          <w:sz w:val="32"/>
          <w:szCs w:val="32"/>
          <w:rtl/>
          <w:lang w:val="fr-FR" w:bidi="ar-DZ"/>
        </w:rPr>
        <w:t xml:space="preserve"> الناحية العملية:</w:t>
      </w:r>
    </w:p>
    <w:p w:rsidR="00C23C86" w:rsidRDefault="00C23C86"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منذ إنشاء المجلس الدستوري بمقتضى دستور1989، لم يتم تسجيل أي ممارسة لاختصاصه في مجال الرقابة على دستورية التنظيمات المستقلة، فالمجلس الدستوري لا يستطيع أن يتحرك من تلقاء نفسه ليمارس رقابة ذاتية، حتى وإن تأكد من عدم دستورية تنظيم مستقل، لأن مباشرة هذا الأخير لاختصاصه في مجال الرقابة</w:t>
      </w:r>
      <w:r w:rsidR="006C45F8">
        <w:rPr>
          <w:rFonts w:ascii="Simplified Arabic" w:hAnsi="Simplified Arabic" w:cs="Simplified Arabic" w:hint="cs"/>
          <w:sz w:val="32"/>
          <w:szCs w:val="32"/>
          <w:rtl/>
          <w:lang w:val="fr-FR" w:bidi="ar-DZ"/>
        </w:rPr>
        <w:t xml:space="preserve"> يكون بناءا على إخطار، وما تمت ملاحظته أن هنالك الكثير من التدخلات لرئيس الجمهورية بإخ</w:t>
      </w:r>
      <w:r w:rsidR="009B1FF7">
        <w:rPr>
          <w:rFonts w:ascii="Simplified Arabic" w:hAnsi="Simplified Arabic" w:cs="Simplified Arabic" w:hint="cs"/>
          <w:sz w:val="32"/>
          <w:szCs w:val="32"/>
          <w:rtl/>
          <w:lang w:val="fr-FR" w:bidi="ar-DZ"/>
        </w:rPr>
        <w:t>طار المجلس الدستوري إذا تعلق الأ</w:t>
      </w:r>
      <w:r w:rsidR="006C45F8">
        <w:rPr>
          <w:rFonts w:ascii="Simplified Arabic" w:hAnsi="Simplified Arabic" w:cs="Simplified Arabic" w:hint="cs"/>
          <w:sz w:val="32"/>
          <w:szCs w:val="32"/>
          <w:rtl/>
          <w:lang w:val="fr-FR" w:bidi="ar-DZ"/>
        </w:rPr>
        <w:t xml:space="preserve">مر بالنصوص التشريعية، وهذا دليل على أن الرقابة الدستورية تخدم التنظيمات المستقلة على </w:t>
      </w:r>
      <w:r w:rsidR="006C45F8">
        <w:rPr>
          <w:rFonts w:ascii="Simplified Arabic" w:hAnsi="Simplified Arabic" w:cs="Simplified Arabic" w:hint="cs"/>
          <w:sz w:val="32"/>
          <w:szCs w:val="32"/>
          <w:rtl/>
          <w:lang w:val="fr-FR" w:bidi="ar-DZ"/>
        </w:rPr>
        <w:lastRenderedPageBreak/>
        <w:t xml:space="preserve">حساب التشريع، غير أنه وبتوسيع سلطات الإخطار </w:t>
      </w:r>
      <w:r w:rsidR="009B1FF7">
        <w:rPr>
          <w:rFonts w:ascii="Simplified Arabic" w:hAnsi="Simplified Arabic" w:cs="Simplified Arabic" w:hint="cs"/>
          <w:sz w:val="32"/>
          <w:szCs w:val="32"/>
          <w:rtl/>
          <w:lang w:val="fr-FR" w:bidi="ar-DZ"/>
        </w:rPr>
        <w:t>بموجب تعديل الدستور لعام2016، نأ</w:t>
      </w:r>
      <w:r w:rsidR="006C45F8">
        <w:rPr>
          <w:rFonts w:ascii="Simplified Arabic" w:hAnsi="Simplified Arabic" w:cs="Simplified Arabic" w:hint="cs"/>
          <w:sz w:val="32"/>
          <w:szCs w:val="32"/>
          <w:rtl/>
          <w:lang w:val="fr-FR" w:bidi="ar-DZ"/>
        </w:rPr>
        <w:t>مل أن يكون هنالك توازن في إعمال الرقابة بين التنظيمات المستقلة والقوانين.</w:t>
      </w:r>
      <w:r w:rsidR="006C45F8">
        <w:rPr>
          <w:rStyle w:val="Appelnotedebasdep"/>
          <w:rFonts w:ascii="Simplified Arabic" w:hAnsi="Simplified Arabic" w:cs="Simplified Arabic"/>
          <w:sz w:val="32"/>
          <w:szCs w:val="32"/>
          <w:rtl/>
          <w:lang w:val="fr-FR" w:bidi="ar-DZ"/>
        </w:rPr>
        <w:footnoteReference w:id="119"/>
      </w:r>
    </w:p>
    <w:p w:rsidR="006C45F8" w:rsidRDefault="006C45F8" w:rsidP="0078217A">
      <w:pPr>
        <w:pStyle w:val="Paragraphedeliste"/>
        <w:spacing w:line="240" w:lineRule="auto"/>
        <w:ind w:left="-2"/>
        <w:jc w:val="both"/>
        <w:rPr>
          <w:rFonts w:ascii="Simplified Arabic" w:hAnsi="Simplified Arabic" w:cs="Simplified Arabic"/>
          <w:b/>
          <w:bCs/>
          <w:sz w:val="32"/>
          <w:szCs w:val="32"/>
          <w:rtl/>
          <w:lang w:val="fr-FR" w:bidi="ar-DZ"/>
        </w:rPr>
      </w:pPr>
      <w:r w:rsidRPr="006C45F8">
        <w:rPr>
          <w:rFonts w:ascii="Simplified Arabic" w:hAnsi="Simplified Arabic" w:cs="Simplified Arabic" w:hint="cs"/>
          <w:b/>
          <w:bCs/>
          <w:sz w:val="32"/>
          <w:szCs w:val="32"/>
          <w:rtl/>
          <w:lang w:val="fr-FR" w:bidi="ar-DZ"/>
        </w:rPr>
        <w:t xml:space="preserve">الفرع الثاني: ضوابط الرقابة على دستورية القوانين </w:t>
      </w:r>
      <w:proofErr w:type="gramStart"/>
      <w:r w:rsidRPr="006C45F8">
        <w:rPr>
          <w:rFonts w:ascii="Simplified Arabic" w:hAnsi="Simplified Arabic" w:cs="Simplified Arabic" w:hint="cs"/>
          <w:b/>
          <w:bCs/>
          <w:sz w:val="32"/>
          <w:szCs w:val="32"/>
          <w:rtl/>
          <w:lang w:val="fr-FR" w:bidi="ar-DZ"/>
        </w:rPr>
        <w:t>في</w:t>
      </w:r>
      <w:proofErr w:type="gramEnd"/>
      <w:r w:rsidRPr="006C45F8">
        <w:rPr>
          <w:rFonts w:ascii="Simplified Arabic" w:hAnsi="Simplified Arabic" w:cs="Simplified Arabic" w:hint="cs"/>
          <w:b/>
          <w:bCs/>
          <w:sz w:val="32"/>
          <w:szCs w:val="32"/>
          <w:rtl/>
          <w:lang w:val="fr-FR" w:bidi="ar-DZ"/>
        </w:rPr>
        <w:t xml:space="preserve"> ظل ممارسات المجلس الدستوري</w:t>
      </w:r>
    </w:p>
    <w:p w:rsidR="0031068B" w:rsidRDefault="006C45F8"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مسألة الرقابة على دستورية القوانين تثير إشكال</w:t>
      </w:r>
      <w:r w:rsidR="009B1FF7">
        <w:rPr>
          <w:rFonts w:ascii="Simplified Arabic" w:hAnsi="Simplified Arabic" w:cs="Simplified Arabic" w:hint="cs"/>
          <w:sz w:val="32"/>
          <w:szCs w:val="32"/>
          <w:rtl/>
          <w:lang w:val="fr-FR" w:bidi="ar-DZ"/>
        </w:rPr>
        <w:t>ية</w:t>
      </w:r>
      <w:r>
        <w:rPr>
          <w:rFonts w:ascii="Simplified Arabic" w:hAnsi="Simplified Arabic" w:cs="Simplified Arabic" w:hint="cs"/>
          <w:sz w:val="32"/>
          <w:szCs w:val="32"/>
          <w:rtl/>
          <w:lang w:val="fr-FR" w:bidi="ar-DZ"/>
        </w:rPr>
        <w:t xml:space="preserve"> الحدود التي تمارس فيها هذه الرقابة بين فتح المجال أو تقي</w:t>
      </w:r>
      <w:r w:rsidR="009B1FF7">
        <w:rPr>
          <w:rFonts w:ascii="Simplified Arabic" w:hAnsi="Simplified Arabic" w:cs="Simplified Arabic" w:hint="cs"/>
          <w:sz w:val="32"/>
          <w:szCs w:val="32"/>
          <w:rtl/>
          <w:lang w:val="fr-FR" w:bidi="ar-DZ"/>
        </w:rPr>
        <w:t>ي</w:t>
      </w:r>
      <w:r>
        <w:rPr>
          <w:rFonts w:ascii="Simplified Arabic" w:hAnsi="Simplified Arabic" w:cs="Simplified Arabic" w:hint="cs"/>
          <w:sz w:val="32"/>
          <w:szCs w:val="32"/>
          <w:rtl/>
          <w:lang w:val="fr-FR" w:bidi="ar-DZ"/>
        </w:rPr>
        <w:t>ده، ففي حالة فتح المجال فإن هذا يؤدي إلى انتهاك صلاحيات السلطة التشريعية وحتى القضائية، في حين يؤدي التقي</w:t>
      </w:r>
      <w:r w:rsidR="0031068B">
        <w:rPr>
          <w:rFonts w:ascii="Simplified Arabic" w:hAnsi="Simplified Arabic" w:cs="Simplified Arabic" w:hint="cs"/>
          <w:sz w:val="32"/>
          <w:szCs w:val="32"/>
          <w:rtl/>
          <w:lang w:val="fr-FR" w:bidi="ar-DZ"/>
        </w:rPr>
        <w:t>يد من هذا الرقابة إلى أن تصبح</w:t>
      </w:r>
      <w:r>
        <w:rPr>
          <w:rFonts w:ascii="Simplified Arabic" w:hAnsi="Simplified Arabic" w:cs="Simplified Arabic" w:hint="cs"/>
          <w:sz w:val="32"/>
          <w:szCs w:val="32"/>
          <w:rtl/>
          <w:lang w:val="fr-FR" w:bidi="ar-DZ"/>
        </w:rPr>
        <w:t xml:space="preserve"> </w:t>
      </w:r>
      <w:r w:rsidR="00E40419">
        <w:rPr>
          <w:rFonts w:ascii="Simplified Arabic" w:hAnsi="Simplified Arabic" w:cs="Simplified Arabic" w:hint="cs"/>
          <w:sz w:val="32"/>
          <w:szCs w:val="32"/>
          <w:rtl/>
          <w:lang w:val="fr-FR" w:bidi="ar-DZ"/>
        </w:rPr>
        <w:t xml:space="preserve">هذه الهيئة مجرد هيكل شكلي وصوري، </w:t>
      </w:r>
      <w:r>
        <w:rPr>
          <w:rFonts w:ascii="Simplified Arabic" w:hAnsi="Simplified Arabic" w:cs="Simplified Arabic" w:hint="cs"/>
          <w:sz w:val="32"/>
          <w:szCs w:val="32"/>
          <w:rtl/>
          <w:lang w:val="fr-FR" w:bidi="ar-DZ"/>
        </w:rPr>
        <w:t xml:space="preserve">فيجب على المجلس الدستوري، مراعاة المهمة الموكلة </w:t>
      </w:r>
      <w:r w:rsidR="00604267">
        <w:rPr>
          <w:rFonts w:ascii="Simplified Arabic" w:hAnsi="Simplified Arabic" w:cs="Simplified Arabic" w:hint="cs"/>
          <w:sz w:val="32"/>
          <w:szCs w:val="32"/>
          <w:rtl/>
          <w:lang w:val="fr-FR" w:bidi="ar-DZ"/>
        </w:rPr>
        <w:t>إليه</w:t>
      </w:r>
      <w:r w:rsidR="0031068B">
        <w:rPr>
          <w:rFonts w:ascii="Simplified Arabic" w:hAnsi="Simplified Arabic" w:cs="Simplified Arabic" w:hint="cs"/>
          <w:sz w:val="32"/>
          <w:szCs w:val="32"/>
          <w:rtl/>
          <w:lang w:val="fr-FR" w:bidi="ar-DZ"/>
        </w:rPr>
        <w:t xml:space="preserve"> وذلك بعدم التعرض لأي سلطة من </w:t>
      </w:r>
      <w:r w:rsidR="00604267">
        <w:rPr>
          <w:rFonts w:ascii="Simplified Arabic" w:hAnsi="Simplified Arabic" w:cs="Simplified Arabic" w:hint="cs"/>
          <w:sz w:val="32"/>
          <w:szCs w:val="32"/>
          <w:rtl/>
          <w:lang w:val="fr-FR" w:bidi="ar-DZ"/>
        </w:rPr>
        <w:t>سلطات الدولة،</w:t>
      </w:r>
      <w:r w:rsidR="008942FB">
        <w:rPr>
          <w:rFonts w:ascii="Simplified Arabic" w:hAnsi="Simplified Arabic" w:cs="Simplified Arabic" w:hint="cs"/>
          <w:sz w:val="32"/>
          <w:szCs w:val="32"/>
          <w:rtl/>
          <w:lang w:val="fr-FR" w:bidi="ar-DZ"/>
        </w:rPr>
        <w:t xml:space="preserve"> نظرا لما يخلفه من آ</w:t>
      </w:r>
      <w:r w:rsidR="0031068B">
        <w:rPr>
          <w:rFonts w:ascii="Simplified Arabic" w:hAnsi="Simplified Arabic" w:cs="Simplified Arabic" w:hint="cs"/>
          <w:sz w:val="32"/>
          <w:szCs w:val="32"/>
          <w:rtl/>
          <w:lang w:val="fr-FR" w:bidi="ar-DZ"/>
        </w:rPr>
        <w:t>ثار قانونية وسياسية خطيرة،</w:t>
      </w:r>
      <w:r w:rsidR="008942FB">
        <w:rPr>
          <w:rFonts w:ascii="Simplified Arabic" w:hAnsi="Simplified Arabic" w:cs="Simplified Arabic" w:hint="cs"/>
          <w:sz w:val="32"/>
          <w:szCs w:val="32"/>
          <w:rtl/>
          <w:lang w:val="fr-FR" w:bidi="ar-DZ"/>
        </w:rPr>
        <w:t xml:space="preserve"> وعليه فإن الجهاز الموكل إليه مهمة الرقابة على دستورية القوانين والتنظيمات، يخضع لبعض الضوابط الجوهرية، التي عليه التقيد بها، والتي</w:t>
      </w:r>
      <w:r w:rsidR="0031068B">
        <w:rPr>
          <w:rFonts w:ascii="Simplified Arabic" w:hAnsi="Simplified Arabic" w:cs="Simplified Arabic" w:hint="cs"/>
          <w:sz w:val="32"/>
          <w:szCs w:val="32"/>
          <w:rtl/>
          <w:lang w:val="fr-FR" w:bidi="ar-DZ"/>
        </w:rPr>
        <w:t xml:space="preserve"> هي وليدة كل من القضاء و</w:t>
      </w:r>
      <w:r w:rsidR="008942FB">
        <w:rPr>
          <w:rFonts w:ascii="Simplified Arabic" w:hAnsi="Simplified Arabic" w:cs="Simplified Arabic" w:hint="cs"/>
          <w:sz w:val="32"/>
          <w:szCs w:val="32"/>
          <w:rtl/>
          <w:lang w:val="fr-FR" w:bidi="ar-DZ"/>
        </w:rPr>
        <w:t xml:space="preserve"> الفقه الدستوري</w:t>
      </w:r>
      <w:r w:rsidR="0031068B">
        <w:rPr>
          <w:rFonts w:ascii="Simplified Arabic" w:hAnsi="Simplified Arabic" w:cs="Simplified Arabic" w:hint="cs"/>
          <w:sz w:val="32"/>
          <w:szCs w:val="32"/>
          <w:rtl/>
          <w:lang w:val="fr-FR" w:bidi="ar-DZ"/>
        </w:rPr>
        <w:t xml:space="preserve"> الأمريكي</w:t>
      </w:r>
      <w:r w:rsidR="00B30DA8">
        <w:rPr>
          <w:rFonts w:ascii="Simplified Arabic" w:hAnsi="Simplified Arabic" w:cs="Simplified Arabic" w:hint="cs"/>
          <w:sz w:val="32"/>
          <w:szCs w:val="32"/>
          <w:rtl/>
          <w:lang w:val="fr-FR" w:bidi="ar-DZ"/>
        </w:rPr>
        <w:t xml:space="preserve"> وتتمثل هذه القيود </w:t>
      </w:r>
      <w:r w:rsidR="008942FB">
        <w:rPr>
          <w:rFonts w:ascii="Simplified Arabic" w:hAnsi="Simplified Arabic" w:cs="Simplified Arabic" w:hint="cs"/>
          <w:sz w:val="32"/>
          <w:szCs w:val="32"/>
          <w:rtl/>
          <w:lang w:val="fr-FR" w:bidi="ar-DZ"/>
        </w:rPr>
        <w:t>في</w:t>
      </w:r>
      <w:r w:rsidR="00E40419">
        <w:rPr>
          <w:rStyle w:val="Appelnotedebasdep"/>
          <w:rFonts w:ascii="Simplified Arabic" w:hAnsi="Simplified Arabic" w:cs="Simplified Arabic"/>
          <w:sz w:val="32"/>
          <w:szCs w:val="32"/>
          <w:rtl/>
          <w:lang w:val="fr-FR" w:bidi="ar-DZ"/>
        </w:rPr>
        <w:footnoteReference w:id="120"/>
      </w:r>
      <w:r w:rsidR="008942FB">
        <w:rPr>
          <w:rFonts w:ascii="Simplified Arabic" w:hAnsi="Simplified Arabic" w:cs="Simplified Arabic" w:hint="cs"/>
          <w:sz w:val="32"/>
          <w:szCs w:val="32"/>
          <w:rtl/>
          <w:lang w:val="fr-FR" w:bidi="ar-DZ"/>
        </w:rPr>
        <w:t>:</w:t>
      </w:r>
    </w:p>
    <w:p w:rsidR="0031068B" w:rsidRDefault="008942FB" w:rsidP="0078217A">
      <w:pPr>
        <w:pStyle w:val="Paragraphedeliste"/>
        <w:spacing w:line="240" w:lineRule="auto"/>
        <w:ind w:left="-2"/>
        <w:jc w:val="both"/>
        <w:rPr>
          <w:rFonts w:ascii="Simplified Arabic" w:hAnsi="Simplified Arabic" w:cs="Simplified Arabic"/>
          <w:b/>
          <w:bCs/>
          <w:sz w:val="32"/>
          <w:szCs w:val="32"/>
          <w:rtl/>
          <w:lang w:val="fr-FR" w:bidi="ar-DZ"/>
        </w:rPr>
      </w:pPr>
      <w:r w:rsidRPr="008942FB">
        <w:rPr>
          <w:rFonts w:ascii="Simplified Arabic" w:hAnsi="Simplified Arabic" w:cs="Simplified Arabic" w:hint="cs"/>
          <w:b/>
          <w:bCs/>
          <w:sz w:val="32"/>
          <w:szCs w:val="32"/>
          <w:rtl/>
          <w:lang w:val="fr-FR" w:bidi="ar-DZ"/>
        </w:rPr>
        <w:t xml:space="preserve">أولا: </w:t>
      </w:r>
      <w:proofErr w:type="gramStart"/>
      <w:r w:rsidRPr="008942FB">
        <w:rPr>
          <w:rFonts w:ascii="Simplified Arabic" w:hAnsi="Simplified Arabic" w:cs="Simplified Arabic" w:hint="cs"/>
          <w:b/>
          <w:bCs/>
          <w:sz w:val="32"/>
          <w:szCs w:val="32"/>
          <w:rtl/>
          <w:lang w:val="fr-FR" w:bidi="ar-DZ"/>
        </w:rPr>
        <w:t>استقلالية</w:t>
      </w:r>
      <w:proofErr w:type="gramEnd"/>
      <w:r w:rsidRPr="008942FB">
        <w:rPr>
          <w:rFonts w:ascii="Simplified Arabic" w:hAnsi="Simplified Arabic" w:cs="Simplified Arabic" w:hint="cs"/>
          <w:b/>
          <w:bCs/>
          <w:sz w:val="32"/>
          <w:szCs w:val="32"/>
          <w:rtl/>
          <w:lang w:val="fr-FR" w:bidi="ar-DZ"/>
        </w:rPr>
        <w:t xml:space="preserve"> مؤسسة الرقابة:</w:t>
      </w:r>
    </w:p>
    <w:p w:rsidR="00B658F9" w:rsidRPr="0031068B" w:rsidRDefault="008942FB"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إجر</w:t>
      </w:r>
      <w:r w:rsidR="0031068B">
        <w:rPr>
          <w:rFonts w:ascii="Simplified Arabic" w:hAnsi="Simplified Arabic" w:cs="Simplified Arabic" w:hint="cs"/>
          <w:sz w:val="32"/>
          <w:szCs w:val="32"/>
          <w:rtl/>
          <w:lang w:val="fr-FR" w:bidi="ar-DZ"/>
        </w:rPr>
        <w:t>اءات تعيين أعضاء المجلس الدستوري</w:t>
      </w:r>
      <w:r>
        <w:rPr>
          <w:rFonts w:ascii="Simplified Arabic" w:hAnsi="Simplified Arabic" w:cs="Simplified Arabic" w:hint="cs"/>
          <w:sz w:val="32"/>
          <w:szCs w:val="32"/>
          <w:rtl/>
          <w:lang w:val="fr-FR" w:bidi="ar-DZ"/>
        </w:rPr>
        <w:t>، وكل ما يت</w:t>
      </w:r>
      <w:r w:rsidR="00042B51">
        <w:rPr>
          <w:rFonts w:ascii="Simplified Arabic" w:hAnsi="Simplified Arabic" w:cs="Simplified Arabic" w:hint="cs"/>
          <w:sz w:val="32"/>
          <w:szCs w:val="32"/>
          <w:rtl/>
          <w:lang w:val="fr-FR" w:bidi="ar-DZ"/>
        </w:rPr>
        <w:t xml:space="preserve">علق بالنظام القانوني الخـاص بهم </w:t>
      </w:r>
      <w:r>
        <w:rPr>
          <w:rFonts w:ascii="Simplified Arabic" w:hAnsi="Simplified Arabic" w:cs="Simplified Arabic" w:hint="cs"/>
          <w:sz w:val="32"/>
          <w:szCs w:val="32"/>
          <w:rtl/>
          <w:lang w:val="fr-FR" w:bidi="ar-DZ"/>
        </w:rPr>
        <w:t>محدد ومبين ف</w:t>
      </w:r>
      <w:r w:rsidR="0031068B">
        <w:rPr>
          <w:rFonts w:ascii="Simplified Arabic" w:hAnsi="Simplified Arabic" w:cs="Simplified Arabic" w:hint="cs"/>
          <w:sz w:val="32"/>
          <w:szCs w:val="32"/>
          <w:rtl/>
          <w:lang w:val="fr-FR" w:bidi="ar-DZ"/>
        </w:rPr>
        <w:t>ي أحكام الدستور</w:t>
      </w:r>
      <w:r>
        <w:rPr>
          <w:rFonts w:ascii="Simplified Arabic" w:hAnsi="Simplified Arabic" w:cs="Simplified Arabic" w:hint="cs"/>
          <w:sz w:val="32"/>
          <w:szCs w:val="32"/>
          <w:rtl/>
          <w:lang w:val="fr-FR" w:bidi="ar-DZ"/>
        </w:rPr>
        <w:t xml:space="preserve">، </w:t>
      </w:r>
      <w:r w:rsidR="008407A6">
        <w:rPr>
          <w:rFonts w:ascii="Simplified Arabic" w:hAnsi="Simplified Arabic" w:cs="Simplified Arabic" w:hint="cs"/>
          <w:sz w:val="32"/>
          <w:szCs w:val="32"/>
          <w:rtl/>
          <w:lang w:val="fr-FR" w:bidi="ar-DZ"/>
        </w:rPr>
        <w:t>وهذا ما</w:t>
      </w:r>
      <w:r w:rsidR="00042B51">
        <w:rPr>
          <w:rFonts w:ascii="Simplified Arabic" w:hAnsi="Simplified Arabic" w:cs="Simplified Arabic" w:hint="cs"/>
          <w:sz w:val="32"/>
          <w:szCs w:val="32"/>
          <w:rtl/>
          <w:lang w:val="fr-FR" w:bidi="ar-DZ"/>
        </w:rPr>
        <w:t xml:space="preserve"> </w:t>
      </w:r>
      <w:r w:rsidR="008407A6">
        <w:rPr>
          <w:rFonts w:ascii="Simplified Arabic" w:hAnsi="Simplified Arabic" w:cs="Simplified Arabic" w:hint="cs"/>
          <w:sz w:val="32"/>
          <w:szCs w:val="32"/>
          <w:rtl/>
          <w:lang w:val="fr-FR" w:bidi="ar-DZ"/>
        </w:rPr>
        <w:t>يمنحهم ضمانة قانونية بأن</w:t>
      </w:r>
      <w:r>
        <w:rPr>
          <w:rFonts w:ascii="Simplified Arabic" w:hAnsi="Simplified Arabic" w:cs="Simplified Arabic" w:hint="cs"/>
          <w:sz w:val="32"/>
          <w:szCs w:val="32"/>
          <w:rtl/>
          <w:lang w:val="fr-FR" w:bidi="ar-DZ"/>
        </w:rPr>
        <w:t xml:space="preserve"> تمارس مهامهم </w:t>
      </w:r>
      <w:r w:rsidR="008407A6">
        <w:rPr>
          <w:rFonts w:ascii="Simplified Arabic" w:hAnsi="Simplified Arabic" w:cs="Simplified Arabic" w:hint="cs"/>
          <w:sz w:val="32"/>
          <w:szCs w:val="32"/>
          <w:rtl/>
          <w:lang w:val="fr-FR" w:bidi="ar-DZ"/>
        </w:rPr>
        <w:t>باستقلالية،</w:t>
      </w:r>
      <w:r>
        <w:rPr>
          <w:rFonts w:ascii="Simplified Arabic" w:hAnsi="Simplified Arabic" w:cs="Simplified Arabic" w:hint="cs"/>
          <w:sz w:val="32"/>
          <w:szCs w:val="32"/>
          <w:rtl/>
          <w:lang w:val="fr-FR" w:bidi="ar-DZ"/>
        </w:rPr>
        <w:t xml:space="preserve"> بعيدا عن كافة الضغوطات، وتكمن هذه الاستقلالية في تمتع أعضاء المجلس الدستوري بقانون خاص بهم، إلى جانب ذلك إن القاضي الدستوري يختلف عن القاضي العادي كونه يمارس رقابة على السلطات العامة</w:t>
      </w:r>
      <w:r w:rsidR="005D20E5">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حتى وإن كان</w:t>
      </w:r>
      <w:r w:rsidR="005D20E5">
        <w:rPr>
          <w:rFonts w:ascii="Simplified Arabic" w:hAnsi="Simplified Arabic" w:cs="Simplified Arabic" w:hint="cs"/>
          <w:sz w:val="32"/>
          <w:szCs w:val="32"/>
          <w:rtl/>
          <w:lang w:val="fr-FR" w:bidi="ar-DZ"/>
        </w:rPr>
        <w:t>ت</w:t>
      </w:r>
      <w:r>
        <w:rPr>
          <w:rFonts w:ascii="Simplified Arabic" w:hAnsi="Simplified Arabic" w:cs="Simplified Arabic" w:hint="cs"/>
          <w:sz w:val="32"/>
          <w:szCs w:val="32"/>
          <w:rtl/>
          <w:lang w:val="fr-FR" w:bidi="ar-DZ"/>
        </w:rPr>
        <w:t xml:space="preserve"> </w:t>
      </w:r>
      <w:r w:rsidR="005D20E5">
        <w:rPr>
          <w:rFonts w:ascii="Simplified Arabic" w:hAnsi="Simplified Arabic" w:cs="Simplified Arabic" w:hint="cs"/>
          <w:sz w:val="32"/>
          <w:szCs w:val="32"/>
          <w:rtl/>
          <w:lang w:val="fr-FR" w:bidi="ar-DZ"/>
        </w:rPr>
        <w:t>أنش</w:t>
      </w:r>
      <w:r>
        <w:rPr>
          <w:rFonts w:ascii="Simplified Arabic" w:hAnsi="Simplified Arabic" w:cs="Simplified Arabic" w:hint="cs"/>
          <w:sz w:val="32"/>
          <w:szCs w:val="32"/>
          <w:rtl/>
          <w:lang w:val="fr-FR" w:bidi="ar-DZ"/>
        </w:rPr>
        <w:t>ط</w:t>
      </w:r>
      <w:r w:rsidR="005D20E5">
        <w:rPr>
          <w:rFonts w:ascii="Simplified Arabic" w:hAnsi="Simplified Arabic" w:cs="Simplified Arabic" w:hint="cs"/>
          <w:sz w:val="32"/>
          <w:szCs w:val="32"/>
          <w:rtl/>
          <w:lang w:val="fr-FR" w:bidi="ar-DZ"/>
        </w:rPr>
        <w:t>ت</w:t>
      </w:r>
      <w:r>
        <w:rPr>
          <w:rFonts w:ascii="Simplified Arabic" w:hAnsi="Simplified Arabic" w:cs="Simplified Arabic" w:hint="cs"/>
          <w:sz w:val="32"/>
          <w:szCs w:val="32"/>
          <w:rtl/>
          <w:lang w:val="fr-FR" w:bidi="ar-DZ"/>
        </w:rPr>
        <w:t xml:space="preserve">ه ووسائله ذات طبيعة قانونية، فإن مصير قراراته عادة </w:t>
      </w:r>
      <w:r w:rsidR="005D20E5">
        <w:rPr>
          <w:rFonts w:ascii="Simplified Arabic" w:hAnsi="Simplified Arabic" w:cs="Simplified Arabic" w:hint="cs"/>
          <w:sz w:val="32"/>
          <w:szCs w:val="32"/>
          <w:rtl/>
          <w:lang w:val="fr-FR" w:bidi="ar-DZ"/>
        </w:rPr>
        <w:t>ما</w:t>
      </w:r>
      <w:r w:rsidR="00042B51">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تكون ذات صبغة سياسية</w:t>
      </w:r>
      <w:r w:rsidR="005D20E5">
        <w:rPr>
          <w:rFonts w:ascii="Simplified Arabic" w:hAnsi="Simplified Arabic" w:cs="Simplified Arabic" w:hint="cs"/>
          <w:sz w:val="32"/>
          <w:szCs w:val="32"/>
          <w:rtl/>
          <w:lang w:val="fr-FR" w:bidi="ar-DZ"/>
        </w:rPr>
        <w:t xml:space="preserve">. </w:t>
      </w:r>
      <w:proofErr w:type="gramStart"/>
      <w:r w:rsidR="005D20E5">
        <w:rPr>
          <w:rFonts w:ascii="Simplified Arabic" w:hAnsi="Simplified Arabic" w:cs="Simplified Arabic" w:hint="cs"/>
          <w:sz w:val="32"/>
          <w:szCs w:val="32"/>
          <w:rtl/>
          <w:lang w:val="fr-FR" w:bidi="ar-DZ"/>
        </w:rPr>
        <w:t>حائزة</w:t>
      </w:r>
      <w:proofErr w:type="gramEnd"/>
      <w:r w:rsidR="005D20E5">
        <w:rPr>
          <w:rFonts w:ascii="Simplified Arabic" w:hAnsi="Simplified Arabic" w:cs="Simplified Arabic" w:hint="cs"/>
          <w:sz w:val="32"/>
          <w:szCs w:val="32"/>
          <w:rtl/>
          <w:lang w:val="fr-FR" w:bidi="ar-DZ"/>
        </w:rPr>
        <w:t xml:space="preserve"> لقوة الشيء </w:t>
      </w:r>
      <w:r w:rsidR="00042B51">
        <w:rPr>
          <w:rFonts w:ascii="Simplified Arabic" w:hAnsi="Simplified Arabic" w:cs="Simplified Arabic" w:hint="cs"/>
          <w:sz w:val="32"/>
          <w:szCs w:val="32"/>
          <w:rtl/>
          <w:lang w:val="fr-FR" w:bidi="ar-DZ"/>
        </w:rPr>
        <w:t>المقضي</w:t>
      </w:r>
      <w:r w:rsidR="00EF7B78">
        <w:rPr>
          <w:rFonts w:ascii="Simplified Arabic" w:hAnsi="Simplified Arabic" w:cs="Simplified Arabic" w:hint="cs"/>
          <w:sz w:val="32"/>
          <w:szCs w:val="32"/>
          <w:rtl/>
          <w:lang w:val="fr-FR" w:bidi="ar-DZ"/>
        </w:rPr>
        <w:t xml:space="preserve"> فيه، وهذا ما يمنح للقا</w:t>
      </w:r>
      <w:r w:rsidR="005D20E5">
        <w:rPr>
          <w:rFonts w:ascii="Simplified Arabic" w:hAnsi="Simplified Arabic" w:cs="Simplified Arabic" w:hint="cs"/>
          <w:sz w:val="32"/>
          <w:szCs w:val="32"/>
          <w:rtl/>
          <w:lang w:val="fr-FR" w:bidi="ar-DZ"/>
        </w:rPr>
        <w:t>ضي الدستوري استقلالية تميزه بأن ي</w:t>
      </w:r>
      <w:r w:rsidR="00EF7B78">
        <w:rPr>
          <w:rFonts w:ascii="Simplified Arabic" w:hAnsi="Simplified Arabic" w:cs="Simplified Arabic" w:hint="cs"/>
          <w:sz w:val="32"/>
          <w:szCs w:val="32"/>
          <w:rtl/>
          <w:lang w:val="fr-FR" w:bidi="ar-DZ"/>
        </w:rPr>
        <w:t>فرد للمؤسسة المكلفة بالرقابة الدستورية حيزا خاصا، يختلف عن باقي السلطة الأخرى ومن بين مميزات هذا الجهاز هي</w:t>
      </w:r>
      <w:r w:rsidR="00B658F9">
        <w:rPr>
          <w:rFonts w:ascii="Simplified Arabic" w:hAnsi="Simplified Arabic" w:cs="Simplified Arabic" w:hint="cs"/>
          <w:sz w:val="32"/>
          <w:szCs w:val="32"/>
          <w:rtl/>
          <w:lang w:val="fr-FR" w:bidi="ar-DZ"/>
        </w:rPr>
        <w:t>:</w:t>
      </w:r>
    </w:p>
    <w:p w:rsidR="00EF7B78" w:rsidRPr="00E312C7" w:rsidRDefault="00E312C7" w:rsidP="00E312C7">
      <w:pPr>
        <w:spacing w:line="24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E40419" w:rsidRPr="00E312C7">
        <w:rPr>
          <w:rFonts w:ascii="Simplified Arabic" w:hAnsi="Simplified Arabic" w:cs="Simplified Arabic" w:hint="cs"/>
          <w:sz w:val="32"/>
          <w:szCs w:val="32"/>
          <w:rtl/>
          <w:lang w:val="fr-FR" w:bidi="ar-DZ"/>
        </w:rPr>
        <w:t>الإ</w:t>
      </w:r>
      <w:r w:rsidR="00EF7B78" w:rsidRPr="00E312C7">
        <w:rPr>
          <w:rFonts w:ascii="Simplified Arabic" w:hAnsi="Simplified Arabic" w:cs="Simplified Arabic" w:hint="cs"/>
          <w:sz w:val="32"/>
          <w:szCs w:val="32"/>
          <w:rtl/>
          <w:lang w:val="fr-FR" w:bidi="ar-DZ"/>
        </w:rPr>
        <w:t>ستقلال الإداري:</w:t>
      </w:r>
      <w:r w:rsidR="00042B51" w:rsidRPr="00E312C7">
        <w:rPr>
          <w:rFonts w:ascii="Simplified Arabic" w:hAnsi="Simplified Arabic" w:cs="Simplified Arabic" w:hint="cs"/>
          <w:sz w:val="32"/>
          <w:szCs w:val="32"/>
          <w:rtl/>
          <w:lang w:val="fr-FR" w:bidi="ar-DZ"/>
        </w:rPr>
        <w:t xml:space="preserve"> </w:t>
      </w:r>
      <w:r w:rsidR="00EF7B78" w:rsidRPr="00E312C7">
        <w:rPr>
          <w:rFonts w:ascii="Simplified Arabic" w:hAnsi="Simplified Arabic" w:cs="Simplified Arabic" w:hint="cs"/>
          <w:sz w:val="32"/>
          <w:szCs w:val="32"/>
          <w:rtl/>
          <w:lang w:val="fr-FR" w:bidi="ar-DZ"/>
        </w:rPr>
        <w:t>ويقصد به خض</w:t>
      </w:r>
      <w:r w:rsidR="005D20E5" w:rsidRPr="00E312C7">
        <w:rPr>
          <w:rFonts w:ascii="Simplified Arabic" w:hAnsi="Simplified Arabic" w:cs="Simplified Arabic" w:hint="cs"/>
          <w:sz w:val="32"/>
          <w:szCs w:val="32"/>
          <w:rtl/>
          <w:lang w:val="fr-FR" w:bidi="ar-DZ"/>
        </w:rPr>
        <w:t>وع أعضاء المجلس الدستوري و</w:t>
      </w:r>
      <w:r w:rsidR="00042B51" w:rsidRPr="00E312C7">
        <w:rPr>
          <w:rFonts w:ascii="Simplified Arabic" w:hAnsi="Simplified Arabic" w:cs="Simplified Arabic" w:hint="cs"/>
          <w:sz w:val="32"/>
          <w:szCs w:val="32"/>
          <w:rtl/>
          <w:lang w:val="fr-FR" w:bidi="ar-DZ"/>
        </w:rPr>
        <w:t xml:space="preserve"> </w:t>
      </w:r>
      <w:r w:rsidR="005D20E5" w:rsidRPr="00E312C7">
        <w:rPr>
          <w:rFonts w:ascii="Simplified Arabic" w:hAnsi="Simplified Arabic" w:cs="Simplified Arabic" w:hint="cs"/>
          <w:sz w:val="32"/>
          <w:szCs w:val="32"/>
          <w:rtl/>
          <w:lang w:val="fr-FR" w:bidi="ar-DZ"/>
        </w:rPr>
        <w:t>إداريي</w:t>
      </w:r>
      <w:r w:rsidR="00EF7B78" w:rsidRPr="00E312C7">
        <w:rPr>
          <w:rFonts w:ascii="Simplified Arabic" w:hAnsi="Simplified Arabic" w:cs="Simplified Arabic" w:hint="cs"/>
          <w:sz w:val="32"/>
          <w:szCs w:val="32"/>
          <w:rtl/>
          <w:lang w:val="fr-FR" w:bidi="ar-DZ"/>
        </w:rPr>
        <w:t>ها لسلطة قيادتها وحدها لا غير</w:t>
      </w:r>
      <w:r w:rsidR="005D20E5" w:rsidRPr="00E312C7">
        <w:rPr>
          <w:rFonts w:ascii="Simplified Arabic" w:hAnsi="Simplified Arabic" w:cs="Simplified Arabic" w:hint="cs"/>
          <w:sz w:val="32"/>
          <w:szCs w:val="32"/>
          <w:rtl/>
          <w:lang w:val="fr-FR" w:bidi="ar-DZ"/>
        </w:rPr>
        <w:t>،</w:t>
      </w:r>
      <w:r w:rsidR="00EF7B78" w:rsidRPr="00E312C7">
        <w:rPr>
          <w:rFonts w:ascii="Simplified Arabic" w:hAnsi="Simplified Arabic" w:cs="Simplified Arabic" w:hint="cs"/>
          <w:sz w:val="32"/>
          <w:szCs w:val="32"/>
          <w:rtl/>
          <w:lang w:val="fr-FR" w:bidi="ar-DZ"/>
        </w:rPr>
        <w:t xml:space="preserve"> أما الاستقلال المالي، فالمجلس الدستوري تكون ميزانيته</w:t>
      </w:r>
      <w:r w:rsidR="005D20E5" w:rsidRPr="00E312C7">
        <w:rPr>
          <w:rFonts w:ascii="Simplified Arabic" w:hAnsi="Simplified Arabic" w:cs="Simplified Arabic" w:hint="cs"/>
          <w:sz w:val="32"/>
          <w:szCs w:val="32"/>
          <w:rtl/>
          <w:lang w:val="fr-FR" w:bidi="ar-DZ"/>
        </w:rPr>
        <w:t xml:space="preserve"> من</w:t>
      </w:r>
      <w:r w:rsidR="00EF7B78" w:rsidRPr="00E312C7">
        <w:rPr>
          <w:rFonts w:ascii="Simplified Arabic" w:hAnsi="Simplified Arabic" w:cs="Simplified Arabic" w:hint="cs"/>
          <w:sz w:val="32"/>
          <w:szCs w:val="32"/>
          <w:rtl/>
          <w:lang w:val="fr-FR" w:bidi="ar-DZ"/>
        </w:rPr>
        <w:t xml:space="preserve"> ضمن با</w:t>
      </w:r>
      <w:r w:rsidR="005D20E5" w:rsidRPr="00E312C7">
        <w:rPr>
          <w:rFonts w:ascii="Simplified Arabic" w:hAnsi="Simplified Arabic" w:cs="Simplified Arabic" w:hint="cs"/>
          <w:sz w:val="32"/>
          <w:szCs w:val="32"/>
          <w:rtl/>
          <w:lang w:val="fr-FR" w:bidi="ar-DZ"/>
        </w:rPr>
        <w:t xml:space="preserve">ب ميزانية </w:t>
      </w:r>
      <w:r w:rsidR="005D20E5" w:rsidRPr="00E312C7">
        <w:rPr>
          <w:rFonts w:ascii="Simplified Arabic" w:hAnsi="Simplified Arabic" w:cs="Simplified Arabic" w:hint="cs"/>
          <w:sz w:val="32"/>
          <w:szCs w:val="32"/>
          <w:rtl/>
          <w:lang w:val="fr-FR" w:bidi="ar-DZ"/>
        </w:rPr>
        <w:lastRenderedPageBreak/>
        <w:t>الأعباء العامة للدولة،</w:t>
      </w:r>
      <w:r w:rsidR="00042B51" w:rsidRPr="00E312C7">
        <w:rPr>
          <w:rFonts w:ascii="Simplified Arabic" w:hAnsi="Simplified Arabic" w:cs="Simplified Arabic" w:hint="cs"/>
          <w:sz w:val="32"/>
          <w:szCs w:val="32"/>
          <w:rtl/>
          <w:lang w:val="fr-FR" w:bidi="ar-DZ"/>
        </w:rPr>
        <w:t xml:space="preserve"> </w:t>
      </w:r>
      <w:r w:rsidR="00EF7B78" w:rsidRPr="00E312C7">
        <w:rPr>
          <w:rFonts w:ascii="Simplified Arabic" w:hAnsi="Simplified Arabic" w:cs="Simplified Arabic" w:hint="cs"/>
          <w:sz w:val="32"/>
          <w:szCs w:val="32"/>
          <w:rtl/>
          <w:lang w:val="fr-FR" w:bidi="ar-DZ"/>
        </w:rPr>
        <w:t xml:space="preserve">والتصويت عليها لا يكون بصفة منفردة، وإنما </w:t>
      </w:r>
      <w:r w:rsidR="005D20E5" w:rsidRPr="00E312C7">
        <w:rPr>
          <w:rFonts w:ascii="Simplified Arabic" w:hAnsi="Simplified Arabic" w:cs="Simplified Arabic" w:hint="cs"/>
          <w:sz w:val="32"/>
          <w:szCs w:val="32"/>
          <w:rtl/>
          <w:lang w:val="fr-FR" w:bidi="ar-DZ"/>
        </w:rPr>
        <w:t>تدرج</w:t>
      </w:r>
      <w:r w:rsidR="00EF7B78" w:rsidRPr="00E312C7">
        <w:rPr>
          <w:rFonts w:ascii="Simplified Arabic" w:hAnsi="Simplified Arabic" w:cs="Simplified Arabic" w:hint="cs"/>
          <w:sz w:val="32"/>
          <w:szCs w:val="32"/>
          <w:rtl/>
          <w:lang w:val="fr-FR" w:bidi="ar-DZ"/>
        </w:rPr>
        <w:t xml:space="preserve"> ضمن أبواب الميزانية السنوية.</w:t>
      </w:r>
    </w:p>
    <w:p w:rsidR="00EF7B78" w:rsidRPr="00E312C7" w:rsidRDefault="00E312C7" w:rsidP="00E312C7">
      <w:pPr>
        <w:spacing w:line="240" w:lineRule="auto"/>
        <w:jc w:val="both"/>
        <w:rPr>
          <w:rFonts w:ascii="Simplified Arabic" w:hAnsi="Simplified Arabic" w:cs="Simplified Arabic"/>
          <w:b/>
          <w:bCs/>
          <w:sz w:val="32"/>
          <w:szCs w:val="32"/>
          <w:rtl/>
          <w:lang w:val="fr-FR" w:bidi="ar-DZ"/>
        </w:rPr>
      </w:pPr>
      <w:r>
        <w:rPr>
          <w:rFonts w:ascii="Simplified Arabic" w:hAnsi="Simplified Arabic" w:cs="Simplified Arabic" w:hint="cs"/>
          <w:sz w:val="32"/>
          <w:szCs w:val="32"/>
          <w:rtl/>
          <w:lang w:val="fr-FR" w:bidi="ar-DZ"/>
        </w:rPr>
        <w:t>-</w:t>
      </w:r>
      <w:r w:rsidR="00EF7B78" w:rsidRPr="00E312C7">
        <w:rPr>
          <w:rFonts w:ascii="Simplified Arabic" w:hAnsi="Simplified Arabic" w:cs="Simplified Arabic" w:hint="cs"/>
          <w:sz w:val="32"/>
          <w:szCs w:val="32"/>
          <w:rtl/>
          <w:lang w:val="fr-FR" w:bidi="ar-DZ"/>
        </w:rPr>
        <w:t>الإخطار</w:t>
      </w:r>
      <w:r w:rsidR="00EF7B78" w:rsidRPr="00E312C7">
        <w:rPr>
          <w:rFonts w:ascii="Simplified Arabic" w:hAnsi="Simplified Arabic" w:cs="Simplified Arabic" w:hint="cs"/>
          <w:b/>
          <w:bCs/>
          <w:sz w:val="32"/>
          <w:szCs w:val="32"/>
          <w:rtl/>
          <w:lang w:val="fr-FR" w:bidi="ar-DZ"/>
        </w:rPr>
        <w:t>:</w:t>
      </w:r>
      <w:r w:rsidR="00517AF0" w:rsidRPr="00E312C7">
        <w:rPr>
          <w:rFonts w:ascii="Simplified Arabic" w:hAnsi="Simplified Arabic" w:cs="Simplified Arabic" w:hint="cs"/>
          <w:b/>
          <w:bCs/>
          <w:sz w:val="32"/>
          <w:szCs w:val="32"/>
          <w:rtl/>
          <w:lang w:val="fr-FR" w:bidi="ar-DZ"/>
        </w:rPr>
        <w:t xml:space="preserve"> </w:t>
      </w:r>
      <w:r w:rsidR="00EF7B78" w:rsidRPr="00E312C7">
        <w:rPr>
          <w:rFonts w:ascii="Simplified Arabic" w:hAnsi="Simplified Arabic" w:cs="Simplified Arabic" w:hint="cs"/>
          <w:sz w:val="32"/>
          <w:szCs w:val="32"/>
          <w:rtl/>
          <w:lang w:val="fr-FR" w:bidi="ar-DZ"/>
        </w:rPr>
        <w:t xml:space="preserve">إن المجلس الدستوري لا يقوم بالرقابة على مدى دستورية القوانين من تلقاء نفسه، وإنما يكون بناءا </w:t>
      </w:r>
      <w:r w:rsidR="00123993" w:rsidRPr="00E312C7">
        <w:rPr>
          <w:rFonts w:ascii="Simplified Arabic" w:hAnsi="Simplified Arabic" w:cs="Simplified Arabic" w:hint="cs"/>
          <w:sz w:val="32"/>
          <w:szCs w:val="32"/>
          <w:rtl/>
          <w:lang w:val="fr-FR" w:bidi="ar-DZ"/>
        </w:rPr>
        <w:t>على إخطار من السلطات المخولة</w:t>
      </w:r>
      <w:r w:rsidR="00EF7B78" w:rsidRPr="00E312C7">
        <w:rPr>
          <w:rFonts w:ascii="Simplified Arabic" w:hAnsi="Simplified Arabic" w:cs="Simplified Arabic" w:hint="cs"/>
          <w:sz w:val="32"/>
          <w:szCs w:val="32"/>
          <w:rtl/>
          <w:lang w:val="fr-FR" w:bidi="ar-DZ"/>
        </w:rPr>
        <w:t xml:space="preserve"> دستوريا </w:t>
      </w:r>
      <w:r w:rsidR="00123993" w:rsidRPr="00E312C7">
        <w:rPr>
          <w:rFonts w:ascii="Simplified Arabic" w:hAnsi="Simplified Arabic" w:cs="Simplified Arabic" w:hint="cs"/>
          <w:sz w:val="32"/>
          <w:szCs w:val="32"/>
          <w:rtl/>
          <w:lang w:val="fr-FR" w:bidi="ar-DZ"/>
        </w:rPr>
        <w:t>ب</w:t>
      </w:r>
      <w:r w:rsidR="00EF7B78" w:rsidRPr="00E312C7">
        <w:rPr>
          <w:rFonts w:ascii="Simplified Arabic" w:hAnsi="Simplified Arabic" w:cs="Simplified Arabic" w:hint="cs"/>
          <w:sz w:val="32"/>
          <w:szCs w:val="32"/>
          <w:rtl/>
          <w:lang w:val="fr-FR" w:bidi="ar-DZ"/>
        </w:rPr>
        <w:t>صلاحية ممارسة هذا الحق والمنصوص عليهم في نص المادتين187</w:t>
      </w:r>
      <w:proofErr w:type="gramStart"/>
      <w:r w:rsidR="00EF7B78" w:rsidRPr="00E312C7">
        <w:rPr>
          <w:rFonts w:ascii="Simplified Arabic" w:hAnsi="Simplified Arabic" w:cs="Simplified Arabic" w:hint="cs"/>
          <w:sz w:val="32"/>
          <w:szCs w:val="32"/>
          <w:rtl/>
          <w:lang w:val="fr-FR" w:bidi="ar-DZ"/>
        </w:rPr>
        <w:t>،188</w:t>
      </w:r>
      <w:proofErr w:type="gramEnd"/>
      <w:r w:rsidR="00EF7B78" w:rsidRPr="00E312C7">
        <w:rPr>
          <w:rFonts w:ascii="Simplified Arabic" w:hAnsi="Simplified Arabic" w:cs="Simplified Arabic" w:hint="cs"/>
          <w:sz w:val="32"/>
          <w:szCs w:val="32"/>
          <w:rtl/>
          <w:lang w:val="fr-FR" w:bidi="ar-DZ"/>
        </w:rPr>
        <w:t xml:space="preserve"> السالفة الذكر.</w:t>
      </w:r>
      <w:r w:rsidR="00EF7B78">
        <w:rPr>
          <w:rStyle w:val="Appelnotedebasdep"/>
          <w:rFonts w:ascii="Simplified Arabic" w:hAnsi="Simplified Arabic" w:cs="Simplified Arabic"/>
          <w:sz w:val="32"/>
          <w:szCs w:val="32"/>
          <w:rtl/>
          <w:lang w:val="fr-FR" w:bidi="ar-DZ"/>
        </w:rPr>
        <w:footnoteReference w:id="121"/>
      </w:r>
    </w:p>
    <w:p w:rsidR="00EF7B78" w:rsidRDefault="00EF7B78"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وما يلاحظ هنا أن السلطة القضائية محرومة من حق الإخطار وهذا ما يعد مساسا بمبدأ التوازن بين السلطات في هذا المجال</w:t>
      </w:r>
      <w:r w:rsidR="00A748F1">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وما تجدر الاشارة إليه أن حق الإخطار فيما يتعلق بالقوانين العضوية، </w:t>
      </w:r>
      <w:r w:rsidR="00A748F1">
        <w:rPr>
          <w:rFonts w:ascii="Simplified Arabic" w:hAnsi="Simplified Arabic" w:cs="Simplified Arabic" w:hint="cs"/>
          <w:sz w:val="32"/>
          <w:szCs w:val="32"/>
          <w:rtl/>
          <w:lang w:val="fr-FR" w:bidi="ar-DZ"/>
        </w:rPr>
        <w:t>ي</w:t>
      </w:r>
      <w:r w:rsidR="007D35F0">
        <w:rPr>
          <w:rFonts w:ascii="Simplified Arabic" w:hAnsi="Simplified Arabic" w:cs="Simplified Arabic" w:hint="cs"/>
          <w:sz w:val="32"/>
          <w:szCs w:val="32"/>
          <w:rtl/>
          <w:lang w:val="fr-FR" w:bidi="ar-DZ"/>
        </w:rPr>
        <w:t>عقد لرئيس الجمهورية دون سواه</w:t>
      </w:r>
      <w:r w:rsidR="007D35F0">
        <w:rPr>
          <w:rStyle w:val="Appelnotedebasdep"/>
          <w:rFonts w:ascii="Simplified Arabic" w:hAnsi="Simplified Arabic" w:cs="Simplified Arabic"/>
          <w:sz w:val="32"/>
          <w:szCs w:val="32"/>
          <w:rtl/>
          <w:lang w:val="fr-FR" w:bidi="ar-DZ"/>
        </w:rPr>
        <w:footnoteReference w:id="122"/>
      </w:r>
      <w:r w:rsidR="007D35F0">
        <w:rPr>
          <w:rFonts w:ascii="Simplified Arabic" w:hAnsi="Simplified Arabic" w:cs="Simplified Arabic" w:hint="cs"/>
          <w:sz w:val="32"/>
          <w:szCs w:val="32"/>
          <w:rtl/>
          <w:lang w:val="fr-FR" w:bidi="ar-DZ"/>
        </w:rPr>
        <w:t xml:space="preserve"> وهذا ما</w:t>
      </w:r>
      <w:r w:rsidR="00517AF0">
        <w:rPr>
          <w:rFonts w:ascii="Simplified Arabic" w:hAnsi="Simplified Arabic" w:cs="Simplified Arabic" w:hint="cs"/>
          <w:sz w:val="32"/>
          <w:szCs w:val="32"/>
          <w:rtl/>
          <w:lang w:val="fr-FR" w:bidi="ar-DZ"/>
        </w:rPr>
        <w:t xml:space="preserve"> </w:t>
      </w:r>
      <w:r w:rsidR="007D35F0">
        <w:rPr>
          <w:rFonts w:ascii="Simplified Arabic" w:hAnsi="Simplified Arabic" w:cs="Simplified Arabic" w:hint="cs"/>
          <w:sz w:val="32"/>
          <w:szCs w:val="32"/>
          <w:rtl/>
          <w:lang w:val="fr-FR" w:bidi="ar-DZ"/>
        </w:rPr>
        <w:t>نصت عليه المادة186/2 بنصها "يبدي المجلس الدستوري، بعد</w:t>
      </w:r>
      <w:r w:rsidR="00A748F1">
        <w:rPr>
          <w:rFonts w:ascii="Simplified Arabic" w:hAnsi="Simplified Arabic" w:cs="Simplified Arabic" w:hint="cs"/>
          <w:sz w:val="32"/>
          <w:szCs w:val="32"/>
          <w:rtl/>
          <w:lang w:val="fr-FR" w:bidi="ar-DZ"/>
        </w:rPr>
        <w:t xml:space="preserve"> أن</w:t>
      </w:r>
      <w:r w:rsidR="007D35F0">
        <w:rPr>
          <w:rFonts w:ascii="Simplified Arabic" w:hAnsi="Simplified Arabic" w:cs="Simplified Arabic" w:hint="cs"/>
          <w:sz w:val="32"/>
          <w:szCs w:val="32"/>
          <w:rtl/>
          <w:lang w:val="fr-FR" w:bidi="ar-DZ"/>
        </w:rPr>
        <w:t xml:space="preserve"> يخطره رئيس الجمهورية، رأيه وجوبا في دستورية القوانين العضوية بعد أن يصادق عليها البرلمان"</w:t>
      </w:r>
      <w:r w:rsidR="007D35F0">
        <w:rPr>
          <w:rStyle w:val="Appelnotedebasdep"/>
          <w:rFonts w:ascii="Simplified Arabic" w:hAnsi="Simplified Arabic" w:cs="Simplified Arabic"/>
          <w:sz w:val="32"/>
          <w:szCs w:val="32"/>
          <w:rtl/>
          <w:lang w:val="fr-FR" w:bidi="ar-DZ"/>
        </w:rPr>
        <w:footnoteReference w:id="123"/>
      </w:r>
      <w:r w:rsidR="007D35F0">
        <w:rPr>
          <w:rFonts w:ascii="Simplified Arabic" w:hAnsi="Simplified Arabic" w:cs="Simplified Arabic" w:hint="cs"/>
          <w:sz w:val="32"/>
          <w:szCs w:val="32"/>
          <w:rtl/>
          <w:lang w:val="fr-FR" w:bidi="ar-DZ"/>
        </w:rPr>
        <w:t xml:space="preserve"> أما بعد الإصدار، فإن حق الإخط</w:t>
      </w:r>
      <w:r w:rsidR="00A748F1">
        <w:rPr>
          <w:rFonts w:ascii="Simplified Arabic" w:hAnsi="Simplified Arabic" w:cs="Simplified Arabic" w:hint="cs"/>
          <w:sz w:val="32"/>
          <w:szCs w:val="32"/>
          <w:rtl/>
          <w:lang w:val="fr-FR" w:bidi="ar-DZ"/>
        </w:rPr>
        <w:t>ار مفتوح لكل السلطات المخولة</w:t>
      </w:r>
      <w:r w:rsidR="007D35F0">
        <w:rPr>
          <w:rFonts w:ascii="Simplified Arabic" w:hAnsi="Simplified Arabic" w:cs="Simplified Arabic" w:hint="cs"/>
          <w:sz w:val="32"/>
          <w:szCs w:val="32"/>
          <w:rtl/>
          <w:lang w:val="fr-FR" w:bidi="ar-DZ"/>
        </w:rPr>
        <w:t xml:space="preserve"> دستوريا بالإخطار</w:t>
      </w:r>
      <w:r w:rsidR="00A748F1">
        <w:rPr>
          <w:rFonts w:ascii="Simplified Arabic" w:hAnsi="Simplified Arabic" w:cs="Simplified Arabic" w:hint="cs"/>
          <w:sz w:val="32"/>
          <w:szCs w:val="32"/>
          <w:rtl/>
          <w:lang w:val="fr-FR" w:bidi="ar-DZ"/>
        </w:rPr>
        <w:t>، غير أن</w:t>
      </w:r>
      <w:r w:rsidR="007D35F0">
        <w:rPr>
          <w:rFonts w:ascii="Simplified Arabic" w:hAnsi="Simplified Arabic" w:cs="Simplified Arabic" w:hint="cs"/>
          <w:sz w:val="32"/>
          <w:szCs w:val="32"/>
          <w:rtl/>
          <w:lang w:val="fr-FR" w:bidi="ar-DZ"/>
        </w:rPr>
        <w:t xml:space="preserve"> </w:t>
      </w:r>
      <w:r w:rsidR="00A748F1">
        <w:rPr>
          <w:rFonts w:ascii="Simplified Arabic" w:hAnsi="Simplified Arabic" w:cs="Simplified Arabic" w:hint="cs"/>
          <w:sz w:val="32"/>
          <w:szCs w:val="32"/>
          <w:rtl/>
          <w:lang w:val="fr-FR" w:bidi="ar-DZ"/>
        </w:rPr>
        <w:t>السؤال الذي يطرح هنا</w:t>
      </w:r>
      <w:r w:rsidR="007D35F0">
        <w:rPr>
          <w:rFonts w:ascii="Simplified Arabic" w:hAnsi="Simplified Arabic" w:cs="Simplified Arabic" w:hint="cs"/>
          <w:sz w:val="32"/>
          <w:szCs w:val="32"/>
          <w:rtl/>
          <w:lang w:val="fr-FR" w:bidi="ar-DZ"/>
        </w:rPr>
        <w:t xml:space="preserve"> لماذا الأوامر التشريعية خلال العطل البرلمانية لا تخضع للرقابة الدستورية القبلية؟</w:t>
      </w:r>
    </w:p>
    <w:p w:rsidR="007D35F0" w:rsidRDefault="007D35F0"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إن</w:t>
      </w:r>
      <w:proofErr w:type="gramEnd"/>
      <w:r>
        <w:rPr>
          <w:rFonts w:ascii="Simplified Arabic" w:hAnsi="Simplified Arabic" w:cs="Simplified Arabic" w:hint="cs"/>
          <w:sz w:val="32"/>
          <w:szCs w:val="32"/>
          <w:rtl/>
          <w:lang w:val="fr-FR" w:bidi="ar-DZ"/>
        </w:rPr>
        <w:t xml:space="preserve"> الإجابة على هذا التساؤل تكمن في أن الأوامر تنفرد السلطة التنفيذية بتحضيرها، وتكتفي السلطة التشريعية فقط بالتصويت عليها.</w:t>
      </w:r>
    </w:p>
    <w:p w:rsidR="007D35F0" w:rsidRPr="00E312C7" w:rsidRDefault="00E312C7" w:rsidP="00E312C7">
      <w:pPr>
        <w:spacing w:line="240" w:lineRule="auto"/>
        <w:jc w:val="both"/>
        <w:rPr>
          <w:rFonts w:ascii="Simplified Arabic" w:hAnsi="Simplified Arabic" w:cs="Simplified Arabic"/>
          <w:b/>
          <w:bCs/>
          <w:sz w:val="32"/>
          <w:szCs w:val="32"/>
          <w:lang w:val="fr-FR" w:bidi="ar-DZ"/>
        </w:rPr>
      </w:pPr>
      <w:r>
        <w:rPr>
          <w:rFonts w:ascii="Simplified Arabic" w:hAnsi="Simplified Arabic" w:cs="Simplified Arabic" w:hint="cs"/>
          <w:sz w:val="32"/>
          <w:szCs w:val="32"/>
          <w:rtl/>
          <w:lang w:val="fr-FR" w:bidi="ar-DZ"/>
        </w:rPr>
        <w:t>-</w:t>
      </w:r>
      <w:proofErr w:type="gramStart"/>
      <w:r w:rsidR="007D35F0" w:rsidRPr="00E312C7">
        <w:rPr>
          <w:rFonts w:ascii="Simplified Arabic" w:hAnsi="Simplified Arabic" w:cs="Simplified Arabic" w:hint="cs"/>
          <w:sz w:val="32"/>
          <w:szCs w:val="32"/>
          <w:rtl/>
          <w:lang w:val="fr-FR" w:bidi="ar-DZ"/>
        </w:rPr>
        <w:t>الضوابط</w:t>
      </w:r>
      <w:proofErr w:type="gramEnd"/>
      <w:r w:rsidR="007D35F0" w:rsidRPr="00E312C7">
        <w:rPr>
          <w:rFonts w:ascii="Simplified Arabic" w:hAnsi="Simplified Arabic" w:cs="Simplified Arabic" w:hint="cs"/>
          <w:sz w:val="32"/>
          <w:szCs w:val="32"/>
          <w:rtl/>
          <w:lang w:val="fr-FR" w:bidi="ar-DZ"/>
        </w:rPr>
        <w:t xml:space="preserve"> المتعلقة بالمداولة:</w:t>
      </w:r>
      <w:r w:rsidR="007D35F0" w:rsidRPr="00E312C7">
        <w:rPr>
          <w:rFonts w:ascii="Simplified Arabic" w:hAnsi="Simplified Arabic" w:cs="Simplified Arabic" w:hint="cs"/>
          <w:b/>
          <w:bCs/>
          <w:sz w:val="32"/>
          <w:szCs w:val="32"/>
          <w:rtl/>
          <w:lang w:val="fr-FR" w:bidi="ar-DZ"/>
        </w:rPr>
        <w:t xml:space="preserve"> </w:t>
      </w:r>
      <w:r w:rsidR="007D35F0" w:rsidRPr="00E312C7">
        <w:rPr>
          <w:rFonts w:ascii="Simplified Arabic" w:hAnsi="Simplified Arabic" w:cs="Simplified Arabic" w:hint="cs"/>
          <w:sz w:val="32"/>
          <w:szCs w:val="32"/>
          <w:rtl/>
          <w:lang w:val="fr-FR" w:bidi="ar-DZ"/>
        </w:rPr>
        <w:t>وتتمثل في</w:t>
      </w:r>
      <w:r w:rsidR="00517AF0" w:rsidRPr="00E312C7">
        <w:rPr>
          <w:rFonts w:ascii="Simplified Arabic" w:hAnsi="Simplified Arabic" w:cs="Simplified Arabic" w:hint="cs"/>
          <w:sz w:val="32"/>
          <w:szCs w:val="32"/>
          <w:rtl/>
          <w:lang w:val="fr-FR" w:bidi="ar-DZ"/>
        </w:rPr>
        <w:t xml:space="preserve"> ما يل</w:t>
      </w:r>
      <w:r w:rsidR="00517AF0" w:rsidRPr="00E312C7">
        <w:rPr>
          <w:rFonts w:ascii="Simplified Arabic" w:hAnsi="Simplified Arabic" w:cs="Simplified Arabic" w:hint="eastAsia"/>
          <w:sz w:val="32"/>
          <w:szCs w:val="32"/>
          <w:rtl/>
          <w:lang w:val="fr-FR" w:bidi="ar-DZ"/>
        </w:rPr>
        <w:t>ي</w:t>
      </w:r>
      <w:r w:rsidR="007D35F0" w:rsidRPr="00E312C7">
        <w:rPr>
          <w:rFonts w:ascii="Simplified Arabic" w:hAnsi="Simplified Arabic" w:cs="Simplified Arabic" w:hint="cs"/>
          <w:sz w:val="32"/>
          <w:szCs w:val="32"/>
          <w:rtl/>
          <w:lang w:val="fr-FR" w:bidi="ar-DZ"/>
        </w:rPr>
        <w:t>:</w:t>
      </w:r>
    </w:p>
    <w:p w:rsidR="007D35F0" w:rsidRPr="00517AF0" w:rsidRDefault="00517AF0"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proofErr w:type="gramStart"/>
      <w:r w:rsidR="007D35F0" w:rsidRPr="00517AF0">
        <w:rPr>
          <w:rFonts w:ascii="Simplified Arabic" w:hAnsi="Simplified Arabic" w:cs="Simplified Arabic" w:hint="cs"/>
          <w:sz w:val="32"/>
          <w:szCs w:val="32"/>
          <w:rtl/>
          <w:lang w:val="fr-FR" w:bidi="ar-DZ"/>
        </w:rPr>
        <w:t>سلطة</w:t>
      </w:r>
      <w:proofErr w:type="gramEnd"/>
      <w:r w:rsidR="007D35F0" w:rsidRPr="00517AF0">
        <w:rPr>
          <w:rFonts w:ascii="Simplified Arabic" w:hAnsi="Simplified Arabic" w:cs="Simplified Arabic" w:hint="cs"/>
          <w:sz w:val="32"/>
          <w:szCs w:val="32"/>
          <w:rtl/>
          <w:lang w:val="fr-FR" w:bidi="ar-DZ"/>
        </w:rPr>
        <w:t xml:space="preserve"> تعيين مقرر والذي</w:t>
      </w:r>
      <w:r w:rsidR="00A748F1" w:rsidRPr="00517AF0">
        <w:rPr>
          <w:rFonts w:ascii="Simplified Arabic" w:hAnsi="Simplified Arabic" w:cs="Simplified Arabic" w:hint="cs"/>
          <w:sz w:val="32"/>
          <w:szCs w:val="32"/>
          <w:rtl/>
          <w:lang w:val="fr-FR" w:bidi="ar-DZ"/>
        </w:rPr>
        <w:t xml:space="preserve"> يعينه</w:t>
      </w:r>
      <w:r w:rsidR="00224AFD" w:rsidRPr="00517AF0">
        <w:rPr>
          <w:rFonts w:ascii="Simplified Arabic" w:hAnsi="Simplified Arabic" w:cs="Simplified Arabic" w:hint="cs"/>
          <w:sz w:val="32"/>
          <w:szCs w:val="32"/>
          <w:rtl/>
          <w:lang w:val="fr-FR" w:bidi="ar-DZ"/>
        </w:rPr>
        <w:t xml:space="preserve"> رئيس المجلس الدستوري، و مهمته هي</w:t>
      </w:r>
      <w:r w:rsidR="009F247A" w:rsidRPr="00517AF0">
        <w:rPr>
          <w:rFonts w:ascii="Simplified Arabic" w:hAnsi="Simplified Arabic" w:cs="Simplified Arabic" w:hint="cs"/>
          <w:sz w:val="32"/>
          <w:szCs w:val="32"/>
          <w:rtl/>
          <w:lang w:val="fr-FR" w:bidi="ar-DZ"/>
        </w:rPr>
        <w:t xml:space="preserve"> دراسة موضوع الإخطار.</w:t>
      </w:r>
    </w:p>
    <w:p w:rsidR="009F247A" w:rsidRPr="00517AF0" w:rsidRDefault="00517AF0"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r w:rsidR="009F247A" w:rsidRPr="00517AF0">
        <w:rPr>
          <w:rFonts w:ascii="Simplified Arabic" w:hAnsi="Simplified Arabic" w:cs="Simplified Arabic" w:hint="cs"/>
          <w:sz w:val="32"/>
          <w:szCs w:val="32"/>
          <w:rtl/>
          <w:lang w:val="fr-FR" w:bidi="ar-DZ"/>
        </w:rPr>
        <w:t xml:space="preserve">ضوابط من وضع المجلس: فيما يتعلق بالتصويت بالإجماع في حالة ثبوت المانع في حق رئيس الجمهورية، </w:t>
      </w:r>
      <w:r w:rsidR="00224AFD" w:rsidRPr="00517AF0">
        <w:rPr>
          <w:rFonts w:ascii="Simplified Arabic" w:hAnsi="Simplified Arabic" w:cs="Simplified Arabic" w:hint="cs"/>
          <w:sz w:val="32"/>
          <w:szCs w:val="32"/>
          <w:rtl/>
          <w:lang w:val="fr-FR" w:bidi="ar-DZ"/>
        </w:rPr>
        <w:t xml:space="preserve">وتكون </w:t>
      </w:r>
      <w:r w:rsidR="009F247A" w:rsidRPr="00517AF0">
        <w:rPr>
          <w:rFonts w:ascii="Simplified Arabic" w:hAnsi="Simplified Arabic" w:cs="Simplified Arabic" w:hint="cs"/>
          <w:sz w:val="32"/>
          <w:szCs w:val="32"/>
          <w:rtl/>
          <w:lang w:val="fr-FR" w:bidi="ar-DZ"/>
        </w:rPr>
        <w:t xml:space="preserve">اجتماعاته </w:t>
      </w:r>
      <w:r w:rsidR="00224AFD" w:rsidRPr="00517AF0">
        <w:rPr>
          <w:rFonts w:ascii="Simplified Arabic" w:hAnsi="Simplified Arabic" w:cs="Simplified Arabic" w:hint="cs"/>
          <w:sz w:val="32"/>
          <w:szCs w:val="32"/>
          <w:rtl/>
          <w:lang w:val="fr-FR" w:bidi="ar-DZ"/>
        </w:rPr>
        <w:t>بأغلبية أصوات الحاضرين، كما أ</w:t>
      </w:r>
      <w:r w:rsidR="009F247A" w:rsidRPr="00517AF0">
        <w:rPr>
          <w:rFonts w:ascii="Simplified Arabic" w:hAnsi="Simplified Arabic" w:cs="Simplified Arabic" w:hint="cs"/>
          <w:sz w:val="32"/>
          <w:szCs w:val="32"/>
          <w:rtl/>
          <w:lang w:val="fr-FR" w:bidi="ar-DZ"/>
        </w:rPr>
        <w:t>ن آراء وقرارات المجلس الدستوري عادة ما يضمنها بتأشيرات والأسباب التي أدت الأخذ بهذا الرأي.</w:t>
      </w:r>
      <w:r w:rsidR="009F247A">
        <w:rPr>
          <w:rStyle w:val="Appelnotedebasdep"/>
          <w:rFonts w:ascii="Simplified Arabic" w:hAnsi="Simplified Arabic" w:cs="Simplified Arabic"/>
          <w:sz w:val="32"/>
          <w:szCs w:val="32"/>
          <w:rtl/>
          <w:lang w:val="fr-FR" w:bidi="ar-DZ"/>
        </w:rPr>
        <w:footnoteReference w:id="124"/>
      </w:r>
    </w:p>
    <w:p w:rsidR="009F247A" w:rsidRPr="00517AF0" w:rsidRDefault="00517AF0"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 xml:space="preserve">* </w:t>
      </w:r>
      <w:r w:rsidR="009F247A" w:rsidRPr="00517AF0">
        <w:rPr>
          <w:rFonts w:ascii="Simplified Arabic" w:hAnsi="Simplified Arabic" w:cs="Simplified Arabic" w:hint="cs"/>
          <w:sz w:val="32"/>
          <w:szCs w:val="32"/>
          <w:rtl/>
          <w:lang w:val="fr-FR" w:bidi="ar-DZ"/>
        </w:rPr>
        <w:t>نشر آراء وقرارات المجلس: وهذا حتى يكون حجة على الغير وفقا لما نصت عليه المادة191 بنصها "إذا ارتأى المجلس الدستوري أن نصا تشريعيا أو تنظيميا غير دستوري، ي</w:t>
      </w:r>
      <w:r w:rsidR="007E47CB" w:rsidRPr="00517AF0">
        <w:rPr>
          <w:rFonts w:ascii="Simplified Arabic" w:hAnsi="Simplified Arabic" w:cs="Simplified Arabic" w:hint="cs"/>
          <w:sz w:val="32"/>
          <w:szCs w:val="32"/>
          <w:rtl/>
          <w:lang w:val="fr-FR" w:bidi="ar-DZ"/>
        </w:rPr>
        <w:t>فقد هذا النص أثره، ابتدءا من ي</w:t>
      </w:r>
      <w:r w:rsidR="009F247A" w:rsidRPr="00517AF0">
        <w:rPr>
          <w:rFonts w:ascii="Simplified Arabic" w:hAnsi="Simplified Arabic" w:cs="Simplified Arabic" w:hint="cs"/>
          <w:sz w:val="32"/>
          <w:szCs w:val="32"/>
          <w:rtl/>
          <w:lang w:val="fr-FR" w:bidi="ar-DZ"/>
        </w:rPr>
        <w:t>وم قرار المجلس"</w:t>
      </w:r>
      <w:r w:rsidR="007E47CB" w:rsidRPr="00517AF0">
        <w:rPr>
          <w:rFonts w:ascii="Simplified Arabic" w:hAnsi="Simplified Arabic" w:cs="Simplified Arabic" w:hint="cs"/>
          <w:sz w:val="32"/>
          <w:szCs w:val="32"/>
          <w:rtl/>
          <w:lang w:val="fr-FR" w:bidi="ar-DZ"/>
        </w:rPr>
        <w:t>.</w:t>
      </w:r>
    </w:p>
    <w:p w:rsidR="009F247A" w:rsidRPr="009F247A" w:rsidRDefault="009F247A" w:rsidP="0078217A">
      <w:pPr>
        <w:pStyle w:val="Paragraphedeliste"/>
        <w:spacing w:line="240" w:lineRule="auto"/>
        <w:ind w:left="-2"/>
        <w:jc w:val="both"/>
        <w:rPr>
          <w:rFonts w:ascii="Simplified Arabic" w:hAnsi="Simplified Arabic" w:cs="Simplified Arabic"/>
          <w:b/>
          <w:bCs/>
          <w:sz w:val="32"/>
          <w:szCs w:val="32"/>
          <w:rtl/>
          <w:lang w:val="fr-FR" w:bidi="ar-DZ"/>
        </w:rPr>
      </w:pPr>
      <w:r w:rsidRPr="009F247A">
        <w:rPr>
          <w:rFonts w:ascii="Simplified Arabic" w:hAnsi="Simplified Arabic" w:cs="Simplified Arabic" w:hint="cs"/>
          <w:b/>
          <w:bCs/>
          <w:sz w:val="32"/>
          <w:szCs w:val="32"/>
          <w:rtl/>
          <w:lang w:val="fr-FR" w:bidi="ar-DZ"/>
        </w:rPr>
        <w:t>ثانيا: الالتزام بالحدود الدستورية لإطار الرقابة:</w:t>
      </w:r>
    </w:p>
    <w:p w:rsidR="00C4471D" w:rsidRDefault="009F247A"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يجب على المجلس الدستوري</w:t>
      </w:r>
      <w:r w:rsidR="007E47CB">
        <w:rPr>
          <w:rFonts w:ascii="Simplified Arabic" w:hAnsi="Simplified Arabic" w:cs="Simplified Arabic" w:hint="cs"/>
          <w:sz w:val="32"/>
          <w:szCs w:val="32"/>
          <w:rtl/>
          <w:lang w:val="fr-FR" w:bidi="ar-DZ"/>
        </w:rPr>
        <w:t xml:space="preserve"> أ</w:t>
      </w:r>
      <w:r w:rsidR="000732C6">
        <w:rPr>
          <w:rFonts w:ascii="Simplified Arabic" w:hAnsi="Simplified Arabic" w:cs="Simplified Arabic" w:hint="cs"/>
          <w:sz w:val="32"/>
          <w:szCs w:val="32"/>
          <w:rtl/>
          <w:lang w:val="fr-FR" w:bidi="ar-DZ"/>
        </w:rPr>
        <w:t xml:space="preserve">ن يمارس الرقابة في الإطار الذي حدده الدستور، إما </w:t>
      </w:r>
      <w:r w:rsidR="007E47CB">
        <w:rPr>
          <w:rFonts w:ascii="Simplified Arabic" w:hAnsi="Simplified Arabic" w:cs="Simplified Arabic" w:hint="cs"/>
          <w:sz w:val="32"/>
          <w:szCs w:val="32"/>
          <w:rtl/>
          <w:lang w:val="fr-FR" w:bidi="ar-DZ"/>
        </w:rPr>
        <w:t>بالتقيي</w:t>
      </w:r>
      <w:r w:rsidR="007E47CB">
        <w:rPr>
          <w:rFonts w:ascii="Simplified Arabic" w:hAnsi="Simplified Arabic" w:cs="Simplified Arabic" w:hint="eastAsia"/>
          <w:sz w:val="32"/>
          <w:szCs w:val="32"/>
          <w:rtl/>
          <w:lang w:val="fr-FR" w:bidi="ar-DZ"/>
        </w:rPr>
        <w:t>د</w:t>
      </w:r>
      <w:r w:rsidR="000732C6">
        <w:rPr>
          <w:rFonts w:ascii="Simplified Arabic" w:hAnsi="Simplified Arabic" w:cs="Simplified Arabic" w:hint="cs"/>
          <w:sz w:val="32"/>
          <w:szCs w:val="32"/>
          <w:rtl/>
          <w:lang w:val="fr-FR" w:bidi="ar-DZ"/>
        </w:rPr>
        <w:t xml:space="preserve"> الحرفي للنصوص الدستورية، أو التعرض إلى مضمونه والذي يطلق عليه "روح الدستور"، والح</w:t>
      </w:r>
      <w:r w:rsidR="007E47CB">
        <w:rPr>
          <w:rFonts w:ascii="Simplified Arabic" w:hAnsi="Simplified Arabic" w:cs="Simplified Arabic" w:hint="cs"/>
          <w:sz w:val="32"/>
          <w:szCs w:val="32"/>
          <w:rtl/>
          <w:lang w:val="fr-FR" w:bidi="ar-DZ"/>
        </w:rPr>
        <w:t xml:space="preserve">ديث على هذا الأمر يقودنا إلى البحث في المفاهيم </w:t>
      </w:r>
      <w:proofErr w:type="gramStart"/>
      <w:r w:rsidR="007E47CB">
        <w:rPr>
          <w:rFonts w:ascii="Simplified Arabic" w:hAnsi="Simplified Arabic" w:cs="Simplified Arabic" w:hint="cs"/>
          <w:sz w:val="32"/>
          <w:szCs w:val="32"/>
          <w:rtl/>
          <w:lang w:val="fr-FR" w:bidi="ar-DZ"/>
        </w:rPr>
        <w:t>التالية</w:t>
      </w:r>
      <w:r w:rsidR="00C4471D">
        <w:rPr>
          <w:rStyle w:val="Appelnotedebasdep"/>
          <w:rFonts w:ascii="Simplified Arabic" w:hAnsi="Simplified Arabic" w:cs="Simplified Arabic"/>
          <w:sz w:val="32"/>
          <w:szCs w:val="32"/>
          <w:rtl/>
          <w:lang w:val="fr-FR" w:bidi="ar-DZ"/>
        </w:rPr>
        <w:footnoteReference w:id="125"/>
      </w:r>
      <w:r w:rsidR="00C4471D">
        <w:rPr>
          <w:rFonts w:ascii="Simplified Arabic" w:hAnsi="Simplified Arabic" w:cs="Simplified Arabic" w:hint="cs"/>
          <w:sz w:val="32"/>
          <w:szCs w:val="32"/>
          <w:rtl/>
          <w:lang w:val="fr-FR" w:bidi="ar-DZ"/>
        </w:rPr>
        <w:t>.</w:t>
      </w:r>
      <w:proofErr w:type="gramEnd"/>
    </w:p>
    <w:p w:rsidR="000732C6" w:rsidRPr="00E312C7" w:rsidRDefault="00E312C7" w:rsidP="00E312C7">
      <w:pPr>
        <w:spacing w:line="240" w:lineRule="auto"/>
        <w:jc w:val="both"/>
        <w:rPr>
          <w:rFonts w:ascii="Simplified Arabic" w:hAnsi="Simplified Arabic" w:cs="Simplified Arabic"/>
          <w:b/>
          <w:bCs/>
          <w:sz w:val="32"/>
          <w:szCs w:val="32"/>
          <w:lang w:val="fr-FR" w:bidi="ar-DZ"/>
        </w:rPr>
      </w:pPr>
      <w:r>
        <w:rPr>
          <w:rFonts w:ascii="Simplified Arabic" w:hAnsi="Simplified Arabic" w:cs="Simplified Arabic" w:hint="cs"/>
          <w:sz w:val="32"/>
          <w:szCs w:val="32"/>
          <w:rtl/>
          <w:lang w:val="fr-FR" w:bidi="ar-DZ"/>
        </w:rPr>
        <w:t>-</w:t>
      </w:r>
      <w:r w:rsidR="00C4471D" w:rsidRPr="00E312C7">
        <w:rPr>
          <w:rFonts w:ascii="Simplified Arabic" w:hAnsi="Simplified Arabic" w:cs="Simplified Arabic" w:hint="cs"/>
          <w:sz w:val="32"/>
          <w:szCs w:val="32"/>
          <w:rtl/>
          <w:lang w:val="fr-FR" w:bidi="ar-DZ"/>
        </w:rPr>
        <w:t>التمييز بين</w:t>
      </w:r>
      <w:r w:rsidR="00517AF0" w:rsidRPr="00E312C7">
        <w:rPr>
          <w:rFonts w:ascii="Simplified Arabic" w:hAnsi="Simplified Arabic" w:cs="Simplified Arabic" w:hint="cs"/>
          <w:sz w:val="32"/>
          <w:szCs w:val="32"/>
          <w:rtl/>
          <w:lang w:val="fr-FR" w:bidi="ar-DZ"/>
        </w:rPr>
        <w:t xml:space="preserve"> </w:t>
      </w:r>
      <w:r w:rsidR="00C4471D" w:rsidRPr="00E312C7">
        <w:rPr>
          <w:rFonts w:ascii="Simplified Arabic" w:hAnsi="Simplified Arabic" w:cs="Simplified Arabic" w:hint="cs"/>
          <w:sz w:val="32"/>
          <w:szCs w:val="32"/>
          <w:rtl/>
          <w:lang w:val="fr-FR" w:bidi="ar-DZ"/>
        </w:rPr>
        <w:t>"ر</w:t>
      </w:r>
      <w:r w:rsidR="000732C6" w:rsidRPr="00E312C7">
        <w:rPr>
          <w:rFonts w:ascii="Simplified Arabic" w:hAnsi="Simplified Arabic" w:cs="Simplified Arabic" w:hint="cs"/>
          <w:sz w:val="32"/>
          <w:szCs w:val="32"/>
          <w:rtl/>
          <w:lang w:val="fr-FR" w:bidi="ar-DZ"/>
        </w:rPr>
        <w:t>وح الدستور" والمبادئ العليا</w:t>
      </w:r>
      <w:r w:rsidR="000732C6" w:rsidRPr="00E312C7">
        <w:rPr>
          <w:rFonts w:ascii="Simplified Arabic" w:hAnsi="Simplified Arabic" w:cs="Simplified Arabic" w:hint="cs"/>
          <w:b/>
          <w:bCs/>
          <w:sz w:val="32"/>
          <w:szCs w:val="32"/>
          <w:rtl/>
          <w:lang w:val="fr-FR" w:bidi="ar-DZ"/>
        </w:rPr>
        <w:t>"</w:t>
      </w:r>
      <w:r w:rsidR="00DE7FFB" w:rsidRPr="00E312C7">
        <w:rPr>
          <w:rFonts w:ascii="Simplified Arabic" w:hAnsi="Simplified Arabic" w:cs="Simplified Arabic" w:hint="cs"/>
          <w:b/>
          <w:bCs/>
          <w:sz w:val="32"/>
          <w:szCs w:val="32"/>
          <w:rtl/>
          <w:lang w:val="fr-FR" w:bidi="ar-DZ"/>
        </w:rPr>
        <w:t>:</w:t>
      </w:r>
    </w:p>
    <w:p w:rsidR="000732C6" w:rsidRDefault="000732C6"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إذا كانت الرقابة الدستورية على النص التشريعي أو التنظيمي المستقل تتم وفقا لمطابقتها للدستور، فهل يكمن </w:t>
      </w:r>
      <w:r w:rsidR="00DE7FFB">
        <w:rPr>
          <w:rFonts w:ascii="Simplified Arabic" w:hAnsi="Simplified Arabic" w:cs="Simplified Arabic" w:hint="cs"/>
          <w:sz w:val="32"/>
          <w:szCs w:val="32"/>
          <w:rtl/>
          <w:lang w:val="fr-FR" w:bidi="ar-DZ"/>
        </w:rPr>
        <w:t>اعتماد</w:t>
      </w:r>
      <w:r>
        <w:rPr>
          <w:rFonts w:ascii="Simplified Arabic" w:hAnsi="Simplified Arabic" w:cs="Simplified Arabic" w:hint="cs"/>
          <w:sz w:val="32"/>
          <w:szCs w:val="32"/>
          <w:rtl/>
          <w:lang w:val="fr-FR" w:bidi="ar-DZ"/>
        </w:rPr>
        <w:t xml:space="preserve"> النص </w:t>
      </w:r>
      <w:r w:rsidR="007E47CB">
        <w:rPr>
          <w:rFonts w:ascii="Simplified Arabic" w:hAnsi="Simplified Arabic" w:cs="Simplified Arabic" w:hint="cs"/>
          <w:sz w:val="32"/>
          <w:szCs w:val="32"/>
          <w:rtl/>
          <w:lang w:val="fr-FR" w:bidi="ar-DZ"/>
        </w:rPr>
        <w:t>التشريعي أو التنظيمي على أساس أ</w:t>
      </w:r>
      <w:r>
        <w:rPr>
          <w:rFonts w:ascii="Simplified Arabic" w:hAnsi="Simplified Arabic" w:cs="Simplified Arabic" w:hint="cs"/>
          <w:sz w:val="32"/>
          <w:szCs w:val="32"/>
          <w:rtl/>
          <w:lang w:val="fr-FR" w:bidi="ar-DZ"/>
        </w:rPr>
        <w:t xml:space="preserve">نه مطابق للدستور أو مخالف له، بناءا على المبادئ الدستورية العليا، أم روح </w:t>
      </w:r>
      <w:r w:rsidR="007E47CB">
        <w:rPr>
          <w:rFonts w:ascii="Simplified Arabic" w:hAnsi="Simplified Arabic" w:cs="Simplified Arabic" w:hint="cs"/>
          <w:sz w:val="32"/>
          <w:szCs w:val="32"/>
          <w:rtl/>
          <w:lang w:val="fr-FR" w:bidi="ar-DZ"/>
        </w:rPr>
        <w:t>ا</w:t>
      </w:r>
      <w:r>
        <w:rPr>
          <w:rFonts w:ascii="Simplified Arabic" w:hAnsi="Simplified Arabic" w:cs="Simplified Arabic" w:hint="cs"/>
          <w:sz w:val="32"/>
          <w:szCs w:val="32"/>
          <w:rtl/>
          <w:lang w:val="fr-FR" w:bidi="ar-DZ"/>
        </w:rPr>
        <w:t>لدستور، إذا لم يكن هنالك نص صريح يحكمه؟</w:t>
      </w:r>
      <w:r w:rsidR="007E47CB">
        <w:rPr>
          <w:rStyle w:val="Appelnotedebasdep"/>
          <w:rFonts w:ascii="Simplified Arabic" w:hAnsi="Simplified Arabic" w:cs="Simplified Arabic"/>
          <w:sz w:val="32"/>
          <w:szCs w:val="32"/>
          <w:rtl/>
          <w:lang w:val="fr-FR" w:bidi="ar-DZ"/>
        </w:rPr>
        <w:footnoteReference w:id="126"/>
      </w:r>
    </w:p>
    <w:p w:rsidR="000732C6" w:rsidRDefault="007E47CB"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المعنى المراد</w:t>
      </w:r>
      <w:r w:rsidR="000732C6">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ب</w:t>
      </w:r>
      <w:r w:rsidR="000732C6">
        <w:rPr>
          <w:rFonts w:ascii="Simplified Arabic" w:hAnsi="Simplified Arabic" w:cs="Simplified Arabic" w:hint="cs"/>
          <w:sz w:val="32"/>
          <w:szCs w:val="32"/>
          <w:rtl/>
          <w:lang w:val="fr-FR" w:bidi="ar-DZ"/>
        </w:rPr>
        <w:t>المبادئ الدستورية العليا وحسب رأي الفقيه الفرنسي "أوغست" هو وجود قانون أعلى يحكم الإنسانية، وجد منذ الأزل، وعلى جميع التشريعات الخضوع لهذا القانون بما فيها القانون الدستوري، لأنه يعبر عن ضمير الدولة، وعلى القاضي الدستوري أن يرفض كل حكم أو تشريع قد لا يخالف نص</w:t>
      </w:r>
      <w:r>
        <w:rPr>
          <w:rFonts w:ascii="Simplified Arabic" w:hAnsi="Simplified Arabic" w:cs="Simplified Arabic" w:hint="cs"/>
          <w:sz w:val="32"/>
          <w:szCs w:val="32"/>
          <w:rtl/>
          <w:lang w:val="fr-FR" w:bidi="ar-DZ"/>
        </w:rPr>
        <w:t>ا</w:t>
      </w:r>
      <w:r w:rsidR="000732C6">
        <w:rPr>
          <w:rFonts w:ascii="Simplified Arabic" w:hAnsi="Simplified Arabic" w:cs="Simplified Arabic" w:hint="cs"/>
          <w:sz w:val="32"/>
          <w:szCs w:val="32"/>
          <w:rtl/>
          <w:lang w:val="fr-FR" w:bidi="ar-DZ"/>
        </w:rPr>
        <w:t xml:space="preserve"> دستوريا مكتوبا</w:t>
      </w:r>
      <w:r w:rsidR="0086341C">
        <w:rPr>
          <w:rFonts w:ascii="Simplified Arabic" w:hAnsi="Simplified Arabic" w:cs="Simplified Arabic" w:hint="cs"/>
          <w:sz w:val="32"/>
          <w:szCs w:val="32"/>
          <w:rtl/>
          <w:lang w:val="fr-FR" w:bidi="ar-DZ"/>
        </w:rPr>
        <w:t>، ولكنه يخالف مبدأ من مبادئ القانون الأعلى الغير مكتوبة، وهذا القانون يؤسس على قاعدتين هما:</w:t>
      </w:r>
    </w:p>
    <w:p w:rsidR="0086341C" w:rsidRDefault="00DE7FFB"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proofErr w:type="gramStart"/>
      <w:r w:rsidR="0086341C">
        <w:rPr>
          <w:rFonts w:ascii="Simplified Arabic" w:hAnsi="Simplified Arabic" w:cs="Simplified Arabic" w:hint="cs"/>
          <w:sz w:val="32"/>
          <w:szCs w:val="32"/>
          <w:rtl/>
          <w:lang w:val="fr-FR" w:bidi="ar-DZ"/>
        </w:rPr>
        <w:t>شعور</w:t>
      </w:r>
      <w:proofErr w:type="gramEnd"/>
      <w:r w:rsidR="0086341C">
        <w:rPr>
          <w:rFonts w:ascii="Simplified Arabic" w:hAnsi="Simplified Arabic" w:cs="Simplified Arabic" w:hint="cs"/>
          <w:sz w:val="32"/>
          <w:szCs w:val="32"/>
          <w:rtl/>
          <w:lang w:val="fr-FR" w:bidi="ar-DZ"/>
        </w:rPr>
        <w:t xml:space="preserve"> أغلب الناس بأن هذه المبادئ ملزمة من أجل المحافظة على التضامن الاجتماعي.</w:t>
      </w:r>
    </w:p>
    <w:p w:rsidR="006021C8" w:rsidRDefault="00DE7FFB"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proofErr w:type="gramStart"/>
      <w:r w:rsidR="006021C8">
        <w:rPr>
          <w:rFonts w:ascii="Simplified Arabic" w:hAnsi="Simplified Arabic" w:cs="Simplified Arabic" w:hint="cs"/>
          <w:sz w:val="32"/>
          <w:szCs w:val="32"/>
          <w:rtl/>
          <w:lang w:val="fr-FR" w:bidi="ar-DZ"/>
        </w:rPr>
        <w:t>شعور</w:t>
      </w:r>
      <w:proofErr w:type="gramEnd"/>
      <w:r w:rsidR="006021C8">
        <w:rPr>
          <w:rFonts w:ascii="Simplified Arabic" w:hAnsi="Simplified Arabic" w:cs="Simplified Arabic" w:hint="cs"/>
          <w:sz w:val="32"/>
          <w:szCs w:val="32"/>
          <w:rtl/>
          <w:lang w:val="fr-FR" w:bidi="ar-DZ"/>
        </w:rPr>
        <w:t xml:space="preserve"> هؤلاء</w:t>
      </w:r>
      <w:r w:rsidR="0086341C">
        <w:rPr>
          <w:rFonts w:ascii="Simplified Arabic" w:hAnsi="Simplified Arabic" w:cs="Simplified Arabic" w:hint="cs"/>
          <w:sz w:val="32"/>
          <w:szCs w:val="32"/>
          <w:rtl/>
          <w:lang w:val="fr-FR" w:bidi="ar-DZ"/>
        </w:rPr>
        <w:t xml:space="preserve"> الناس أيضا بأن هذه المبادئ تمثل قمة العدالة</w:t>
      </w:r>
      <w:r w:rsidR="006021C8">
        <w:rPr>
          <w:rFonts w:ascii="Simplified Arabic" w:hAnsi="Simplified Arabic" w:cs="Simplified Arabic" w:hint="cs"/>
          <w:sz w:val="32"/>
          <w:szCs w:val="32"/>
          <w:rtl/>
          <w:lang w:val="fr-FR" w:bidi="ar-DZ"/>
        </w:rPr>
        <w:t>.</w:t>
      </w:r>
    </w:p>
    <w:p w:rsidR="00785F77" w:rsidRDefault="0086341C" w:rsidP="0078217A">
      <w:pPr>
        <w:pStyle w:val="Paragraphedeliste"/>
        <w:spacing w:line="240" w:lineRule="auto"/>
        <w:ind w:left="-2"/>
        <w:jc w:val="both"/>
        <w:rPr>
          <w:rFonts w:ascii="Simplified Arabic" w:hAnsi="Simplified Arabic" w:cs="Simplified Arabic"/>
          <w:sz w:val="32"/>
          <w:szCs w:val="32"/>
          <w:rtl/>
          <w:lang w:val="fr-FR" w:bidi="ar-DZ"/>
        </w:rPr>
      </w:pPr>
      <w:r w:rsidRPr="006021C8">
        <w:rPr>
          <w:rFonts w:ascii="Simplified Arabic" w:hAnsi="Simplified Arabic" w:cs="Simplified Arabic" w:hint="cs"/>
          <w:sz w:val="32"/>
          <w:szCs w:val="32"/>
          <w:rtl/>
          <w:lang w:val="fr-FR" w:bidi="ar-DZ"/>
        </w:rPr>
        <w:t xml:space="preserve"> أما المعنى من عبارة </w:t>
      </w:r>
      <w:r w:rsidR="00A80B9E">
        <w:rPr>
          <w:rFonts w:ascii="Simplified Arabic" w:hAnsi="Simplified Arabic" w:cs="Simplified Arabic" w:hint="cs"/>
          <w:sz w:val="32"/>
          <w:szCs w:val="32"/>
          <w:rtl/>
          <w:lang w:val="fr-FR" w:bidi="ar-DZ"/>
        </w:rPr>
        <w:t>"</w:t>
      </w:r>
      <w:r w:rsidRPr="006021C8">
        <w:rPr>
          <w:rFonts w:ascii="Simplified Arabic" w:hAnsi="Simplified Arabic" w:cs="Simplified Arabic" w:hint="cs"/>
          <w:sz w:val="32"/>
          <w:szCs w:val="32"/>
          <w:rtl/>
          <w:lang w:val="fr-FR" w:bidi="ar-DZ"/>
        </w:rPr>
        <w:t>روح الدستور</w:t>
      </w:r>
      <w:r w:rsidR="00A80B9E">
        <w:rPr>
          <w:rFonts w:ascii="Simplified Arabic" w:hAnsi="Simplified Arabic" w:cs="Simplified Arabic" w:hint="cs"/>
          <w:sz w:val="32"/>
          <w:szCs w:val="32"/>
          <w:rtl/>
          <w:lang w:val="fr-FR" w:bidi="ar-DZ"/>
        </w:rPr>
        <w:t>"</w:t>
      </w:r>
      <w:r w:rsidRPr="006021C8">
        <w:rPr>
          <w:rFonts w:ascii="Simplified Arabic" w:hAnsi="Simplified Arabic" w:cs="Simplified Arabic" w:hint="cs"/>
          <w:sz w:val="32"/>
          <w:szCs w:val="32"/>
          <w:rtl/>
          <w:lang w:val="fr-FR" w:bidi="ar-DZ"/>
        </w:rPr>
        <w:t xml:space="preserve"> فهي عكس المبادئ الدستورية العليا فالمقصود بها هو التعبير عن الفلسفة </w:t>
      </w:r>
      <w:r w:rsidR="000421F7" w:rsidRPr="006021C8">
        <w:rPr>
          <w:rFonts w:ascii="Simplified Arabic" w:hAnsi="Simplified Arabic" w:cs="Simplified Arabic" w:hint="cs"/>
          <w:sz w:val="32"/>
          <w:szCs w:val="32"/>
          <w:rtl/>
          <w:lang w:val="fr-FR" w:bidi="ar-DZ"/>
        </w:rPr>
        <w:t>الإيديولوجية</w:t>
      </w:r>
      <w:r w:rsidR="000421F7">
        <w:rPr>
          <w:rFonts w:ascii="Simplified Arabic" w:hAnsi="Simplified Arabic" w:cs="Simplified Arabic" w:hint="cs"/>
          <w:sz w:val="32"/>
          <w:szCs w:val="32"/>
          <w:rtl/>
          <w:lang w:val="fr-FR" w:bidi="ar-DZ"/>
        </w:rPr>
        <w:t>،</w:t>
      </w:r>
      <w:r w:rsidRPr="006021C8">
        <w:rPr>
          <w:rFonts w:ascii="Simplified Arabic" w:hAnsi="Simplified Arabic" w:cs="Simplified Arabic" w:hint="cs"/>
          <w:sz w:val="32"/>
          <w:szCs w:val="32"/>
          <w:rtl/>
          <w:lang w:val="fr-FR" w:bidi="ar-DZ"/>
        </w:rPr>
        <w:t xml:space="preserve"> التي بنيت عليها نصوص الدستور في </w:t>
      </w:r>
      <w:r w:rsidR="000421F7">
        <w:rPr>
          <w:rFonts w:ascii="Simplified Arabic" w:hAnsi="Simplified Arabic" w:cs="Simplified Arabic" w:hint="cs"/>
          <w:sz w:val="32"/>
          <w:szCs w:val="32"/>
          <w:rtl/>
          <w:lang w:val="fr-FR" w:bidi="ar-DZ"/>
        </w:rPr>
        <w:t>مجموعها ما يجعلها متكاملة في الأ</w:t>
      </w:r>
      <w:r w:rsidRPr="006021C8">
        <w:rPr>
          <w:rFonts w:ascii="Simplified Arabic" w:hAnsi="Simplified Arabic" w:cs="Simplified Arabic" w:hint="cs"/>
          <w:sz w:val="32"/>
          <w:szCs w:val="32"/>
          <w:rtl/>
          <w:lang w:val="fr-FR" w:bidi="ar-DZ"/>
        </w:rPr>
        <w:t>هداف والتنظيم الخاص بالدولة، وعليه فإن القاضي الدستوري يستوجب عليه عند مب</w:t>
      </w:r>
      <w:r w:rsidR="000421F7">
        <w:rPr>
          <w:rFonts w:ascii="Simplified Arabic" w:hAnsi="Simplified Arabic" w:cs="Simplified Arabic" w:hint="cs"/>
          <w:sz w:val="32"/>
          <w:szCs w:val="32"/>
          <w:rtl/>
          <w:lang w:val="fr-FR" w:bidi="ar-DZ"/>
        </w:rPr>
        <w:t>اشرته للرقابة، وفي حالة عدم تواف</w:t>
      </w:r>
      <w:r w:rsidRPr="006021C8">
        <w:rPr>
          <w:rFonts w:ascii="Simplified Arabic" w:hAnsi="Simplified Arabic" w:cs="Simplified Arabic" w:hint="cs"/>
          <w:sz w:val="32"/>
          <w:szCs w:val="32"/>
          <w:rtl/>
          <w:lang w:val="fr-FR" w:bidi="ar-DZ"/>
        </w:rPr>
        <w:t xml:space="preserve">ر نص صريح في الدستور للفصل في الموضوع المطروح </w:t>
      </w:r>
      <w:r w:rsidRPr="006021C8">
        <w:rPr>
          <w:rFonts w:ascii="Simplified Arabic" w:hAnsi="Simplified Arabic" w:cs="Simplified Arabic" w:hint="cs"/>
          <w:sz w:val="32"/>
          <w:szCs w:val="32"/>
          <w:rtl/>
          <w:lang w:val="fr-FR" w:bidi="ar-DZ"/>
        </w:rPr>
        <w:lastRenderedPageBreak/>
        <w:t>أمامه، أن يستنتج الروح التي تسيطر على النص الدستوري</w:t>
      </w:r>
      <w:r w:rsidR="000421F7">
        <w:rPr>
          <w:rFonts w:ascii="Simplified Arabic" w:hAnsi="Simplified Arabic" w:cs="Simplified Arabic" w:hint="cs"/>
          <w:sz w:val="32"/>
          <w:szCs w:val="32"/>
          <w:rtl/>
          <w:lang w:val="fr-FR" w:bidi="ar-DZ"/>
        </w:rPr>
        <w:t xml:space="preserve"> أ</w:t>
      </w:r>
      <w:r w:rsidRPr="006021C8">
        <w:rPr>
          <w:rFonts w:ascii="Simplified Arabic" w:hAnsi="Simplified Arabic" w:cs="Simplified Arabic" w:hint="cs"/>
          <w:sz w:val="32"/>
          <w:szCs w:val="32"/>
          <w:rtl/>
          <w:lang w:val="fr-FR" w:bidi="ar-DZ"/>
        </w:rPr>
        <w:t>ثناء الرقابة</w:t>
      </w:r>
      <w:r w:rsidR="000421F7">
        <w:rPr>
          <w:rFonts w:ascii="Simplified Arabic" w:hAnsi="Simplified Arabic" w:cs="Simplified Arabic" w:hint="cs"/>
          <w:sz w:val="32"/>
          <w:szCs w:val="32"/>
          <w:rtl/>
          <w:lang w:val="fr-FR" w:bidi="ar-DZ"/>
        </w:rPr>
        <w:t>، وفي هذا الصدد، نجد أ</w:t>
      </w:r>
      <w:r w:rsidRPr="006021C8">
        <w:rPr>
          <w:rFonts w:ascii="Simplified Arabic" w:hAnsi="Simplified Arabic" w:cs="Simplified Arabic" w:hint="cs"/>
          <w:sz w:val="32"/>
          <w:szCs w:val="32"/>
          <w:rtl/>
          <w:lang w:val="fr-FR" w:bidi="ar-DZ"/>
        </w:rPr>
        <w:t>ن المؤسس الدستوري ينص على مبدأ الفصل بين السلطات أي كل سلطة تمارس الاختصاصات المخولة لها دستوري</w:t>
      </w:r>
      <w:r w:rsidR="000421F7">
        <w:rPr>
          <w:rFonts w:ascii="Simplified Arabic" w:hAnsi="Simplified Arabic" w:cs="Simplified Arabic" w:hint="cs"/>
          <w:sz w:val="32"/>
          <w:szCs w:val="32"/>
          <w:rtl/>
          <w:lang w:val="fr-FR" w:bidi="ar-DZ"/>
        </w:rPr>
        <w:t>ا، غير أن الواقع يبين عكس ذلك، ومثاله</w:t>
      </w:r>
      <w:r w:rsidRPr="006021C8">
        <w:rPr>
          <w:rFonts w:ascii="Simplified Arabic" w:hAnsi="Simplified Arabic" w:cs="Simplified Arabic" w:hint="cs"/>
          <w:sz w:val="32"/>
          <w:szCs w:val="32"/>
          <w:rtl/>
          <w:lang w:val="fr-FR" w:bidi="ar-DZ"/>
        </w:rPr>
        <w:t xml:space="preserve"> </w:t>
      </w:r>
      <w:r w:rsidR="00785F77">
        <w:rPr>
          <w:rFonts w:ascii="Simplified Arabic" w:hAnsi="Simplified Arabic" w:cs="Simplified Arabic" w:hint="cs"/>
          <w:sz w:val="32"/>
          <w:szCs w:val="32"/>
          <w:rtl/>
          <w:lang w:val="fr-FR" w:bidi="ar-DZ"/>
        </w:rPr>
        <w:t>ما نصت عليه المادة</w:t>
      </w:r>
      <w:r w:rsidR="00022DFA">
        <w:rPr>
          <w:rFonts w:ascii="Simplified Arabic" w:hAnsi="Simplified Arabic" w:cs="Simplified Arabic" w:hint="cs"/>
          <w:sz w:val="32"/>
          <w:szCs w:val="32"/>
          <w:rtl/>
          <w:lang w:val="fr-FR" w:bidi="ar-DZ"/>
        </w:rPr>
        <w:t xml:space="preserve"> </w:t>
      </w:r>
      <w:r w:rsidR="00785F77">
        <w:rPr>
          <w:rFonts w:ascii="Simplified Arabic" w:hAnsi="Simplified Arabic" w:cs="Simplified Arabic" w:hint="cs"/>
          <w:sz w:val="32"/>
          <w:szCs w:val="32"/>
          <w:rtl/>
          <w:lang w:val="fr-FR" w:bidi="ar-DZ"/>
        </w:rPr>
        <w:t>163 على حق المجلس الدستوري في السهر على</w:t>
      </w:r>
      <w:r w:rsidR="000421F7">
        <w:rPr>
          <w:rFonts w:ascii="Simplified Arabic" w:hAnsi="Simplified Arabic" w:cs="Simplified Arabic" w:hint="cs"/>
          <w:sz w:val="32"/>
          <w:szCs w:val="32"/>
          <w:rtl/>
          <w:lang w:val="fr-FR" w:bidi="ar-DZ"/>
        </w:rPr>
        <w:t xml:space="preserve"> </w:t>
      </w:r>
      <w:r w:rsidR="00785F77">
        <w:rPr>
          <w:rFonts w:ascii="Simplified Arabic" w:hAnsi="Simplified Arabic" w:cs="Simplified Arabic" w:hint="cs"/>
          <w:sz w:val="32"/>
          <w:szCs w:val="32"/>
          <w:rtl/>
          <w:lang w:val="fr-FR" w:bidi="ar-DZ"/>
        </w:rPr>
        <w:t>صحة</w:t>
      </w:r>
      <w:r w:rsidR="00022DFA">
        <w:rPr>
          <w:rFonts w:ascii="Simplified Arabic" w:hAnsi="Simplified Arabic" w:cs="Simplified Arabic" w:hint="cs"/>
          <w:sz w:val="32"/>
          <w:szCs w:val="32"/>
          <w:rtl/>
          <w:lang w:val="fr-FR" w:bidi="ar-DZ"/>
        </w:rPr>
        <w:t xml:space="preserve"> </w:t>
      </w:r>
      <w:r w:rsidR="00785F77">
        <w:rPr>
          <w:rFonts w:ascii="Simplified Arabic" w:hAnsi="Simplified Arabic" w:cs="Simplified Arabic" w:hint="cs"/>
          <w:sz w:val="32"/>
          <w:szCs w:val="32"/>
          <w:rtl/>
          <w:lang w:val="fr-FR" w:bidi="ar-DZ"/>
        </w:rPr>
        <w:t>"عمليات" الاستفتاء</w:t>
      </w:r>
      <w:r w:rsidR="00022DFA">
        <w:rPr>
          <w:rFonts w:ascii="Simplified Arabic" w:hAnsi="Simplified Arabic" w:cs="Simplified Arabic" w:hint="cs"/>
          <w:sz w:val="32"/>
          <w:szCs w:val="32"/>
          <w:rtl/>
          <w:lang w:val="fr-FR" w:bidi="ar-DZ"/>
        </w:rPr>
        <w:t xml:space="preserve"> </w:t>
      </w:r>
      <w:r w:rsidR="00785F77">
        <w:rPr>
          <w:rFonts w:ascii="Simplified Arabic" w:hAnsi="Simplified Arabic" w:cs="Simplified Arabic" w:hint="cs"/>
          <w:sz w:val="32"/>
          <w:szCs w:val="32"/>
          <w:rtl/>
          <w:lang w:val="fr-FR" w:bidi="ar-DZ"/>
        </w:rPr>
        <w:t xml:space="preserve">، </w:t>
      </w:r>
      <w:r w:rsidR="000421F7">
        <w:rPr>
          <w:rFonts w:ascii="Simplified Arabic" w:hAnsi="Simplified Arabic" w:cs="Simplified Arabic" w:hint="cs"/>
          <w:sz w:val="32"/>
          <w:szCs w:val="32"/>
          <w:rtl/>
          <w:lang w:val="fr-FR" w:bidi="ar-DZ"/>
        </w:rPr>
        <w:t>وانتخاب</w:t>
      </w:r>
      <w:r w:rsidR="00785F77">
        <w:rPr>
          <w:rFonts w:ascii="Simplified Arabic" w:hAnsi="Simplified Arabic" w:cs="Simplified Arabic" w:hint="cs"/>
          <w:sz w:val="32"/>
          <w:szCs w:val="32"/>
          <w:rtl/>
          <w:lang w:val="fr-FR" w:bidi="ar-DZ"/>
        </w:rPr>
        <w:t xml:space="preserve"> رئيس الجمهورية والانتخابا</w:t>
      </w:r>
      <w:r w:rsidR="00785F77">
        <w:rPr>
          <w:rFonts w:ascii="Simplified Arabic" w:hAnsi="Simplified Arabic" w:cs="Simplified Arabic" w:hint="eastAsia"/>
          <w:sz w:val="32"/>
          <w:szCs w:val="32"/>
          <w:rtl/>
          <w:lang w:val="fr-FR" w:bidi="ar-DZ"/>
        </w:rPr>
        <w:t>ت</w:t>
      </w:r>
      <w:r w:rsidR="00785F77">
        <w:rPr>
          <w:rFonts w:ascii="Simplified Arabic" w:hAnsi="Simplified Arabic" w:cs="Simplified Arabic" w:hint="cs"/>
          <w:sz w:val="32"/>
          <w:szCs w:val="32"/>
          <w:rtl/>
          <w:lang w:val="fr-FR" w:bidi="ar-DZ"/>
        </w:rPr>
        <w:t xml:space="preserve"> التشريعية، وإعلان نتائجها، بينما المشرع يقصر هذه الصلاحيات في أضيق حدود، أي إعلان النتائج، والفصل في الطعون، وباقي العمليات ترجع إلى الادارة العامة، مخالفا بذلك نص المادة.</w:t>
      </w:r>
    </w:p>
    <w:p w:rsidR="00785F77" w:rsidRDefault="00785F77"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ومن بين </w:t>
      </w:r>
      <w:r w:rsidR="00517AF0">
        <w:rPr>
          <w:rFonts w:ascii="Simplified Arabic" w:hAnsi="Simplified Arabic" w:cs="Simplified Arabic" w:hint="cs"/>
          <w:sz w:val="32"/>
          <w:szCs w:val="32"/>
          <w:rtl/>
          <w:lang w:val="fr-FR" w:bidi="ar-DZ"/>
        </w:rPr>
        <w:t>التزامات</w:t>
      </w:r>
      <w:r>
        <w:rPr>
          <w:rFonts w:ascii="Simplified Arabic" w:hAnsi="Simplified Arabic" w:cs="Simplified Arabic" w:hint="cs"/>
          <w:sz w:val="32"/>
          <w:szCs w:val="32"/>
          <w:rtl/>
          <w:lang w:val="fr-FR" w:bidi="ar-DZ"/>
        </w:rPr>
        <w:t xml:space="preserve"> المجلس الدستوري</w:t>
      </w:r>
      <w:r w:rsidR="000421F7">
        <w:rPr>
          <w:rFonts w:ascii="Simplified Arabic" w:hAnsi="Simplified Arabic" w:cs="Simplified Arabic" w:hint="cs"/>
          <w:sz w:val="32"/>
          <w:szCs w:val="32"/>
          <w:rtl/>
          <w:lang w:val="fr-FR" w:bidi="ar-DZ"/>
        </w:rPr>
        <w:t xml:space="preserve"> أيضا</w:t>
      </w:r>
      <w:r>
        <w:rPr>
          <w:rFonts w:ascii="Simplified Arabic" w:hAnsi="Simplified Arabic" w:cs="Simplified Arabic" w:hint="cs"/>
          <w:sz w:val="32"/>
          <w:szCs w:val="32"/>
          <w:rtl/>
          <w:lang w:val="fr-FR" w:bidi="ar-DZ"/>
        </w:rPr>
        <w:t xml:space="preserve"> في مجال الرقابة هو حماية الحريات والحقوق العامة التي توجد منها من لا تقبل </w:t>
      </w:r>
      <w:r w:rsidR="000421F7">
        <w:rPr>
          <w:rFonts w:ascii="Simplified Arabic" w:hAnsi="Simplified Arabic" w:cs="Simplified Arabic" w:hint="cs"/>
          <w:sz w:val="32"/>
          <w:szCs w:val="32"/>
          <w:rtl/>
          <w:lang w:val="fr-FR" w:bidi="ar-DZ"/>
        </w:rPr>
        <w:t>التقيي</w:t>
      </w:r>
      <w:r w:rsidR="000421F7">
        <w:rPr>
          <w:rFonts w:ascii="Simplified Arabic" w:hAnsi="Simplified Arabic" w:cs="Simplified Arabic" w:hint="eastAsia"/>
          <w:sz w:val="32"/>
          <w:szCs w:val="32"/>
          <w:rtl/>
          <w:lang w:val="fr-FR" w:bidi="ar-DZ"/>
        </w:rPr>
        <w:t>د</w:t>
      </w:r>
      <w:r>
        <w:rPr>
          <w:rFonts w:ascii="Simplified Arabic" w:hAnsi="Simplified Arabic" w:cs="Simplified Arabic" w:hint="cs"/>
          <w:sz w:val="32"/>
          <w:szCs w:val="32"/>
          <w:rtl/>
          <w:lang w:val="fr-FR" w:bidi="ar-DZ"/>
        </w:rPr>
        <w:t xml:space="preserve"> مثل: </w:t>
      </w:r>
      <w:r w:rsidR="000421F7">
        <w:rPr>
          <w:rFonts w:ascii="Simplified Arabic" w:hAnsi="Simplified Arabic" w:cs="Simplified Arabic" w:hint="cs"/>
          <w:sz w:val="32"/>
          <w:szCs w:val="32"/>
          <w:rtl/>
          <w:lang w:val="fr-FR" w:bidi="ar-DZ"/>
        </w:rPr>
        <w:t>ال</w:t>
      </w:r>
      <w:r>
        <w:rPr>
          <w:rFonts w:ascii="Simplified Arabic" w:hAnsi="Simplified Arabic" w:cs="Simplified Arabic" w:hint="cs"/>
          <w:sz w:val="32"/>
          <w:szCs w:val="32"/>
          <w:rtl/>
          <w:lang w:val="fr-FR" w:bidi="ar-DZ"/>
        </w:rPr>
        <w:t>حق في المساواة، ومنها من توضع تحت قيود مثل</w:t>
      </w:r>
      <w:r w:rsidR="000421F7">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الحق في إنشاء الجمعيات الذي يكون وفقا لشروط محددة، إلى جانب ذلك أيضا</w:t>
      </w:r>
      <w:r w:rsidR="000421F7">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r w:rsidR="000421F7">
        <w:rPr>
          <w:rFonts w:ascii="Simplified Arabic" w:hAnsi="Simplified Arabic" w:cs="Simplified Arabic" w:hint="cs"/>
          <w:sz w:val="32"/>
          <w:szCs w:val="32"/>
          <w:rtl/>
          <w:lang w:val="fr-FR" w:bidi="ar-DZ"/>
        </w:rPr>
        <w:t>التزام</w:t>
      </w:r>
      <w:r>
        <w:rPr>
          <w:rFonts w:ascii="Simplified Arabic" w:hAnsi="Simplified Arabic" w:cs="Simplified Arabic" w:hint="cs"/>
          <w:sz w:val="32"/>
          <w:szCs w:val="32"/>
          <w:rtl/>
          <w:lang w:val="fr-FR" w:bidi="ar-DZ"/>
        </w:rPr>
        <w:t xml:space="preserve"> المجلس الدستوري بعدم التعرض إلى الحقوق المكتسبة</w:t>
      </w:r>
      <w:r w:rsidR="00364476">
        <w:rPr>
          <w:rFonts w:ascii="Simplified Arabic" w:hAnsi="Simplified Arabic" w:cs="Simplified Arabic" w:hint="cs"/>
          <w:sz w:val="32"/>
          <w:szCs w:val="32"/>
          <w:rtl/>
          <w:lang w:val="fr-FR" w:bidi="ar-DZ"/>
        </w:rPr>
        <w:t xml:space="preserve"> إلا عند الضرورة .</w:t>
      </w:r>
      <w:r w:rsidR="00022DFA" w:rsidRPr="00022DFA">
        <w:rPr>
          <w:rStyle w:val="Appelnotedebasdep"/>
          <w:rFonts w:ascii="Simplified Arabic" w:hAnsi="Simplified Arabic" w:cs="Simplified Arabic"/>
          <w:sz w:val="32"/>
          <w:szCs w:val="32"/>
          <w:rtl/>
          <w:lang w:val="fr-FR" w:bidi="ar-DZ"/>
        </w:rPr>
        <w:t xml:space="preserve"> </w:t>
      </w:r>
      <w:r w:rsidR="00022DFA">
        <w:rPr>
          <w:rStyle w:val="Appelnotedebasdep"/>
          <w:rFonts w:ascii="Simplified Arabic" w:hAnsi="Simplified Arabic" w:cs="Simplified Arabic"/>
          <w:sz w:val="32"/>
          <w:szCs w:val="32"/>
          <w:rtl/>
          <w:lang w:val="fr-FR" w:bidi="ar-DZ"/>
        </w:rPr>
        <w:footnoteReference w:id="127"/>
      </w:r>
    </w:p>
    <w:p w:rsidR="00364476" w:rsidRDefault="00364476" w:rsidP="0078217A">
      <w:pPr>
        <w:pStyle w:val="Paragraphedeliste"/>
        <w:spacing w:line="240" w:lineRule="auto"/>
        <w:ind w:left="-2"/>
        <w:jc w:val="both"/>
        <w:rPr>
          <w:rFonts w:ascii="Simplified Arabic" w:hAnsi="Simplified Arabic" w:cs="Simplified Arabic"/>
          <w:b/>
          <w:bCs/>
          <w:sz w:val="32"/>
          <w:szCs w:val="32"/>
          <w:rtl/>
          <w:lang w:val="fr-FR" w:bidi="ar-DZ"/>
        </w:rPr>
      </w:pPr>
      <w:proofErr w:type="gramStart"/>
      <w:r w:rsidRPr="00364476">
        <w:rPr>
          <w:rFonts w:ascii="Simplified Arabic" w:hAnsi="Simplified Arabic" w:cs="Simplified Arabic" w:hint="cs"/>
          <w:b/>
          <w:bCs/>
          <w:sz w:val="32"/>
          <w:szCs w:val="32"/>
          <w:rtl/>
          <w:lang w:val="fr-FR" w:bidi="ar-DZ"/>
        </w:rPr>
        <w:t>ثالثا</w:t>
      </w:r>
      <w:proofErr w:type="gramEnd"/>
      <w:r w:rsidRPr="00364476">
        <w:rPr>
          <w:rFonts w:ascii="Simplified Arabic" w:hAnsi="Simplified Arabic" w:cs="Simplified Arabic" w:hint="cs"/>
          <w:b/>
          <w:bCs/>
          <w:sz w:val="32"/>
          <w:szCs w:val="32"/>
          <w:rtl/>
          <w:lang w:val="fr-FR" w:bidi="ar-DZ"/>
        </w:rPr>
        <w:t xml:space="preserve">: عدم اللجوء إلى </w:t>
      </w:r>
      <w:r w:rsidR="00A50C5E">
        <w:rPr>
          <w:rFonts w:ascii="Simplified Arabic" w:hAnsi="Simplified Arabic" w:cs="Simplified Arabic" w:hint="cs"/>
          <w:b/>
          <w:bCs/>
          <w:sz w:val="32"/>
          <w:szCs w:val="32"/>
          <w:rtl/>
          <w:lang w:val="fr-FR"/>
        </w:rPr>
        <w:t>ال</w:t>
      </w:r>
      <w:r w:rsidRPr="00364476">
        <w:rPr>
          <w:rFonts w:ascii="Simplified Arabic" w:hAnsi="Simplified Arabic" w:cs="Simplified Arabic" w:hint="cs"/>
          <w:b/>
          <w:bCs/>
          <w:sz w:val="32"/>
          <w:szCs w:val="32"/>
          <w:rtl/>
          <w:lang w:val="fr-FR" w:bidi="ar-DZ"/>
        </w:rPr>
        <w:t>مجلس الدستوري إلا بع</w:t>
      </w:r>
      <w:r w:rsidR="00846683">
        <w:rPr>
          <w:rFonts w:ascii="Simplified Arabic" w:hAnsi="Simplified Arabic" w:cs="Simplified Arabic" w:hint="cs"/>
          <w:b/>
          <w:bCs/>
          <w:sz w:val="32"/>
          <w:szCs w:val="32"/>
          <w:rtl/>
          <w:lang w:val="fr-FR" w:bidi="ar-DZ"/>
        </w:rPr>
        <w:t xml:space="preserve">د عجز الهيئات القانونية الأخرى على </w:t>
      </w:r>
      <w:r w:rsidRPr="00364476">
        <w:rPr>
          <w:rFonts w:ascii="Simplified Arabic" w:hAnsi="Simplified Arabic" w:cs="Simplified Arabic" w:hint="cs"/>
          <w:b/>
          <w:bCs/>
          <w:sz w:val="32"/>
          <w:szCs w:val="32"/>
          <w:rtl/>
          <w:lang w:val="fr-FR" w:bidi="ar-DZ"/>
        </w:rPr>
        <w:t>حل النزاع</w:t>
      </w:r>
      <w:r w:rsidR="00846683">
        <w:rPr>
          <w:rFonts w:ascii="Simplified Arabic" w:hAnsi="Simplified Arabic" w:cs="Simplified Arabic" w:hint="cs"/>
          <w:b/>
          <w:bCs/>
          <w:sz w:val="32"/>
          <w:szCs w:val="32"/>
          <w:rtl/>
          <w:lang w:val="fr-FR" w:bidi="ar-DZ"/>
        </w:rPr>
        <w:t>:</w:t>
      </w:r>
    </w:p>
    <w:p w:rsidR="00364476" w:rsidRDefault="00364476"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المجلس الدستوري يمارس الر</w:t>
      </w:r>
      <w:r w:rsidR="000421F7">
        <w:rPr>
          <w:rFonts w:ascii="Simplified Arabic" w:hAnsi="Simplified Arabic" w:cs="Simplified Arabic" w:hint="cs"/>
          <w:sz w:val="32"/>
          <w:szCs w:val="32"/>
          <w:rtl/>
          <w:lang w:val="fr-FR" w:bidi="ar-DZ"/>
        </w:rPr>
        <w:t>قابة على دستورية القوانين بصفة أ</w:t>
      </w:r>
      <w:r>
        <w:rPr>
          <w:rFonts w:ascii="Simplified Arabic" w:hAnsi="Simplified Arabic" w:cs="Simplified Arabic" w:hint="cs"/>
          <w:sz w:val="32"/>
          <w:szCs w:val="32"/>
          <w:rtl/>
          <w:lang w:val="fr-FR" w:bidi="ar-DZ"/>
        </w:rPr>
        <w:t>صلية عكس القضاء الذي يمارسها بإعتبارها جزءا من الوظيفة القضائية، فهذا الأخير لا يجوز له التصدي بالبحث في دستورية القوانين</w:t>
      </w:r>
      <w:r w:rsidR="000421F7">
        <w:rPr>
          <w:rFonts w:ascii="Simplified Arabic" w:hAnsi="Simplified Arabic" w:cs="Simplified Arabic" w:hint="cs"/>
          <w:sz w:val="32"/>
          <w:szCs w:val="32"/>
          <w:rtl/>
          <w:lang w:val="fr-FR" w:bidi="ar-DZ"/>
        </w:rPr>
        <w:t>، إلا إذا كان يعد لك</w:t>
      </w:r>
      <w:r>
        <w:rPr>
          <w:rFonts w:ascii="Simplified Arabic" w:hAnsi="Simplified Arabic" w:cs="Simplified Arabic" w:hint="cs"/>
          <w:sz w:val="32"/>
          <w:szCs w:val="32"/>
          <w:rtl/>
          <w:lang w:val="fr-FR" w:bidi="ar-DZ"/>
        </w:rPr>
        <w:t xml:space="preserve"> ضرورة حتمية أولية ليفصل في موضوع الخصومة المطروح عليه.</w:t>
      </w:r>
    </w:p>
    <w:p w:rsidR="00364476" w:rsidRPr="00364476" w:rsidRDefault="00364476" w:rsidP="0078217A">
      <w:pPr>
        <w:pStyle w:val="Paragraphedeliste"/>
        <w:spacing w:line="240" w:lineRule="auto"/>
        <w:ind w:left="-2"/>
        <w:jc w:val="both"/>
        <w:rPr>
          <w:rFonts w:ascii="Simplified Arabic" w:hAnsi="Simplified Arabic" w:cs="Simplified Arabic"/>
          <w:b/>
          <w:bCs/>
          <w:sz w:val="32"/>
          <w:szCs w:val="32"/>
          <w:rtl/>
          <w:lang w:val="fr-FR" w:bidi="ar-DZ"/>
        </w:rPr>
      </w:pPr>
      <w:r w:rsidRPr="00364476">
        <w:rPr>
          <w:rFonts w:ascii="Simplified Arabic" w:hAnsi="Simplified Arabic" w:cs="Simplified Arabic" w:hint="cs"/>
          <w:b/>
          <w:bCs/>
          <w:sz w:val="32"/>
          <w:szCs w:val="32"/>
          <w:rtl/>
          <w:lang w:val="fr-FR" w:bidi="ar-DZ"/>
        </w:rPr>
        <w:t xml:space="preserve">رابعا: </w:t>
      </w:r>
      <w:proofErr w:type="gramStart"/>
      <w:r w:rsidR="00517AF0">
        <w:rPr>
          <w:rFonts w:ascii="Simplified Arabic" w:hAnsi="Simplified Arabic" w:cs="Simplified Arabic" w:hint="cs"/>
          <w:b/>
          <w:bCs/>
          <w:sz w:val="32"/>
          <w:szCs w:val="32"/>
          <w:rtl/>
          <w:lang w:val="fr-FR" w:bidi="ar-DZ"/>
        </w:rPr>
        <w:t>ض</w:t>
      </w:r>
      <w:r w:rsidR="00517AF0" w:rsidRPr="00364476">
        <w:rPr>
          <w:rFonts w:ascii="Simplified Arabic" w:hAnsi="Simplified Arabic" w:cs="Simplified Arabic" w:hint="cs"/>
          <w:b/>
          <w:bCs/>
          <w:sz w:val="32"/>
          <w:szCs w:val="32"/>
          <w:rtl/>
          <w:lang w:val="fr-FR" w:bidi="ar-DZ"/>
        </w:rPr>
        <w:t>رورة</w:t>
      </w:r>
      <w:proofErr w:type="gramEnd"/>
      <w:r w:rsidRPr="00364476">
        <w:rPr>
          <w:rFonts w:ascii="Simplified Arabic" w:hAnsi="Simplified Arabic" w:cs="Simplified Arabic" w:hint="cs"/>
          <w:b/>
          <w:bCs/>
          <w:sz w:val="32"/>
          <w:szCs w:val="32"/>
          <w:rtl/>
          <w:lang w:val="fr-FR" w:bidi="ar-DZ"/>
        </w:rPr>
        <w:t xml:space="preserve"> توافر قرينة الدستورية:</w:t>
      </w:r>
    </w:p>
    <w:p w:rsidR="00364476" w:rsidRDefault="00364476"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w:t>
      </w:r>
      <w:r w:rsidR="000421F7">
        <w:rPr>
          <w:rFonts w:ascii="Simplified Arabic" w:hAnsi="Simplified Arabic" w:cs="Simplified Arabic" w:hint="cs"/>
          <w:sz w:val="32"/>
          <w:szCs w:val="32"/>
          <w:rtl/>
          <w:lang w:val="fr-FR" w:bidi="ar-DZ"/>
        </w:rPr>
        <w:t>ن السلطة التشريعية وعند ممارسة</w:t>
      </w:r>
      <w:r>
        <w:rPr>
          <w:rFonts w:ascii="Simplified Arabic" w:hAnsi="Simplified Arabic" w:cs="Simplified Arabic" w:hint="cs"/>
          <w:sz w:val="32"/>
          <w:szCs w:val="32"/>
          <w:rtl/>
          <w:lang w:val="fr-FR" w:bidi="ar-DZ"/>
        </w:rPr>
        <w:t xml:space="preserve"> اختصاصها الدستوري في مجال سن القانون عليها أن تلتزم بأحكام الدستور، وعلى اعتبار أن السلطة التشريعية</w:t>
      </w:r>
      <w:r w:rsidR="00517AF0">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تتأل</w:t>
      </w:r>
      <w:r w:rsidR="000421F7">
        <w:rPr>
          <w:rFonts w:ascii="Simplified Arabic" w:hAnsi="Simplified Arabic" w:cs="Simplified Arabic" w:hint="cs"/>
          <w:sz w:val="32"/>
          <w:szCs w:val="32"/>
          <w:rtl/>
          <w:lang w:val="fr-FR" w:bidi="ar-DZ"/>
        </w:rPr>
        <w:t xml:space="preserve">ف من انتماءات سياسية مختلفة، الأمر الذي </w:t>
      </w:r>
      <w:r>
        <w:rPr>
          <w:rFonts w:ascii="Simplified Arabic" w:hAnsi="Simplified Arabic" w:cs="Simplified Arabic" w:hint="cs"/>
          <w:sz w:val="32"/>
          <w:szCs w:val="32"/>
          <w:rtl/>
          <w:lang w:val="fr-FR" w:bidi="ar-DZ"/>
        </w:rPr>
        <w:t>مكن</w:t>
      </w:r>
      <w:r w:rsidR="000421F7">
        <w:rPr>
          <w:rFonts w:ascii="Simplified Arabic" w:hAnsi="Simplified Arabic" w:cs="Simplified Arabic" w:hint="cs"/>
          <w:sz w:val="32"/>
          <w:szCs w:val="32"/>
          <w:rtl/>
          <w:lang w:val="fr-FR" w:bidi="ar-DZ"/>
        </w:rPr>
        <w:t xml:space="preserve"> من التغلب على</w:t>
      </w:r>
      <w:r>
        <w:rPr>
          <w:rFonts w:ascii="Simplified Arabic" w:hAnsi="Simplified Arabic" w:cs="Simplified Arabic" w:hint="cs"/>
          <w:sz w:val="32"/>
          <w:szCs w:val="32"/>
          <w:rtl/>
          <w:lang w:val="fr-FR" w:bidi="ar-DZ"/>
        </w:rPr>
        <w:t xml:space="preserve"> مقاصد الدستور أو </w:t>
      </w:r>
      <w:r w:rsidR="009C23E7">
        <w:rPr>
          <w:rFonts w:ascii="Simplified Arabic" w:hAnsi="Simplified Arabic" w:cs="Simplified Arabic" w:hint="cs"/>
          <w:sz w:val="32"/>
          <w:szCs w:val="32"/>
          <w:rtl/>
          <w:lang w:val="fr-FR" w:bidi="ar-DZ"/>
        </w:rPr>
        <w:t>التحايل عليه وهذا من أجل تحقيق أغراض شخصية، وهنا يجب</w:t>
      </w:r>
      <w:r w:rsidR="000421F7">
        <w:rPr>
          <w:rFonts w:ascii="Simplified Arabic" w:hAnsi="Simplified Arabic" w:cs="Simplified Arabic" w:hint="cs"/>
          <w:sz w:val="32"/>
          <w:szCs w:val="32"/>
          <w:rtl/>
          <w:lang w:val="fr-FR" w:bidi="ar-DZ"/>
        </w:rPr>
        <w:t xml:space="preserve"> على المجلس الدستوري التدخل</w:t>
      </w:r>
      <w:r w:rsidR="009C23E7">
        <w:rPr>
          <w:rFonts w:ascii="Simplified Arabic" w:hAnsi="Simplified Arabic" w:cs="Simplified Arabic" w:hint="cs"/>
          <w:sz w:val="32"/>
          <w:szCs w:val="32"/>
          <w:rtl/>
          <w:lang w:val="fr-FR" w:bidi="ar-DZ"/>
        </w:rPr>
        <w:t xml:space="preserve"> وفقا لقيدين هما:</w:t>
      </w:r>
    </w:p>
    <w:p w:rsidR="009C23E7" w:rsidRPr="00517AF0" w:rsidRDefault="00517AF0"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proofErr w:type="gramStart"/>
      <w:r w:rsidR="009C23E7" w:rsidRPr="00517AF0">
        <w:rPr>
          <w:rFonts w:ascii="Simplified Arabic" w:hAnsi="Simplified Arabic" w:cs="Simplified Arabic" w:hint="cs"/>
          <w:sz w:val="32"/>
          <w:szCs w:val="32"/>
          <w:rtl/>
          <w:lang w:val="fr-FR" w:bidi="ar-DZ"/>
        </w:rPr>
        <w:t>إن</w:t>
      </w:r>
      <w:proofErr w:type="gramEnd"/>
      <w:r w:rsidR="009C23E7" w:rsidRPr="00517AF0">
        <w:rPr>
          <w:rFonts w:ascii="Simplified Arabic" w:hAnsi="Simplified Arabic" w:cs="Simplified Arabic" w:hint="cs"/>
          <w:sz w:val="32"/>
          <w:szCs w:val="32"/>
          <w:rtl/>
          <w:lang w:val="fr-FR" w:bidi="ar-DZ"/>
        </w:rPr>
        <w:t xml:space="preserve"> الحكم بعدم الدستور</w:t>
      </w:r>
      <w:r w:rsidR="00EA1119" w:rsidRPr="00517AF0">
        <w:rPr>
          <w:rFonts w:ascii="Simplified Arabic" w:hAnsi="Simplified Arabic" w:cs="Simplified Arabic" w:hint="cs"/>
          <w:sz w:val="32"/>
          <w:szCs w:val="32"/>
          <w:rtl/>
          <w:lang w:val="fr-FR" w:bidi="ar-DZ"/>
        </w:rPr>
        <w:t>ية يقتضي توفير قرينة واضحة على أ</w:t>
      </w:r>
      <w:r w:rsidR="009C23E7" w:rsidRPr="00517AF0">
        <w:rPr>
          <w:rFonts w:ascii="Simplified Arabic" w:hAnsi="Simplified Arabic" w:cs="Simplified Arabic" w:hint="cs"/>
          <w:sz w:val="32"/>
          <w:szCs w:val="32"/>
          <w:rtl/>
          <w:lang w:val="fr-FR" w:bidi="ar-DZ"/>
        </w:rPr>
        <w:t>ن حكما من القانون المعر</w:t>
      </w:r>
      <w:r w:rsidR="00EA1119" w:rsidRPr="00517AF0">
        <w:rPr>
          <w:rFonts w:ascii="Simplified Arabic" w:hAnsi="Simplified Arabic" w:cs="Simplified Arabic" w:hint="cs"/>
          <w:sz w:val="32"/>
          <w:szCs w:val="32"/>
          <w:rtl/>
          <w:lang w:val="fr-FR" w:bidi="ar-DZ"/>
        </w:rPr>
        <w:t>و</w:t>
      </w:r>
      <w:r w:rsidR="009C23E7" w:rsidRPr="00517AF0">
        <w:rPr>
          <w:rFonts w:ascii="Simplified Arabic" w:hAnsi="Simplified Arabic" w:cs="Simplified Arabic" w:hint="cs"/>
          <w:sz w:val="32"/>
          <w:szCs w:val="32"/>
          <w:rtl/>
          <w:lang w:val="fr-FR" w:bidi="ar-DZ"/>
        </w:rPr>
        <w:t>ض عليه، مخالفا للنص الدستوري.</w:t>
      </w:r>
    </w:p>
    <w:p w:rsidR="00503530" w:rsidRDefault="00517AF0" w:rsidP="0078217A">
      <w:pPr>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w:t>
      </w:r>
      <w:r w:rsidR="00EA1119" w:rsidRPr="00517AF0">
        <w:rPr>
          <w:rFonts w:ascii="Simplified Arabic" w:hAnsi="Simplified Arabic" w:cs="Simplified Arabic" w:hint="cs"/>
          <w:sz w:val="32"/>
          <w:szCs w:val="32"/>
          <w:rtl/>
          <w:lang w:val="fr-FR" w:bidi="ar-DZ"/>
        </w:rPr>
        <w:t>عند وجود تأويلات مختلفة، يجب الأخذ بالتعبير الأقرب إلى</w:t>
      </w:r>
      <w:r w:rsidR="009C23E7" w:rsidRPr="00517AF0">
        <w:rPr>
          <w:rFonts w:ascii="Simplified Arabic" w:hAnsi="Simplified Arabic" w:cs="Simplified Arabic" w:hint="cs"/>
          <w:sz w:val="32"/>
          <w:szCs w:val="32"/>
          <w:rtl/>
          <w:lang w:val="fr-FR" w:bidi="ar-DZ"/>
        </w:rPr>
        <w:t xml:space="preserve"> الدستور أو ما </w:t>
      </w:r>
      <w:proofErr w:type="spellStart"/>
      <w:r w:rsidR="009C23E7" w:rsidRPr="00517AF0">
        <w:rPr>
          <w:rFonts w:ascii="Simplified Arabic" w:hAnsi="Simplified Arabic" w:cs="Simplified Arabic" w:hint="cs"/>
          <w:sz w:val="32"/>
          <w:szCs w:val="32"/>
          <w:rtl/>
          <w:lang w:val="fr-FR" w:bidi="ar-DZ"/>
        </w:rPr>
        <w:t>يوافقه</w:t>
      </w:r>
      <w:proofErr w:type="spellEnd"/>
      <w:r>
        <w:rPr>
          <w:rStyle w:val="Appelnotedebasdep"/>
          <w:rFonts w:ascii="Simplified Arabic" w:hAnsi="Simplified Arabic" w:cs="Simplified Arabic"/>
          <w:sz w:val="32"/>
          <w:szCs w:val="32"/>
          <w:rtl/>
          <w:lang w:val="fr-FR" w:bidi="ar-DZ"/>
        </w:rPr>
        <w:footnoteReference w:id="128"/>
      </w:r>
      <w:r w:rsidR="009C23E7" w:rsidRPr="00517AF0">
        <w:rPr>
          <w:rFonts w:ascii="Simplified Arabic" w:hAnsi="Simplified Arabic" w:cs="Simplified Arabic" w:hint="cs"/>
          <w:sz w:val="32"/>
          <w:szCs w:val="32"/>
          <w:rtl/>
          <w:lang w:val="fr-FR" w:bidi="ar-DZ"/>
        </w:rPr>
        <w:t>.</w:t>
      </w:r>
      <w:r w:rsidR="00846683" w:rsidRPr="00517AF0">
        <w:rPr>
          <w:rStyle w:val="Appelnotedebasdep"/>
          <w:rFonts w:ascii="Simplified Arabic" w:hAnsi="Simplified Arabic" w:cs="Simplified Arabic"/>
          <w:sz w:val="32"/>
          <w:szCs w:val="32"/>
          <w:rtl/>
          <w:lang w:val="fr-FR" w:bidi="ar-DZ"/>
        </w:rPr>
        <w:t xml:space="preserve"> </w:t>
      </w:r>
    </w:p>
    <w:p w:rsidR="009C23E7" w:rsidRPr="009C23E7" w:rsidRDefault="009C23E7" w:rsidP="0078217A">
      <w:pPr>
        <w:pStyle w:val="Paragraphedeliste"/>
        <w:spacing w:line="240" w:lineRule="auto"/>
        <w:ind w:left="-2"/>
        <w:jc w:val="both"/>
        <w:rPr>
          <w:rFonts w:ascii="Simplified Arabic" w:hAnsi="Simplified Arabic" w:cs="Simplified Arabic"/>
          <w:b/>
          <w:bCs/>
          <w:sz w:val="32"/>
          <w:szCs w:val="32"/>
          <w:rtl/>
          <w:lang w:val="fr-FR" w:bidi="ar-DZ"/>
        </w:rPr>
      </w:pPr>
      <w:r w:rsidRPr="009C23E7">
        <w:rPr>
          <w:rFonts w:ascii="Simplified Arabic" w:hAnsi="Simplified Arabic" w:cs="Simplified Arabic" w:hint="cs"/>
          <w:b/>
          <w:bCs/>
          <w:sz w:val="32"/>
          <w:szCs w:val="32"/>
          <w:rtl/>
          <w:lang w:val="fr-FR" w:bidi="ar-DZ"/>
        </w:rPr>
        <w:t xml:space="preserve">خامسا: </w:t>
      </w:r>
      <w:r w:rsidRPr="00236099">
        <w:rPr>
          <w:rFonts w:ascii="Simplified Arabic" w:hAnsi="Simplified Arabic" w:cs="Simplified Arabic" w:hint="cs"/>
          <w:b/>
          <w:bCs/>
          <w:sz w:val="32"/>
          <w:szCs w:val="32"/>
          <w:rtl/>
          <w:lang w:val="fr-FR" w:bidi="ar-DZ"/>
        </w:rPr>
        <w:t>الامتناع</w:t>
      </w:r>
      <w:r w:rsidRPr="009C23E7">
        <w:rPr>
          <w:rFonts w:ascii="Simplified Arabic" w:hAnsi="Simplified Arabic" w:cs="Simplified Arabic" w:hint="cs"/>
          <w:b/>
          <w:bCs/>
          <w:sz w:val="32"/>
          <w:szCs w:val="32"/>
          <w:rtl/>
          <w:lang w:val="fr-FR" w:bidi="ar-DZ"/>
        </w:rPr>
        <w:t xml:space="preserve"> عن التعرض إلى الملائمة وأهداف النص التشريعي:</w:t>
      </w:r>
    </w:p>
    <w:p w:rsidR="00266CE2" w:rsidRDefault="009C23E7"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اختصاص سن القوانين هو صلاحية تعود للسلطة التشريعية، من حيث الأصل، واستثناء إلى الهيئة التنفيذية، ومنه فعلى الهيئة المكلفة بالرقابة على دست</w:t>
      </w:r>
      <w:r w:rsidR="00503530">
        <w:rPr>
          <w:rFonts w:ascii="Simplified Arabic" w:hAnsi="Simplified Arabic" w:cs="Simplified Arabic" w:hint="cs"/>
          <w:sz w:val="32"/>
          <w:szCs w:val="32"/>
          <w:rtl/>
          <w:lang w:val="fr-FR" w:bidi="ar-DZ"/>
        </w:rPr>
        <w:t>ورية القوانين عدم التطرق إلى الأ</w:t>
      </w:r>
      <w:r>
        <w:rPr>
          <w:rFonts w:ascii="Simplified Arabic" w:hAnsi="Simplified Arabic" w:cs="Simplified Arabic" w:hint="cs"/>
          <w:sz w:val="32"/>
          <w:szCs w:val="32"/>
          <w:rtl/>
          <w:lang w:val="fr-FR" w:bidi="ar-DZ"/>
        </w:rPr>
        <w:t>سباب التي أدت إلى ال</w:t>
      </w:r>
      <w:r w:rsidR="00503530">
        <w:rPr>
          <w:rFonts w:ascii="Simplified Arabic" w:hAnsi="Simplified Arabic" w:cs="Simplified Arabic" w:hint="cs"/>
          <w:sz w:val="32"/>
          <w:szCs w:val="32"/>
          <w:rtl/>
          <w:lang w:val="fr-FR" w:bidi="ar-DZ"/>
        </w:rPr>
        <w:t xml:space="preserve">تشريع الخاص بالسلطة التشريعية، </w:t>
      </w:r>
      <w:r>
        <w:rPr>
          <w:rFonts w:ascii="Simplified Arabic" w:hAnsi="Simplified Arabic" w:cs="Simplified Arabic" w:hint="cs"/>
          <w:sz w:val="32"/>
          <w:szCs w:val="32"/>
          <w:rtl/>
          <w:lang w:val="fr-FR" w:bidi="ar-DZ"/>
        </w:rPr>
        <w:t>و</w:t>
      </w:r>
      <w:r w:rsidR="00503530">
        <w:rPr>
          <w:rFonts w:ascii="Simplified Arabic" w:hAnsi="Simplified Arabic" w:cs="Simplified Arabic" w:hint="cs"/>
          <w:sz w:val="32"/>
          <w:szCs w:val="32"/>
          <w:rtl/>
          <w:lang w:val="fr-FR" w:bidi="ar-DZ"/>
        </w:rPr>
        <w:t>الأسباب التي أدت</w:t>
      </w:r>
      <w:r>
        <w:rPr>
          <w:rFonts w:ascii="Simplified Arabic" w:hAnsi="Simplified Arabic" w:cs="Simplified Arabic" w:hint="cs"/>
          <w:sz w:val="32"/>
          <w:szCs w:val="32"/>
          <w:rtl/>
          <w:lang w:val="fr-FR" w:bidi="ar-DZ"/>
        </w:rPr>
        <w:t xml:space="preserve"> إلى قيام السلطة التنفيذية </w:t>
      </w:r>
      <w:r w:rsidR="00503530">
        <w:rPr>
          <w:rFonts w:ascii="Simplified Arabic" w:hAnsi="Simplified Arabic" w:cs="Simplified Arabic" w:hint="cs"/>
          <w:sz w:val="32"/>
          <w:szCs w:val="32"/>
          <w:rtl/>
          <w:lang w:val="fr-FR" w:bidi="ar-DZ"/>
        </w:rPr>
        <w:t>بسن التنظيم، لأنه لا يمكن تصور أ</w:t>
      </w:r>
      <w:r>
        <w:rPr>
          <w:rFonts w:ascii="Simplified Arabic" w:hAnsi="Simplified Arabic" w:cs="Simplified Arabic" w:hint="cs"/>
          <w:sz w:val="32"/>
          <w:szCs w:val="32"/>
          <w:rtl/>
          <w:lang w:val="fr-FR" w:bidi="ar-DZ"/>
        </w:rPr>
        <w:t>ن يقوم البرلمان بالتشريع في مجال غير مخول له بسن القانون، ونفس القول ينطبق على اللوائح التنظ</w:t>
      </w:r>
      <w:r w:rsidR="00503530">
        <w:rPr>
          <w:rFonts w:ascii="Simplified Arabic" w:hAnsi="Simplified Arabic" w:cs="Simplified Arabic" w:hint="cs"/>
          <w:sz w:val="32"/>
          <w:szCs w:val="32"/>
          <w:rtl/>
          <w:lang w:val="fr-FR" w:bidi="ar-DZ"/>
        </w:rPr>
        <w:t>ي</w:t>
      </w:r>
      <w:r>
        <w:rPr>
          <w:rFonts w:ascii="Simplified Arabic" w:hAnsi="Simplified Arabic" w:cs="Simplified Arabic" w:hint="cs"/>
          <w:sz w:val="32"/>
          <w:szCs w:val="32"/>
          <w:rtl/>
          <w:lang w:val="fr-FR" w:bidi="ar-DZ"/>
        </w:rPr>
        <w:t>مية الصادرة عن السلطة التنفيذية وإلا كان مصيرها الإلغاء بسبب</w:t>
      </w:r>
      <w:r w:rsidR="00266CE2">
        <w:rPr>
          <w:rFonts w:ascii="Simplified Arabic" w:hAnsi="Simplified Arabic" w:cs="Simplified Arabic" w:hint="cs"/>
          <w:sz w:val="32"/>
          <w:szCs w:val="32"/>
          <w:rtl/>
          <w:lang w:val="fr-FR" w:bidi="ar-DZ"/>
        </w:rPr>
        <w:t xml:space="preserve"> التعسف في استعمال السلطة والتع</w:t>
      </w:r>
      <w:r w:rsidR="00503530">
        <w:rPr>
          <w:rFonts w:ascii="Simplified Arabic" w:hAnsi="Simplified Arabic" w:cs="Simplified Arabic" w:hint="cs"/>
          <w:sz w:val="32"/>
          <w:szCs w:val="32"/>
          <w:rtl/>
          <w:lang w:val="fr-FR" w:bidi="ar-DZ"/>
        </w:rPr>
        <w:t>دي على الاختصاص فيما صدر م</w:t>
      </w:r>
      <w:r w:rsidR="00382A1B">
        <w:rPr>
          <w:rFonts w:ascii="Simplified Arabic" w:hAnsi="Simplified Arabic" w:cs="Simplified Arabic" w:hint="cs"/>
          <w:sz w:val="32"/>
          <w:szCs w:val="32"/>
          <w:rtl/>
          <w:lang w:val="fr-FR" w:bidi="ar-DZ"/>
        </w:rPr>
        <w:t xml:space="preserve">ن تشريع أو لائحة، </w:t>
      </w:r>
      <w:r w:rsidR="00266CE2">
        <w:rPr>
          <w:rFonts w:ascii="Simplified Arabic" w:hAnsi="Simplified Arabic" w:cs="Simplified Arabic" w:hint="cs"/>
          <w:sz w:val="32"/>
          <w:szCs w:val="32"/>
          <w:rtl/>
          <w:lang w:val="fr-FR" w:bidi="ar-DZ"/>
        </w:rPr>
        <w:t>و</w:t>
      </w:r>
      <w:r w:rsidR="00503530">
        <w:rPr>
          <w:rFonts w:ascii="Simplified Arabic" w:hAnsi="Simplified Arabic" w:cs="Simplified Arabic" w:hint="cs"/>
          <w:sz w:val="32"/>
          <w:szCs w:val="32"/>
          <w:rtl/>
          <w:lang w:val="fr-FR" w:bidi="ar-DZ"/>
        </w:rPr>
        <w:t>كذلك ينطبق الأمر بالنسبة بأن يمتنع</w:t>
      </w:r>
      <w:r w:rsidR="00266CE2">
        <w:rPr>
          <w:rFonts w:ascii="Simplified Arabic" w:hAnsi="Simplified Arabic" w:cs="Simplified Arabic" w:hint="cs"/>
          <w:sz w:val="32"/>
          <w:szCs w:val="32"/>
          <w:rtl/>
          <w:lang w:val="fr-FR" w:bidi="ar-DZ"/>
        </w:rPr>
        <w:t xml:space="preserve"> المجلس الدستوري عن التعرض للنشاط السياسي وأعمال السيادة</w:t>
      </w:r>
      <w:r w:rsidR="00503530">
        <w:rPr>
          <w:rFonts w:ascii="Simplified Arabic" w:hAnsi="Simplified Arabic" w:cs="Simplified Arabic" w:hint="cs"/>
          <w:sz w:val="32"/>
          <w:szCs w:val="32"/>
          <w:rtl/>
          <w:lang w:val="fr-FR" w:bidi="ar-DZ"/>
        </w:rPr>
        <w:t xml:space="preserve"> وخضوعها للرقابة الدستورية </w:t>
      </w:r>
      <w:r w:rsidR="00266CE2">
        <w:rPr>
          <w:rStyle w:val="Appelnotedebasdep"/>
          <w:rFonts w:ascii="Simplified Arabic" w:hAnsi="Simplified Arabic" w:cs="Simplified Arabic"/>
          <w:sz w:val="32"/>
          <w:szCs w:val="32"/>
          <w:rtl/>
          <w:lang w:val="fr-FR" w:bidi="ar-DZ"/>
        </w:rPr>
        <w:footnoteReference w:id="129"/>
      </w:r>
      <w:r w:rsidR="00C4471D">
        <w:rPr>
          <w:rFonts w:ascii="Simplified Arabic" w:hAnsi="Simplified Arabic" w:cs="Simplified Arabic" w:hint="cs"/>
          <w:sz w:val="32"/>
          <w:szCs w:val="32"/>
          <w:rtl/>
          <w:lang w:val="fr-FR" w:bidi="ar-DZ"/>
        </w:rPr>
        <w:t>.</w:t>
      </w:r>
    </w:p>
    <w:p w:rsidR="00266CE2" w:rsidRDefault="00266CE2"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وإذا</w:t>
      </w:r>
      <w:proofErr w:type="gramEnd"/>
      <w:r>
        <w:rPr>
          <w:rFonts w:ascii="Simplified Arabic" w:hAnsi="Simplified Arabic" w:cs="Simplified Arabic" w:hint="cs"/>
          <w:sz w:val="32"/>
          <w:szCs w:val="32"/>
          <w:rtl/>
          <w:lang w:val="fr-FR" w:bidi="ar-DZ"/>
        </w:rPr>
        <w:t xml:space="preserve"> كان قد عهد المجلس الدستوري في الجزائر مهمة مراقبة مدى دستورية ال</w:t>
      </w:r>
      <w:r w:rsidR="00503530">
        <w:rPr>
          <w:rFonts w:ascii="Simplified Arabic" w:hAnsi="Simplified Arabic" w:cs="Simplified Arabic" w:hint="cs"/>
          <w:sz w:val="32"/>
          <w:szCs w:val="32"/>
          <w:rtl/>
          <w:lang w:val="fr-FR" w:bidi="ar-DZ"/>
        </w:rPr>
        <w:t>معاهدات والقوانين والتنظيمات</w:t>
      </w:r>
      <w:r w:rsidR="00382A1B">
        <w:rPr>
          <w:rFonts w:ascii="Simplified Arabic" w:hAnsi="Simplified Arabic" w:cs="Simplified Arabic" w:hint="cs"/>
          <w:sz w:val="32"/>
          <w:szCs w:val="32"/>
          <w:rtl/>
          <w:lang w:val="fr-FR" w:bidi="ar-DZ"/>
        </w:rPr>
        <w:t xml:space="preserve"> للمجلس الدستوري</w:t>
      </w:r>
      <w:r w:rsidR="00503530">
        <w:rPr>
          <w:rFonts w:ascii="Simplified Arabic" w:hAnsi="Simplified Arabic" w:cs="Simplified Arabic" w:hint="cs"/>
          <w:sz w:val="32"/>
          <w:szCs w:val="32"/>
          <w:rtl/>
          <w:lang w:val="fr-FR" w:bidi="ar-DZ"/>
        </w:rPr>
        <w:t xml:space="preserve"> فإن</w:t>
      </w:r>
      <w:r>
        <w:rPr>
          <w:rFonts w:ascii="Simplified Arabic" w:hAnsi="Simplified Arabic" w:cs="Simplified Arabic" w:hint="cs"/>
          <w:sz w:val="32"/>
          <w:szCs w:val="32"/>
          <w:rtl/>
          <w:lang w:val="fr-FR" w:bidi="ar-DZ"/>
        </w:rPr>
        <w:t xml:space="preserve"> السؤال الذي يطرح هنا لمن يعود حق إلغاء اللوائح في حالة مخالفتها للتشريع العادي؟</w:t>
      </w:r>
      <w:r>
        <w:rPr>
          <w:rStyle w:val="Appelnotedebasdep"/>
          <w:rFonts w:ascii="Simplified Arabic" w:hAnsi="Simplified Arabic" w:cs="Simplified Arabic"/>
          <w:sz w:val="32"/>
          <w:szCs w:val="32"/>
          <w:rtl/>
          <w:lang w:val="fr-FR" w:bidi="ar-DZ"/>
        </w:rPr>
        <w:footnoteReference w:id="130"/>
      </w:r>
    </w:p>
    <w:p w:rsidR="00266CE2" w:rsidRDefault="00503530"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وهذا ما ست</w:t>
      </w:r>
      <w:r w:rsidR="00266CE2">
        <w:rPr>
          <w:rFonts w:ascii="Simplified Arabic" w:hAnsi="Simplified Arabic" w:cs="Simplified Arabic" w:hint="cs"/>
          <w:sz w:val="32"/>
          <w:szCs w:val="32"/>
          <w:rtl/>
          <w:lang w:val="fr-FR" w:bidi="ar-DZ"/>
        </w:rPr>
        <w:t xml:space="preserve">تم الإجابة </w:t>
      </w:r>
      <w:proofErr w:type="gramStart"/>
      <w:r w:rsidR="00266CE2">
        <w:rPr>
          <w:rFonts w:ascii="Simplified Arabic" w:hAnsi="Simplified Arabic" w:cs="Simplified Arabic" w:hint="cs"/>
          <w:sz w:val="32"/>
          <w:szCs w:val="32"/>
          <w:rtl/>
          <w:lang w:val="fr-FR" w:bidi="ar-DZ"/>
        </w:rPr>
        <w:t>عنه</w:t>
      </w:r>
      <w:proofErr w:type="gramEnd"/>
      <w:r w:rsidR="00266CE2">
        <w:rPr>
          <w:rFonts w:ascii="Simplified Arabic" w:hAnsi="Simplified Arabic" w:cs="Simplified Arabic" w:hint="cs"/>
          <w:sz w:val="32"/>
          <w:szCs w:val="32"/>
          <w:rtl/>
          <w:lang w:val="fr-FR" w:bidi="ar-DZ"/>
        </w:rPr>
        <w:t xml:space="preserve"> في المطلب الثاني.</w:t>
      </w:r>
    </w:p>
    <w:p w:rsidR="00E312C7" w:rsidRDefault="00E312C7" w:rsidP="0078217A">
      <w:pPr>
        <w:pStyle w:val="Paragraphedeliste"/>
        <w:spacing w:line="240" w:lineRule="auto"/>
        <w:ind w:left="-2"/>
        <w:jc w:val="both"/>
        <w:rPr>
          <w:rFonts w:ascii="Simplified Arabic" w:hAnsi="Simplified Arabic" w:cs="Simplified Arabic"/>
          <w:b/>
          <w:bCs/>
          <w:sz w:val="32"/>
          <w:szCs w:val="32"/>
          <w:rtl/>
          <w:lang w:val="fr-FR" w:bidi="ar-DZ"/>
        </w:rPr>
      </w:pPr>
    </w:p>
    <w:p w:rsidR="00266CE2" w:rsidRPr="00266CE2" w:rsidRDefault="00266CE2" w:rsidP="0078217A">
      <w:pPr>
        <w:pStyle w:val="Paragraphedeliste"/>
        <w:spacing w:line="240" w:lineRule="auto"/>
        <w:ind w:left="-2"/>
        <w:jc w:val="both"/>
        <w:rPr>
          <w:rFonts w:ascii="Simplified Arabic" w:hAnsi="Simplified Arabic" w:cs="Simplified Arabic"/>
          <w:b/>
          <w:bCs/>
          <w:sz w:val="32"/>
          <w:szCs w:val="32"/>
          <w:rtl/>
          <w:lang w:val="fr-FR" w:bidi="ar-DZ"/>
        </w:rPr>
      </w:pPr>
      <w:proofErr w:type="gramStart"/>
      <w:r w:rsidRPr="00266CE2">
        <w:rPr>
          <w:rFonts w:ascii="Simplified Arabic" w:hAnsi="Simplified Arabic" w:cs="Simplified Arabic" w:hint="cs"/>
          <w:b/>
          <w:bCs/>
          <w:sz w:val="32"/>
          <w:szCs w:val="32"/>
          <w:rtl/>
          <w:lang w:val="fr-FR" w:bidi="ar-DZ"/>
        </w:rPr>
        <w:t>المطلب</w:t>
      </w:r>
      <w:proofErr w:type="gramEnd"/>
      <w:r w:rsidRPr="00266CE2">
        <w:rPr>
          <w:rFonts w:ascii="Simplified Arabic" w:hAnsi="Simplified Arabic" w:cs="Simplified Arabic" w:hint="cs"/>
          <w:b/>
          <w:bCs/>
          <w:sz w:val="32"/>
          <w:szCs w:val="32"/>
          <w:rtl/>
          <w:lang w:val="fr-FR" w:bidi="ar-DZ"/>
        </w:rPr>
        <w:t xml:space="preserve"> الثان</w:t>
      </w:r>
      <w:r w:rsidR="00AC4AE1">
        <w:rPr>
          <w:rFonts w:ascii="Simplified Arabic" w:hAnsi="Simplified Arabic" w:cs="Simplified Arabic" w:hint="cs"/>
          <w:b/>
          <w:bCs/>
          <w:sz w:val="32"/>
          <w:szCs w:val="32"/>
          <w:rtl/>
          <w:lang w:val="fr-FR" w:bidi="ar-DZ"/>
        </w:rPr>
        <w:t>ي: الرقابة القضائية على السلطة التنظيمية لرئيس الجمهورية</w:t>
      </w:r>
    </w:p>
    <w:p w:rsidR="00741AA1" w:rsidRDefault="00266CE2"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نظام القضاء المزدوج يتميز عن نظا</w:t>
      </w:r>
      <w:r w:rsidR="00763C42">
        <w:rPr>
          <w:rFonts w:ascii="Simplified Arabic" w:hAnsi="Simplified Arabic" w:cs="Simplified Arabic" w:hint="cs"/>
          <w:sz w:val="32"/>
          <w:szCs w:val="32"/>
          <w:rtl/>
          <w:lang w:val="fr-FR" w:bidi="ar-DZ"/>
        </w:rPr>
        <w:t xml:space="preserve">م القضاء الموحد بميزتين رئيستين </w:t>
      </w:r>
      <w:r w:rsidR="00763C42" w:rsidRPr="00763C42">
        <w:rPr>
          <w:rFonts w:ascii="Simplified Arabic" w:hAnsi="Simplified Arabic" w:cs="Simplified Arabic" w:hint="cs"/>
          <w:sz w:val="32"/>
          <w:szCs w:val="32"/>
          <w:rtl/>
          <w:lang w:val="fr-FR" w:bidi="ar-DZ"/>
        </w:rPr>
        <w:t xml:space="preserve">فالميزة </w:t>
      </w:r>
      <w:r w:rsidRPr="00763C42">
        <w:rPr>
          <w:rFonts w:ascii="Simplified Arabic" w:hAnsi="Simplified Arabic" w:cs="Simplified Arabic" w:hint="cs"/>
          <w:sz w:val="32"/>
          <w:szCs w:val="32"/>
          <w:rtl/>
          <w:lang w:val="fr-FR" w:bidi="ar-DZ"/>
        </w:rPr>
        <w:t>الأولى</w:t>
      </w:r>
      <w:r w:rsidR="00763C42" w:rsidRPr="00763C42">
        <w:rPr>
          <w:rFonts w:ascii="Simplified Arabic" w:hAnsi="Simplified Arabic" w:cs="Simplified Arabic" w:hint="cs"/>
          <w:sz w:val="32"/>
          <w:szCs w:val="32"/>
          <w:rtl/>
          <w:lang w:val="fr-FR" w:bidi="ar-DZ"/>
        </w:rPr>
        <w:t xml:space="preserve"> تتمثل في</w:t>
      </w:r>
      <w:r>
        <w:rPr>
          <w:rFonts w:ascii="Simplified Arabic" w:hAnsi="Simplified Arabic" w:cs="Simplified Arabic" w:hint="cs"/>
          <w:sz w:val="32"/>
          <w:szCs w:val="32"/>
          <w:rtl/>
          <w:lang w:val="fr-FR" w:bidi="ar-DZ"/>
        </w:rPr>
        <w:t xml:space="preserve"> </w:t>
      </w:r>
      <w:r w:rsidR="00741AA1">
        <w:rPr>
          <w:rFonts w:ascii="Simplified Arabic" w:hAnsi="Simplified Arabic" w:cs="Simplified Arabic" w:hint="cs"/>
          <w:sz w:val="32"/>
          <w:szCs w:val="32"/>
          <w:rtl/>
          <w:lang w:val="fr-FR" w:bidi="ar-DZ"/>
        </w:rPr>
        <w:t>استقلال الجهاز القضائي والمحاكم الإدارية عن المحاكم العادية عضويا وموضوعيا، أي وجود قضاء إداري مستقل ومنفصل عن القضاء ال</w:t>
      </w:r>
      <w:r w:rsidR="00B440CA">
        <w:rPr>
          <w:rFonts w:ascii="Simplified Arabic" w:hAnsi="Simplified Arabic" w:cs="Simplified Arabic" w:hint="cs"/>
          <w:sz w:val="32"/>
          <w:szCs w:val="32"/>
          <w:rtl/>
          <w:lang w:val="fr-FR" w:bidi="ar-DZ"/>
        </w:rPr>
        <w:t>عادي،</w:t>
      </w:r>
      <w:r w:rsidR="00517AF0">
        <w:rPr>
          <w:rFonts w:ascii="Simplified Arabic" w:hAnsi="Simplified Arabic" w:cs="Simplified Arabic" w:hint="cs"/>
          <w:sz w:val="32"/>
          <w:szCs w:val="32"/>
          <w:rtl/>
          <w:lang w:val="fr-FR" w:bidi="ar-DZ"/>
        </w:rPr>
        <w:t xml:space="preserve"> </w:t>
      </w:r>
      <w:r w:rsidR="00B440CA" w:rsidRPr="00B440CA">
        <w:rPr>
          <w:rFonts w:ascii="Simplified Arabic" w:hAnsi="Simplified Arabic" w:cs="Simplified Arabic" w:hint="cs"/>
          <w:sz w:val="32"/>
          <w:szCs w:val="32"/>
          <w:rtl/>
          <w:lang w:val="fr-FR" w:bidi="ar-DZ"/>
        </w:rPr>
        <w:t>أما الميزة الثانية فتتلخص في</w:t>
      </w:r>
      <w:r w:rsidR="00741AA1">
        <w:rPr>
          <w:rFonts w:ascii="Simplified Arabic" w:hAnsi="Simplified Arabic" w:cs="Simplified Arabic" w:hint="cs"/>
          <w:sz w:val="32"/>
          <w:szCs w:val="32"/>
          <w:rtl/>
          <w:lang w:val="fr-FR" w:bidi="ar-DZ"/>
        </w:rPr>
        <w:t xml:space="preserve"> لجوء القضاء الإداري، وعند تصديه للمنازعات الإدارية بتطبيق قواعد مختلفة عن تلك القواعد المطبقة في القانون الخاص</w:t>
      </w:r>
      <w:r w:rsidR="00F76F91">
        <w:rPr>
          <w:rFonts w:ascii="Simplified Arabic" w:hAnsi="Simplified Arabic" w:cs="Simplified Arabic" w:hint="cs"/>
          <w:sz w:val="32"/>
          <w:szCs w:val="32"/>
          <w:rtl/>
          <w:lang w:val="fr-FR" w:bidi="ar-DZ"/>
        </w:rPr>
        <w:t>،</w:t>
      </w:r>
      <w:r w:rsidR="00741AA1">
        <w:rPr>
          <w:rFonts w:ascii="Simplified Arabic" w:hAnsi="Simplified Arabic" w:cs="Simplified Arabic" w:hint="cs"/>
          <w:sz w:val="32"/>
          <w:szCs w:val="32"/>
          <w:rtl/>
          <w:lang w:val="fr-FR" w:bidi="ar-DZ"/>
        </w:rPr>
        <w:t xml:space="preserve"> ويعتبر</w:t>
      </w:r>
      <w:r w:rsidR="0038782E">
        <w:rPr>
          <w:rFonts w:ascii="Simplified Arabic" w:hAnsi="Simplified Arabic" w:cs="Simplified Arabic" w:hint="cs"/>
          <w:sz w:val="32"/>
          <w:szCs w:val="32"/>
          <w:rtl/>
          <w:lang w:val="fr-FR" w:bidi="ar-DZ"/>
        </w:rPr>
        <w:t xml:space="preserve"> </w:t>
      </w:r>
      <w:r w:rsidR="00741AA1">
        <w:rPr>
          <w:rFonts w:ascii="Simplified Arabic" w:hAnsi="Simplified Arabic" w:cs="Simplified Arabic" w:hint="cs"/>
          <w:sz w:val="32"/>
          <w:szCs w:val="32"/>
          <w:rtl/>
          <w:lang w:val="fr-FR" w:bidi="ar-DZ"/>
        </w:rPr>
        <w:t xml:space="preserve">النظام الفرنسي النموذج الأمثل </w:t>
      </w:r>
      <w:r w:rsidR="00F76F91">
        <w:rPr>
          <w:rFonts w:ascii="Simplified Arabic" w:hAnsi="Simplified Arabic" w:cs="Simplified Arabic" w:hint="cs"/>
          <w:sz w:val="32"/>
          <w:szCs w:val="32"/>
          <w:rtl/>
          <w:lang w:val="fr-FR" w:bidi="ar-DZ"/>
        </w:rPr>
        <w:t>للازدواجية</w:t>
      </w:r>
      <w:r w:rsidR="00517AF0">
        <w:rPr>
          <w:rFonts w:ascii="Simplified Arabic" w:hAnsi="Simplified Arabic" w:cs="Simplified Arabic" w:hint="cs"/>
          <w:sz w:val="32"/>
          <w:szCs w:val="32"/>
          <w:rtl/>
          <w:lang w:val="fr-FR" w:bidi="ar-DZ"/>
        </w:rPr>
        <w:t xml:space="preserve"> </w:t>
      </w:r>
      <w:r w:rsidR="00741AA1">
        <w:rPr>
          <w:rFonts w:ascii="Simplified Arabic" w:hAnsi="Simplified Arabic" w:cs="Simplified Arabic" w:hint="cs"/>
          <w:sz w:val="32"/>
          <w:szCs w:val="32"/>
          <w:rtl/>
          <w:lang w:val="fr-FR" w:bidi="ar-DZ"/>
        </w:rPr>
        <w:t>القضائية بوجود قضاء عادي وعلى رأسه محكمة النقض</w:t>
      </w:r>
      <w:r w:rsidR="00F76F91">
        <w:rPr>
          <w:rFonts w:ascii="Simplified Arabic" w:hAnsi="Simplified Arabic" w:cs="Simplified Arabic" w:hint="cs"/>
          <w:sz w:val="32"/>
          <w:szCs w:val="32"/>
          <w:rtl/>
          <w:lang w:val="fr-FR" w:bidi="ar-DZ"/>
        </w:rPr>
        <w:t>،</w:t>
      </w:r>
      <w:r w:rsidR="00741AA1">
        <w:rPr>
          <w:rFonts w:ascii="Simplified Arabic" w:hAnsi="Simplified Arabic" w:cs="Simplified Arabic" w:hint="cs"/>
          <w:sz w:val="32"/>
          <w:szCs w:val="32"/>
          <w:rtl/>
          <w:lang w:val="fr-FR" w:bidi="ar-DZ"/>
        </w:rPr>
        <w:t xml:space="preserve"> وقضاء إداري على رأسه </w:t>
      </w:r>
      <w:r w:rsidR="00F76F91">
        <w:rPr>
          <w:rFonts w:ascii="Simplified Arabic" w:hAnsi="Simplified Arabic" w:cs="Simplified Arabic" w:hint="cs"/>
          <w:sz w:val="32"/>
          <w:szCs w:val="32"/>
          <w:rtl/>
          <w:lang w:val="fr-FR" w:bidi="ar-DZ"/>
        </w:rPr>
        <w:t>مجلس</w:t>
      </w:r>
      <w:r w:rsidR="00741AA1">
        <w:rPr>
          <w:rFonts w:ascii="Simplified Arabic" w:hAnsi="Simplified Arabic" w:cs="Simplified Arabic" w:hint="cs"/>
          <w:sz w:val="32"/>
          <w:szCs w:val="32"/>
          <w:rtl/>
          <w:lang w:val="fr-FR" w:bidi="ar-DZ"/>
        </w:rPr>
        <w:t xml:space="preserve"> الدولة</w:t>
      </w:r>
      <w:r w:rsidR="00CF4BE9">
        <w:rPr>
          <w:rFonts w:ascii="Simplified Arabic" w:hAnsi="Simplified Arabic" w:cs="Simplified Arabic" w:hint="cs"/>
          <w:sz w:val="32"/>
          <w:szCs w:val="32"/>
          <w:rtl/>
          <w:lang w:val="fr-FR" w:bidi="ar-DZ"/>
        </w:rPr>
        <w:t>.</w:t>
      </w:r>
      <w:r w:rsidR="00F76F91">
        <w:rPr>
          <w:rStyle w:val="Appelnotedebasdep"/>
          <w:rFonts w:ascii="Simplified Arabic" w:hAnsi="Simplified Arabic" w:cs="Simplified Arabic"/>
          <w:sz w:val="32"/>
          <w:szCs w:val="32"/>
          <w:rtl/>
          <w:lang w:val="fr-FR" w:bidi="ar-DZ"/>
        </w:rPr>
        <w:footnoteReference w:id="131"/>
      </w:r>
    </w:p>
    <w:p w:rsidR="00741AA1" w:rsidRDefault="00741AA1"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sidRPr="00741AA1">
        <w:rPr>
          <w:rFonts w:ascii="Simplified Arabic" w:hAnsi="Simplified Arabic" w:cs="Simplified Arabic" w:hint="cs"/>
          <w:sz w:val="32"/>
          <w:szCs w:val="32"/>
          <w:rtl/>
          <w:lang w:val="fr-FR" w:bidi="ar-DZ"/>
        </w:rPr>
        <w:lastRenderedPageBreak/>
        <w:t>وهذا</w:t>
      </w:r>
      <w:proofErr w:type="gramEnd"/>
      <w:r w:rsidRPr="00741AA1">
        <w:rPr>
          <w:rFonts w:ascii="Simplified Arabic" w:hAnsi="Simplified Arabic" w:cs="Simplified Arabic" w:hint="cs"/>
          <w:sz w:val="32"/>
          <w:szCs w:val="32"/>
          <w:rtl/>
          <w:lang w:val="fr-FR" w:bidi="ar-DZ"/>
        </w:rPr>
        <w:t xml:space="preserve"> ما ذهب إليه</w:t>
      </w:r>
      <w:r w:rsidR="00F76F91">
        <w:rPr>
          <w:rFonts w:ascii="Simplified Arabic" w:hAnsi="Simplified Arabic" w:cs="Simplified Arabic" w:hint="cs"/>
          <w:sz w:val="32"/>
          <w:szCs w:val="32"/>
          <w:rtl/>
          <w:lang w:val="fr-FR" w:bidi="ar-DZ"/>
        </w:rPr>
        <w:t xml:space="preserve"> المؤسس الدستوري</w:t>
      </w:r>
      <w:r>
        <w:rPr>
          <w:rFonts w:ascii="Simplified Arabic" w:hAnsi="Simplified Arabic" w:cs="Simplified Arabic" w:hint="cs"/>
          <w:sz w:val="32"/>
          <w:szCs w:val="32"/>
          <w:rtl/>
          <w:lang w:val="fr-FR" w:bidi="ar-DZ"/>
        </w:rPr>
        <w:t xml:space="preserve"> الجزائري في نص المادة17</w:t>
      </w:r>
      <w:r w:rsidR="00F76F91">
        <w:rPr>
          <w:rFonts w:ascii="Simplified Arabic" w:hAnsi="Simplified Arabic" w:cs="Simplified Arabic" w:hint="cs"/>
          <w:sz w:val="32"/>
          <w:szCs w:val="32"/>
          <w:rtl/>
          <w:lang w:val="fr-FR" w:bidi="ar-DZ"/>
        </w:rPr>
        <w:t>1 من الدستور على تبني الجزائر لازدواجية القضاء، ومنه ف</w:t>
      </w:r>
      <w:r>
        <w:rPr>
          <w:rFonts w:ascii="Simplified Arabic" w:hAnsi="Simplified Arabic" w:cs="Simplified Arabic" w:hint="cs"/>
          <w:sz w:val="32"/>
          <w:szCs w:val="32"/>
          <w:rtl/>
          <w:lang w:val="fr-FR" w:bidi="ar-DZ"/>
        </w:rPr>
        <w:t>السلطة التنظيمية لرئيس الجمهورية تخضع لكل من رقابة القضاء الإداري</w:t>
      </w:r>
      <w:r w:rsidR="00F76F91">
        <w:rPr>
          <w:rFonts w:ascii="Simplified Arabic" w:hAnsi="Simplified Arabic" w:cs="Simplified Arabic" w:hint="cs"/>
          <w:sz w:val="32"/>
          <w:szCs w:val="32"/>
          <w:rtl/>
          <w:lang w:val="fr-FR" w:bidi="ar-DZ"/>
        </w:rPr>
        <w:t xml:space="preserve"> ورقابة القضاء</w:t>
      </w:r>
      <w:r>
        <w:rPr>
          <w:rFonts w:ascii="Simplified Arabic" w:hAnsi="Simplified Arabic" w:cs="Simplified Arabic" w:hint="cs"/>
          <w:sz w:val="32"/>
          <w:szCs w:val="32"/>
          <w:rtl/>
          <w:lang w:val="fr-FR" w:bidi="ar-DZ"/>
        </w:rPr>
        <w:t xml:space="preserve"> العادي، وهذا ما سيتم تناوله في الفروع التالية:</w:t>
      </w:r>
    </w:p>
    <w:p w:rsidR="00741AA1" w:rsidRPr="00CF4BE9" w:rsidRDefault="00741AA1" w:rsidP="0078217A">
      <w:pPr>
        <w:pStyle w:val="Paragraphedeliste"/>
        <w:spacing w:line="240" w:lineRule="auto"/>
        <w:ind w:left="-2"/>
        <w:jc w:val="both"/>
        <w:rPr>
          <w:rFonts w:ascii="Simplified Arabic" w:hAnsi="Simplified Arabic" w:cs="Simplified Arabic"/>
          <w:sz w:val="32"/>
          <w:szCs w:val="32"/>
          <w:rtl/>
          <w:lang w:val="fr-FR" w:bidi="ar-DZ"/>
        </w:rPr>
      </w:pPr>
      <w:r w:rsidRPr="00741AA1">
        <w:rPr>
          <w:rFonts w:ascii="Simplified Arabic" w:hAnsi="Simplified Arabic" w:cs="Simplified Arabic" w:hint="cs"/>
          <w:b/>
          <w:bCs/>
          <w:sz w:val="32"/>
          <w:szCs w:val="32"/>
          <w:rtl/>
          <w:lang w:val="fr-FR" w:bidi="ar-DZ"/>
        </w:rPr>
        <w:t xml:space="preserve"> </w:t>
      </w:r>
      <w:proofErr w:type="gramStart"/>
      <w:r w:rsidRPr="00CF4BE9">
        <w:rPr>
          <w:rFonts w:ascii="Simplified Arabic" w:hAnsi="Simplified Arabic" w:cs="Simplified Arabic" w:hint="cs"/>
          <w:sz w:val="32"/>
          <w:szCs w:val="32"/>
          <w:rtl/>
          <w:lang w:val="fr-FR" w:bidi="ar-DZ"/>
        </w:rPr>
        <w:t>الفرع</w:t>
      </w:r>
      <w:proofErr w:type="gramEnd"/>
      <w:r w:rsidRPr="00CF4BE9">
        <w:rPr>
          <w:rFonts w:ascii="Simplified Arabic" w:hAnsi="Simplified Arabic" w:cs="Simplified Arabic" w:hint="cs"/>
          <w:sz w:val="32"/>
          <w:szCs w:val="32"/>
          <w:rtl/>
          <w:lang w:val="fr-FR" w:bidi="ar-DZ"/>
        </w:rPr>
        <w:t xml:space="preserve"> الأول: رقابة القضاء الإداري على السلطة التنظيمية لرئيس الجمهورية.</w:t>
      </w:r>
    </w:p>
    <w:p w:rsidR="00741AA1" w:rsidRPr="00CF4BE9" w:rsidRDefault="00741AA1"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sidRPr="00CF4BE9">
        <w:rPr>
          <w:rFonts w:ascii="Simplified Arabic" w:hAnsi="Simplified Arabic" w:cs="Simplified Arabic" w:hint="cs"/>
          <w:sz w:val="32"/>
          <w:szCs w:val="32"/>
          <w:rtl/>
          <w:lang w:val="fr-FR" w:bidi="ar-DZ"/>
        </w:rPr>
        <w:t>الفرع</w:t>
      </w:r>
      <w:proofErr w:type="gramEnd"/>
      <w:r w:rsidRPr="00CF4BE9">
        <w:rPr>
          <w:rFonts w:ascii="Simplified Arabic" w:hAnsi="Simplified Arabic" w:cs="Simplified Arabic" w:hint="cs"/>
          <w:sz w:val="32"/>
          <w:szCs w:val="32"/>
          <w:rtl/>
          <w:lang w:val="fr-FR" w:bidi="ar-DZ"/>
        </w:rPr>
        <w:t xml:space="preserve"> الثاني: رقابة القضاء العادي على السلطة </w:t>
      </w:r>
      <w:r w:rsidR="00121380" w:rsidRPr="00CF4BE9">
        <w:rPr>
          <w:rFonts w:ascii="Simplified Arabic" w:hAnsi="Simplified Arabic" w:cs="Simplified Arabic" w:hint="cs"/>
          <w:sz w:val="32"/>
          <w:szCs w:val="32"/>
          <w:rtl/>
          <w:lang w:val="fr-FR" w:bidi="ar-DZ"/>
        </w:rPr>
        <w:t>التنظيمي</w:t>
      </w:r>
      <w:r w:rsidR="00121380" w:rsidRPr="00CF4BE9">
        <w:rPr>
          <w:rFonts w:ascii="Simplified Arabic" w:hAnsi="Simplified Arabic" w:cs="Simplified Arabic" w:hint="eastAsia"/>
          <w:sz w:val="32"/>
          <w:szCs w:val="32"/>
          <w:rtl/>
          <w:lang w:val="fr-FR" w:bidi="ar-DZ"/>
        </w:rPr>
        <w:t>ة</w:t>
      </w:r>
      <w:r w:rsidRPr="00CF4BE9">
        <w:rPr>
          <w:rFonts w:ascii="Simplified Arabic" w:hAnsi="Simplified Arabic" w:cs="Simplified Arabic" w:hint="cs"/>
          <w:sz w:val="32"/>
          <w:szCs w:val="32"/>
          <w:rtl/>
          <w:lang w:val="fr-FR" w:bidi="ar-DZ"/>
        </w:rPr>
        <w:t xml:space="preserve"> لرئيس الجمهورية</w:t>
      </w:r>
      <w:r w:rsidR="00F76F91" w:rsidRPr="00CF4BE9">
        <w:rPr>
          <w:rFonts w:ascii="Simplified Arabic" w:hAnsi="Simplified Arabic" w:cs="Simplified Arabic" w:hint="cs"/>
          <w:sz w:val="32"/>
          <w:szCs w:val="32"/>
          <w:rtl/>
          <w:lang w:val="fr-FR" w:bidi="ar-DZ"/>
        </w:rPr>
        <w:t>.</w:t>
      </w:r>
    </w:p>
    <w:p w:rsidR="00121380" w:rsidRDefault="00121380" w:rsidP="0078217A">
      <w:pPr>
        <w:pStyle w:val="Paragraphedeliste"/>
        <w:spacing w:line="240" w:lineRule="auto"/>
        <w:ind w:left="-2"/>
        <w:jc w:val="both"/>
        <w:rPr>
          <w:rFonts w:ascii="Simplified Arabic" w:hAnsi="Simplified Arabic" w:cs="Simplified Arabic"/>
          <w:b/>
          <w:bCs/>
          <w:sz w:val="32"/>
          <w:szCs w:val="32"/>
          <w:rtl/>
          <w:lang w:val="fr-FR" w:bidi="ar-DZ"/>
        </w:rPr>
      </w:pPr>
      <w:proofErr w:type="gramStart"/>
      <w:r w:rsidRPr="00741AA1">
        <w:rPr>
          <w:rFonts w:ascii="Simplified Arabic" w:hAnsi="Simplified Arabic" w:cs="Simplified Arabic" w:hint="cs"/>
          <w:b/>
          <w:bCs/>
          <w:sz w:val="32"/>
          <w:szCs w:val="32"/>
          <w:rtl/>
          <w:lang w:val="fr-FR" w:bidi="ar-DZ"/>
        </w:rPr>
        <w:t>الفرع</w:t>
      </w:r>
      <w:proofErr w:type="gramEnd"/>
      <w:r w:rsidRPr="00741AA1">
        <w:rPr>
          <w:rFonts w:ascii="Simplified Arabic" w:hAnsi="Simplified Arabic" w:cs="Simplified Arabic" w:hint="cs"/>
          <w:b/>
          <w:bCs/>
          <w:sz w:val="32"/>
          <w:szCs w:val="32"/>
          <w:rtl/>
          <w:lang w:val="fr-FR" w:bidi="ar-DZ"/>
        </w:rPr>
        <w:t xml:space="preserve"> الأول: رقابة القضاء الإداري على السلطة التنظيمية لرئيس الجمهورية.</w:t>
      </w:r>
    </w:p>
    <w:p w:rsidR="00121380" w:rsidRDefault="00F76F91"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w:t>
      </w:r>
      <w:r w:rsidR="00517AF0">
        <w:rPr>
          <w:rFonts w:ascii="Simplified Arabic" w:hAnsi="Simplified Arabic" w:cs="Simplified Arabic" w:hint="cs"/>
          <w:sz w:val="32"/>
          <w:szCs w:val="32"/>
          <w:rtl/>
          <w:lang w:val="fr-FR" w:bidi="ar-DZ"/>
        </w:rPr>
        <w:t>التنظيما</w:t>
      </w:r>
      <w:r w:rsidR="00517AF0">
        <w:rPr>
          <w:rFonts w:ascii="Simplified Arabic" w:hAnsi="Simplified Arabic" w:cs="Simplified Arabic" w:hint="eastAsia"/>
          <w:sz w:val="32"/>
          <w:szCs w:val="32"/>
          <w:rtl/>
          <w:lang w:val="fr-FR" w:bidi="ar-DZ"/>
        </w:rPr>
        <w:t>ت</w:t>
      </w:r>
      <w:r>
        <w:rPr>
          <w:rFonts w:ascii="Simplified Arabic" w:hAnsi="Simplified Arabic" w:cs="Simplified Arabic" w:hint="cs"/>
          <w:sz w:val="32"/>
          <w:szCs w:val="32"/>
          <w:rtl/>
          <w:lang w:val="fr-FR" w:bidi="ar-DZ"/>
        </w:rPr>
        <w:t xml:space="preserve"> المستقلة وبما أ</w:t>
      </w:r>
      <w:r w:rsidR="00121380">
        <w:rPr>
          <w:rFonts w:ascii="Simplified Arabic" w:hAnsi="Simplified Arabic" w:cs="Simplified Arabic" w:hint="cs"/>
          <w:sz w:val="32"/>
          <w:szCs w:val="32"/>
          <w:rtl/>
          <w:lang w:val="fr-FR" w:bidi="ar-DZ"/>
        </w:rPr>
        <w:t xml:space="preserve">نها </w:t>
      </w:r>
      <w:r>
        <w:rPr>
          <w:rFonts w:ascii="Simplified Arabic" w:hAnsi="Simplified Arabic" w:cs="Simplified Arabic" w:hint="cs"/>
          <w:sz w:val="32"/>
          <w:szCs w:val="32"/>
          <w:rtl/>
          <w:lang w:val="fr-FR" w:bidi="ar-DZ"/>
        </w:rPr>
        <w:t>و</w:t>
      </w:r>
      <w:r w:rsidR="00121380">
        <w:rPr>
          <w:rFonts w:ascii="Simplified Arabic" w:hAnsi="Simplified Arabic" w:cs="Simplified Arabic" w:hint="cs"/>
          <w:sz w:val="32"/>
          <w:szCs w:val="32"/>
          <w:rtl/>
          <w:lang w:val="fr-FR" w:bidi="ar-DZ"/>
        </w:rPr>
        <w:t>وفقا للمعيار الشكلي هي قرارات إدارية فإنها تكون محلا لرقابة القاضي الإداري من حيث المعيار الموضوعي</w:t>
      </w:r>
      <w:r>
        <w:rPr>
          <w:rFonts w:ascii="Simplified Arabic" w:hAnsi="Simplified Arabic" w:cs="Simplified Arabic" w:hint="cs"/>
          <w:sz w:val="32"/>
          <w:szCs w:val="32"/>
          <w:rtl/>
          <w:lang w:val="fr-FR" w:bidi="ar-DZ"/>
        </w:rPr>
        <w:t>،</w:t>
      </w:r>
      <w:r w:rsidR="00121380">
        <w:rPr>
          <w:rFonts w:ascii="Simplified Arabic" w:hAnsi="Simplified Arabic" w:cs="Simplified Arabic" w:hint="cs"/>
          <w:sz w:val="32"/>
          <w:szCs w:val="32"/>
          <w:rtl/>
          <w:lang w:val="fr-FR" w:bidi="ar-DZ"/>
        </w:rPr>
        <w:t xml:space="preserve"> ويمارس القاضي الإداري هذه الرقابة وفقا لنوعين من الرقابة</w:t>
      </w:r>
      <w:r>
        <w:rPr>
          <w:rFonts w:ascii="Simplified Arabic" w:hAnsi="Simplified Arabic" w:cs="Simplified Arabic" w:hint="cs"/>
          <w:sz w:val="32"/>
          <w:szCs w:val="32"/>
          <w:rtl/>
          <w:lang w:val="fr-FR" w:bidi="ar-DZ"/>
        </w:rPr>
        <w:t xml:space="preserve"> هما:</w:t>
      </w:r>
      <w:r w:rsidR="00517AF0">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الرقابة</w:t>
      </w:r>
      <w:r w:rsidR="00121380">
        <w:rPr>
          <w:rFonts w:ascii="Simplified Arabic" w:hAnsi="Simplified Arabic" w:cs="Simplified Arabic" w:hint="cs"/>
          <w:sz w:val="32"/>
          <w:szCs w:val="32"/>
          <w:rtl/>
          <w:lang w:val="fr-FR" w:bidi="ar-DZ"/>
        </w:rPr>
        <w:t xml:space="preserve"> التي تحمي المشروعية، والرقابة التي تحد من المشروعية وهذا ما سيتم تناوله في النقاط التالية:</w:t>
      </w:r>
    </w:p>
    <w:p w:rsidR="00121380" w:rsidRPr="00121380" w:rsidRDefault="00121380" w:rsidP="0078217A">
      <w:pPr>
        <w:pStyle w:val="Paragraphedeliste"/>
        <w:spacing w:line="240" w:lineRule="auto"/>
        <w:ind w:left="-2"/>
        <w:jc w:val="both"/>
        <w:rPr>
          <w:rFonts w:ascii="Simplified Arabic" w:hAnsi="Simplified Arabic" w:cs="Simplified Arabic"/>
          <w:b/>
          <w:bCs/>
          <w:sz w:val="32"/>
          <w:szCs w:val="32"/>
          <w:rtl/>
          <w:lang w:val="fr-FR" w:bidi="ar-DZ"/>
        </w:rPr>
      </w:pPr>
      <w:r w:rsidRPr="00121380">
        <w:rPr>
          <w:rFonts w:ascii="Simplified Arabic" w:hAnsi="Simplified Arabic" w:cs="Simplified Arabic" w:hint="cs"/>
          <w:b/>
          <w:bCs/>
          <w:sz w:val="32"/>
          <w:szCs w:val="32"/>
          <w:rtl/>
          <w:lang w:val="fr-FR" w:bidi="ar-DZ"/>
        </w:rPr>
        <w:t>أولا: رقابة القضاء الإداري تحمي المشروعية</w:t>
      </w:r>
    </w:p>
    <w:p w:rsidR="00121380" w:rsidRPr="005C2D12" w:rsidRDefault="00517AF0" w:rsidP="0078217A">
      <w:pPr>
        <w:spacing w:line="240" w:lineRule="auto"/>
        <w:ind w:left="-2"/>
        <w:jc w:val="both"/>
        <w:rPr>
          <w:rFonts w:ascii="Simplified Arabic" w:hAnsi="Simplified Arabic" w:cs="Simplified Arabic"/>
          <w:sz w:val="32"/>
          <w:szCs w:val="32"/>
          <w:lang w:val="fr-FR" w:bidi="ar-DZ"/>
        </w:rPr>
      </w:pPr>
      <w:r w:rsidRPr="005C2D12">
        <w:rPr>
          <w:rFonts w:ascii="Simplified Arabic" w:hAnsi="Simplified Arabic" w:cs="Simplified Arabic" w:hint="cs"/>
          <w:sz w:val="32"/>
          <w:szCs w:val="32"/>
          <w:rtl/>
          <w:lang w:val="fr-FR" w:bidi="ar-DZ"/>
        </w:rPr>
        <w:t>أ-</w:t>
      </w:r>
      <w:r w:rsidR="00121380" w:rsidRPr="005C2D12">
        <w:rPr>
          <w:rFonts w:ascii="Simplified Arabic" w:hAnsi="Simplified Arabic" w:cs="Simplified Arabic" w:hint="cs"/>
          <w:sz w:val="32"/>
          <w:szCs w:val="32"/>
          <w:rtl/>
          <w:lang w:val="fr-FR" w:bidi="ar-DZ"/>
        </w:rPr>
        <w:t>الصور التنازعية للتنظيمات المستقلة:</w:t>
      </w:r>
    </w:p>
    <w:p w:rsidR="00121380" w:rsidRDefault="00121380"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الفقه </w:t>
      </w:r>
      <w:r w:rsidR="00F76F91">
        <w:rPr>
          <w:rFonts w:ascii="Simplified Arabic" w:hAnsi="Simplified Arabic" w:cs="Simplified Arabic" w:hint="cs"/>
          <w:sz w:val="32"/>
          <w:szCs w:val="32"/>
          <w:rtl/>
          <w:lang w:val="fr-FR" w:bidi="ar-DZ"/>
        </w:rPr>
        <w:t>الدستوري قد بذل عدة مجهودات من أ</w:t>
      </w:r>
      <w:r>
        <w:rPr>
          <w:rFonts w:ascii="Simplified Arabic" w:hAnsi="Simplified Arabic" w:cs="Simplified Arabic" w:hint="cs"/>
          <w:sz w:val="32"/>
          <w:szCs w:val="32"/>
          <w:rtl/>
          <w:lang w:val="fr-FR" w:bidi="ar-DZ"/>
        </w:rPr>
        <w:t>جل محاولة إظهار الصور التنازعية للتنظيمات المستقلة ومن بينهم الفقيه "بيارباكتات" الذي أوجزها فيما يلي:</w:t>
      </w:r>
    </w:p>
    <w:p w:rsidR="00121380" w:rsidRPr="00517AF0" w:rsidRDefault="00517AF0" w:rsidP="0078217A">
      <w:pPr>
        <w:spacing w:line="240" w:lineRule="auto"/>
        <w:ind w:left="-2"/>
        <w:jc w:val="both"/>
        <w:rPr>
          <w:rFonts w:ascii="Simplified Arabic" w:hAnsi="Simplified Arabic" w:cs="Simplified Arabic"/>
          <w:b/>
          <w:bCs/>
          <w:sz w:val="32"/>
          <w:szCs w:val="32"/>
          <w:lang w:val="fr-FR" w:bidi="ar-DZ"/>
        </w:rPr>
      </w:pPr>
      <w:r w:rsidRPr="00517AF0">
        <w:rPr>
          <w:rFonts w:ascii="Simplified Arabic" w:hAnsi="Simplified Arabic" w:cs="Simplified Arabic" w:hint="cs"/>
          <w:sz w:val="32"/>
          <w:szCs w:val="32"/>
          <w:rtl/>
          <w:lang w:val="fr-FR" w:bidi="ar-DZ"/>
        </w:rPr>
        <w:t>1-</w:t>
      </w:r>
      <w:r w:rsidR="00121380" w:rsidRPr="00517AF0">
        <w:rPr>
          <w:rFonts w:ascii="Simplified Arabic" w:hAnsi="Simplified Arabic" w:cs="Simplified Arabic" w:hint="cs"/>
          <w:sz w:val="32"/>
          <w:szCs w:val="32"/>
          <w:rtl/>
          <w:lang w:val="fr-FR" w:bidi="ar-DZ"/>
        </w:rPr>
        <w:t>الصورة الأولى</w:t>
      </w:r>
      <w:r w:rsidR="00121380" w:rsidRPr="00517AF0">
        <w:rPr>
          <w:rFonts w:ascii="Simplified Arabic" w:hAnsi="Simplified Arabic" w:cs="Simplified Arabic" w:hint="cs"/>
          <w:b/>
          <w:bCs/>
          <w:sz w:val="32"/>
          <w:szCs w:val="32"/>
          <w:rtl/>
          <w:lang w:val="fr-FR" w:bidi="ar-DZ"/>
        </w:rPr>
        <w:t xml:space="preserve">: </w:t>
      </w:r>
      <w:r w:rsidR="00F76F91" w:rsidRPr="00517AF0">
        <w:rPr>
          <w:rFonts w:ascii="Simplified Arabic" w:hAnsi="Simplified Arabic" w:cs="Simplified Arabic" w:hint="cs"/>
          <w:sz w:val="32"/>
          <w:szCs w:val="32"/>
          <w:rtl/>
          <w:lang w:val="fr-FR" w:bidi="ar-DZ"/>
        </w:rPr>
        <w:t>وتتجسد في أ</w:t>
      </w:r>
      <w:r w:rsidR="00121380" w:rsidRPr="00517AF0">
        <w:rPr>
          <w:rFonts w:ascii="Simplified Arabic" w:hAnsi="Simplified Arabic" w:cs="Simplified Arabic" w:hint="cs"/>
          <w:sz w:val="32"/>
          <w:szCs w:val="32"/>
          <w:rtl/>
          <w:lang w:val="fr-FR" w:bidi="ar-DZ"/>
        </w:rPr>
        <w:t>ن السلطة</w:t>
      </w:r>
      <w:r w:rsidR="00F76F91" w:rsidRPr="00517AF0">
        <w:rPr>
          <w:rFonts w:ascii="Simplified Arabic" w:hAnsi="Simplified Arabic" w:cs="Simplified Arabic" w:hint="cs"/>
          <w:sz w:val="32"/>
          <w:szCs w:val="32"/>
          <w:rtl/>
          <w:lang w:val="fr-FR" w:bidi="ar-DZ"/>
        </w:rPr>
        <w:t xml:space="preserve"> التنظيمية لرئيس الجمهورية يجب أ</w:t>
      </w:r>
      <w:r w:rsidR="00121380" w:rsidRPr="00517AF0">
        <w:rPr>
          <w:rFonts w:ascii="Simplified Arabic" w:hAnsi="Simplified Arabic" w:cs="Simplified Arabic" w:hint="cs"/>
          <w:sz w:val="32"/>
          <w:szCs w:val="32"/>
          <w:rtl/>
          <w:lang w:val="fr-FR" w:bidi="ar-DZ"/>
        </w:rPr>
        <w:t>ن تكون محلا لدعوى "تجاوز السلطة"، والتي ترفع من طرف كل إداري له مصلحة</w:t>
      </w:r>
      <w:r w:rsidR="00C718A3">
        <w:rPr>
          <w:rStyle w:val="Appelnotedebasdep"/>
          <w:rFonts w:ascii="Simplified Arabic" w:hAnsi="Simplified Arabic" w:cs="Simplified Arabic"/>
          <w:sz w:val="32"/>
          <w:szCs w:val="32"/>
          <w:rtl/>
          <w:lang w:val="fr-FR" w:bidi="ar-DZ"/>
        </w:rPr>
        <w:footnoteReference w:id="132"/>
      </w:r>
      <w:r w:rsidR="00121380" w:rsidRPr="00517AF0">
        <w:rPr>
          <w:rFonts w:ascii="Simplified Arabic" w:hAnsi="Simplified Arabic" w:cs="Simplified Arabic" w:hint="cs"/>
          <w:sz w:val="32"/>
          <w:szCs w:val="32"/>
          <w:rtl/>
          <w:lang w:val="fr-FR" w:bidi="ar-DZ"/>
        </w:rPr>
        <w:t>، كما يمكن تحريك الدعوى</w:t>
      </w:r>
      <w:r w:rsidR="00461D1E" w:rsidRPr="00517AF0">
        <w:rPr>
          <w:rFonts w:ascii="Simplified Arabic" w:hAnsi="Simplified Arabic" w:cs="Simplified Arabic" w:hint="cs"/>
          <w:sz w:val="32"/>
          <w:szCs w:val="32"/>
          <w:rtl/>
          <w:lang w:val="fr-FR" w:bidi="ar-DZ"/>
        </w:rPr>
        <w:t xml:space="preserve"> أما القاضي العادي إذا ما تضمنت شروط غير عادية تمس الإداريين المخاطبين بها وتكون متعلقة بأضرار مادية</w:t>
      </w:r>
      <w:r w:rsidR="0065366F" w:rsidRPr="00517AF0">
        <w:rPr>
          <w:rFonts w:ascii="Simplified Arabic" w:hAnsi="Simplified Arabic" w:cs="Simplified Arabic" w:hint="cs"/>
          <w:sz w:val="32"/>
          <w:szCs w:val="32"/>
          <w:rtl/>
          <w:lang w:val="fr-FR" w:bidi="ar-DZ"/>
        </w:rPr>
        <w:t>،</w:t>
      </w:r>
      <w:r w:rsidR="00FE4F44" w:rsidRPr="00517AF0">
        <w:rPr>
          <w:rFonts w:ascii="Simplified Arabic" w:hAnsi="Simplified Arabic" w:cs="Simplified Arabic" w:hint="cs"/>
          <w:sz w:val="32"/>
          <w:szCs w:val="32"/>
          <w:rtl/>
          <w:lang w:val="fr-FR" w:bidi="ar-DZ"/>
        </w:rPr>
        <w:t xml:space="preserve"> </w:t>
      </w:r>
      <w:r w:rsidR="0065366F" w:rsidRPr="00517AF0">
        <w:rPr>
          <w:rFonts w:ascii="Simplified Arabic" w:hAnsi="Simplified Arabic" w:cs="Simplified Arabic" w:hint="cs"/>
          <w:sz w:val="32"/>
          <w:szCs w:val="32"/>
          <w:rtl/>
          <w:lang w:val="fr-FR" w:bidi="ar-DZ"/>
        </w:rPr>
        <w:t>حتى ولو تم رفعها</w:t>
      </w:r>
      <w:r w:rsidR="00461D1E" w:rsidRPr="00517AF0">
        <w:rPr>
          <w:rFonts w:ascii="Simplified Arabic" w:hAnsi="Simplified Arabic" w:cs="Simplified Arabic" w:hint="cs"/>
          <w:sz w:val="32"/>
          <w:szCs w:val="32"/>
          <w:rtl/>
          <w:lang w:val="fr-FR" w:bidi="ar-DZ"/>
        </w:rPr>
        <w:t xml:space="preserve"> أمام القاضي الإداري، </w:t>
      </w:r>
      <w:r w:rsidR="0065366F" w:rsidRPr="00517AF0">
        <w:rPr>
          <w:rFonts w:ascii="Simplified Arabic" w:hAnsi="Simplified Arabic" w:cs="Simplified Arabic" w:hint="cs"/>
          <w:sz w:val="32"/>
          <w:szCs w:val="32"/>
          <w:rtl/>
          <w:lang w:val="fr-FR" w:bidi="ar-DZ"/>
        </w:rPr>
        <w:t>وعليه فالرقابة القضائية تحرك أيضا</w:t>
      </w:r>
      <w:r w:rsidR="00461D1E" w:rsidRPr="00517AF0">
        <w:rPr>
          <w:rFonts w:ascii="Simplified Arabic" w:hAnsi="Simplified Arabic" w:cs="Simplified Arabic" w:hint="cs"/>
          <w:sz w:val="32"/>
          <w:szCs w:val="32"/>
          <w:rtl/>
          <w:lang w:val="fr-FR" w:bidi="ar-DZ"/>
        </w:rPr>
        <w:t xml:space="preserve"> من طرف المواطنين العاديي</w:t>
      </w:r>
      <w:r w:rsidR="0065366F" w:rsidRPr="00517AF0">
        <w:rPr>
          <w:rFonts w:ascii="Simplified Arabic" w:hAnsi="Simplified Arabic" w:cs="Simplified Arabic" w:hint="cs"/>
          <w:sz w:val="32"/>
          <w:szCs w:val="32"/>
          <w:rtl/>
          <w:lang w:val="fr-FR" w:bidi="ar-DZ"/>
        </w:rPr>
        <w:t>ن.</w:t>
      </w:r>
    </w:p>
    <w:p w:rsidR="00461D1E" w:rsidRPr="00517AF0" w:rsidRDefault="00517AF0" w:rsidP="0078217A">
      <w:pPr>
        <w:spacing w:line="240" w:lineRule="auto"/>
        <w:ind w:left="-2"/>
        <w:jc w:val="both"/>
        <w:rPr>
          <w:rFonts w:ascii="Simplified Arabic" w:hAnsi="Simplified Arabic" w:cs="Simplified Arabic"/>
          <w:b/>
          <w:bCs/>
          <w:sz w:val="32"/>
          <w:szCs w:val="32"/>
          <w:lang w:val="fr-FR" w:bidi="ar-DZ"/>
        </w:rPr>
      </w:pPr>
      <w:r w:rsidRPr="00517AF0">
        <w:rPr>
          <w:rFonts w:ascii="Simplified Arabic" w:hAnsi="Simplified Arabic" w:cs="Simplified Arabic" w:hint="cs"/>
          <w:sz w:val="32"/>
          <w:szCs w:val="32"/>
          <w:rtl/>
          <w:lang w:val="fr-FR" w:bidi="ar-DZ"/>
        </w:rPr>
        <w:t>2-</w:t>
      </w:r>
      <w:proofErr w:type="gramStart"/>
      <w:r w:rsidR="00461D1E" w:rsidRPr="00517AF0">
        <w:rPr>
          <w:rFonts w:ascii="Simplified Arabic" w:hAnsi="Simplified Arabic" w:cs="Simplified Arabic" w:hint="cs"/>
          <w:sz w:val="32"/>
          <w:szCs w:val="32"/>
          <w:rtl/>
          <w:lang w:val="fr-FR" w:bidi="ar-DZ"/>
        </w:rPr>
        <w:t>الصورة</w:t>
      </w:r>
      <w:proofErr w:type="gramEnd"/>
      <w:r w:rsidR="00461D1E" w:rsidRPr="00517AF0">
        <w:rPr>
          <w:rFonts w:ascii="Simplified Arabic" w:hAnsi="Simplified Arabic" w:cs="Simplified Arabic" w:hint="cs"/>
          <w:sz w:val="32"/>
          <w:szCs w:val="32"/>
          <w:rtl/>
          <w:lang w:val="fr-FR" w:bidi="ar-DZ"/>
        </w:rPr>
        <w:t xml:space="preserve"> الثانية</w:t>
      </w:r>
      <w:r w:rsidR="00461D1E" w:rsidRPr="00517AF0">
        <w:rPr>
          <w:rFonts w:ascii="Simplified Arabic" w:hAnsi="Simplified Arabic" w:cs="Simplified Arabic" w:hint="cs"/>
          <w:b/>
          <w:bCs/>
          <w:sz w:val="32"/>
          <w:szCs w:val="32"/>
          <w:rtl/>
          <w:lang w:val="fr-FR" w:bidi="ar-DZ"/>
        </w:rPr>
        <w:t>:</w:t>
      </w:r>
      <w:r w:rsidR="00461D1E" w:rsidRPr="00517AF0">
        <w:rPr>
          <w:rFonts w:ascii="Simplified Arabic" w:hAnsi="Simplified Arabic" w:cs="Simplified Arabic" w:hint="cs"/>
          <w:sz w:val="32"/>
          <w:szCs w:val="32"/>
          <w:rtl/>
          <w:lang w:val="fr-FR" w:bidi="ar-DZ"/>
        </w:rPr>
        <w:t xml:space="preserve"> وتتمثل في المنازعات المتعلقة بالتنظيمات المستقلة المرفوعة أمام القاضي الإداري على أساس أنها اعتداء على المجالات المحفوظة للبرلمان.</w:t>
      </w:r>
    </w:p>
    <w:p w:rsidR="00115214" w:rsidRPr="00E312C7" w:rsidRDefault="00E312C7" w:rsidP="00E312C7">
      <w:pPr>
        <w:spacing w:line="24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115214" w:rsidRPr="00E312C7">
        <w:rPr>
          <w:rFonts w:ascii="Simplified Arabic" w:hAnsi="Simplified Arabic" w:cs="Simplified Arabic" w:hint="cs"/>
          <w:sz w:val="32"/>
          <w:szCs w:val="32"/>
          <w:rtl/>
          <w:lang w:val="fr-FR" w:bidi="ar-DZ"/>
        </w:rPr>
        <w:t xml:space="preserve">صور </w:t>
      </w:r>
      <w:proofErr w:type="gramStart"/>
      <w:r w:rsidR="00115214" w:rsidRPr="00E312C7">
        <w:rPr>
          <w:rFonts w:ascii="Simplified Arabic" w:hAnsi="Simplified Arabic" w:cs="Simplified Arabic" w:hint="cs"/>
          <w:sz w:val="32"/>
          <w:szCs w:val="32"/>
          <w:rtl/>
          <w:lang w:val="fr-FR" w:bidi="ar-DZ"/>
        </w:rPr>
        <w:t>تدخل</w:t>
      </w:r>
      <w:proofErr w:type="gramEnd"/>
      <w:r w:rsidR="00115214" w:rsidRPr="00E312C7">
        <w:rPr>
          <w:rFonts w:ascii="Simplified Arabic" w:hAnsi="Simplified Arabic" w:cs="Simplified Arabic" w:hint="cs"/>
          <w:sz w:val="32"/>
          <w:szCs w:val="32"/>
          <w:rtl/>
          <w:lang w:val="fr-FR" w:bidi="ar-DZ"/>
        </w:rPr>
        <w:t xml:space="preserve"> مجلس الدولة:</w:t>
      </w:r>
    </w:p>
    <w:p w:rsidR="00115214" w:rsidRDefault="00115214"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تكمن </w:t>
      </w:r>
      <w:proofErr w:type="gramStart"/>
      <w:r>
        <w:rPr>
          <w:rFonts w:ascii="Simplified Arabic" w:hAnsi="Simplified Arabic" w:cs="Simplified Arabic" w:hint="cs"/>
          <w:sz w:val="32"/>
          <w:szCs w:val="32"/>
          <w:rtl/>
          <w:lang w:val="fr-FR" w:bidi="ar-DZ"/>
        </w:rPr>
        <w:t>صور</w:t>
      </w:r>
      <w:proofErr w:type="gramEnd"/>
      <w:r>
        <w:rPr>
          <w:rFonts w:ascii="Simplified Arabic" w:hAnsi="Simplified Arabic" w:cs="Simplified Arabic" w:hint="cs"/>
          <w:sz w:val="32"/>
          <w:szCs w:val="32"/>
          <w:rtl/>
          <w:lang w:val="fr-FR" w:bidi="ar-DZ"/>
        </w:rPr>
        <w:t xml:space="preserve"> تدخل مجلس الدولة في الرقابة على التنظيمات فيما يلي:</w:t>
      </w:r>
    </w:p>
    <w:p w:rsidR="0065366F" w:rsidRPr="005C2D12" w:rsidRDefault="005C2D12"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r w:rsidR="00115214" w:rsidRPr="005C2D12">
        <w:rPr>
          <w:rFonts w:ascii="Simplified Arabic" w:hAnsi="Simplified Arabic" w:cs="Simplified Arabic" w:hint="cs"/>
          <w:sz w:val="32"/>
          <w:szCs w:val="32"/>
          <w:rtl/>
          <w:lang w:val="fr-FR" w:bidi="ar-DZ"/>
        </w:rPr>
        <w:t>التدخل عن طريق الرقابة السابقة</w:t>
      </w:r>
      <w:r w:rsidR="00115214" w:rsidRPr="005C2D12">
        <w:rPr>
          <w:rFonts w:ascii="Simplified Arabic" w:hAnsi="Simplified Arabic" w:cs="Simplified Arabic" w:hint="cs"/>
          <w:b/>
          <w:bCs/>
          <w:sz w:val="32"/>
          <w:szCs w:val="32"/>
          <w:rtl/>
          <w:lang w:val="fr-FR" w:bidi="ar-DZ"/>
        </w:rPr>
        <w:t>:</w:t>
      </w:r>
      <w:r w:rsidR="00115214" w:rsidRPr="005C2D12">
        <w:rPr>
          <w:rFonts w:ascii="Simplified Arabic" w:hAnsi="Simplified Arabic" w:cs="Simplified Arabic" w:hint="cs"/>
          <w:sz w:val="32"/>
          <w:szCs w:val="32"/>
          <w:rtl/>
          <w:lang w:val="fr-FR" w:bidi="ar-DZ"/>
        </w:rPr>
        <w:t xml:space="preserve"> و</w:t>
      </w:r>
      <w:r w:rsidR="0065366F" w:rsidRPr="005C2D12">
        <w:rPr>
          <w:rFonts w:ascii="Simplified Arabic" w:hAnsi="Simplified Arabic" w:cs="Simplified Arabic" w:hint="cs"/>
          <w:sz w:val="32"/>
          <w:szCs w:val="32"/>
          <w:rtl/>
          <w:lang w:val="fr-FR" w:bidi="ar-DZ"/>
        </w:rPr>
        <w:t xml:space="preserve">ينصب هذا النوع من الرقابة على </w:t>
      </w:r>
      <w:r w:rsidR="00115214" w:rsidRPr="005C2D12">
        <w:rPr>
          <w:rFonts w:ascii="Simplified Arabic" w:hAnsi="Simplified Arabic" w:cs="Simplified Arabic" w:hint="cs"/>
          <w:sz w:val="32"/>
          <w:szCs w:val="32"/>
          <w:rtl/>
          <w:lang w:val="fr-FR" w:bidi="ar-DZ"/>
        </w:rPr>
        <w:t xml:space="preserve">مشاريع المراسيم </w:t>
      </w:r>
      <w:r w:rsidR="0065366F" w:rsidRPr="005C2D12">
        <w:rPr>
          <w:rFonts w:ascii="Simplified Arabic" w:hAnsi="Simplified Arabic" w:cs="Simplified Arabic" w:hint="cs"/>
          <w:sz w:val="32"/>
          <w:szCs w:val="32"/>
          <w:rtl/>
          <w:lang w:val="fr-FR" w:bidi="ar-DZ"/>
        </w:rPr>
        <w:t>أو مشاريع السلطة التنفيذية،</w:t>
      </w:r>
      <w:r>
        <w:rPr>
          <w:rFonts w:ascii="Simplified Arabic" w:hAnsi="Simplified Arabic" w:cs="Simplified Arabic" w:hint="cs"/>
          <w:sz w:val="32"/>
          <w:szCs w:val="32"/>
          <w:rtl/>
          <w:lang w:val="fr-FR" w:bidi="ar-DZ"/>
        </w:rPr>
        <w:t xml:space="preserve"> </w:t>
      </w:r>
      <w:r w:rsidR="0065366F" w:rsidRPr="005C2D12">
        <w:rPr>
          <w:rFonts w:ascii="Simplified Arabic" w:hAnsi="Simplified Arabic" w:cs="Simplified Arabic" w:hint="cs"/>
          <w:sz w:val="32"/>
          <w:szCs w:val="32"/>
          <w:rtl/>
          <w:lang w:val="fr-FR" w:bidi="ar-DZ"/>
        </w:rPr>
        <w:t>إذ</w:t>
      </w:r>
      <w:r w:rsidR="00115214" w:rsidRPr="005C2D12">
        <w:rPr>
          <w:rFonts w:ascii="Simplified Arabic" w:hAnsi="Simplified Arabic" w:cs="Simplified Arabic" w:hint="cs"/>
          <w:sz w:val="32"/>
          <w:szCs w:val="32"/>
          <w:rtl/>
          <w:lang w:val="fr-FR" w:bidi="ar-DZ"/>
        </w:rPr>
        <w:t xml:space="preserve"> يقوم مجلس الدولة برفض كل مشروع يتضمن انتهاكا على </w:t>
      </w:r>
      <w:r w:rsidR="00E63CF7" w:rsidRPr="005C2D12">
        <w:rPr>
          <w:rFonts w:ascii="Simplified Arabic" w:hAnsi="Simplified Arabic" w:cs="Simplified Arabic" w:hint="cs"/>
          <w:sz w:val="32"/>
          <w:szCs w:val="32"/>
          <w:rtl/>
          <w:lang w:val="fr-FR" w:bidi="ar-DZ"/>
        </w:rPr>
        <w:t>الاختصاص</w:t>
      </w:r>
      <w:r w:rsidR="0065366F" w:rsidRPr="005C2D12">
        <w:rPr>
          <w:rFonts w:ascii="Simplified Arabic" w:hAnsi="Simplified Arabic" w:cs="Simplified Arabic" w:hint="cs"/>
          <w:sz w:val="32"/>
          <w:szCs w:val="32"/>
          <w:rtl/>
          <w:lang w:val="fr-FR" w:bidi="ar-DZ"/>
        </w:rPr>
        <w:t xml:space="preserve"> التشريعي للبرلمان،</w:t>
      </w:r>
      <w:r>
        <w:rPr>
          <w:rFonts w:ascii="Simplified Arabic" w:hAnsi="Simplified Arabic" w:cs="Simplified Arabic" w:hint="cs"/>
          <w:sz w:val="32"/>
          <w:szCs w:val="32"/>
          <w:rtl/>
          <w:lang w:val="fr-FR" w:bidi="ar-DZ"/>
        </w:rPr>
        <w:t xml:space="preserve"> </w:t>
      </w:r>
      <w:r w:rsidR="00115214" w:rsidRPr="005C2D12">
        <w:rPr>
          <w:rFonts w:ascii="Simplified Arabic" w:hAnsi="Simplified Arabic" w:cs="Simplified Arabic" w:hint="cs"/>
          <w:sz w:val="32"/>
          <w:szCs w:val="32"/>
          <w:rtl/>
          <w:lang w:val="fr-FR" w:bidi="ar-DZ"/>
        </w:rPr>
        <w:t xml:space="preserve">وهذه الرقابة تندرج ضمن المهام </w:t>
      </w:r>
      <w:r w:rsidR="00E63CF7" w:rsidRPr="005C2D12">
        <w:rPr>
          <w:rFonts w:ascii="Simplified Arabic" w:hAnsi="Simplified Arabic" w:cs="Simplified Arabic" w:hint="cs"/>
          <w:sz w:val="32"/>
          <w:szCs w:val="32"/>
          <w:rtl/>
          <w:lang w:val="fr-FR" w:bidi="ar-DZ"/>
        </w:rPr>
        <w:t>الاستشارية</w:t>
      </w:r>
      <w:r w:rsidR="00115214" w:rsidRPr="005C2D12">
        <w:rPr>
          <w:rFonts w:ascii="Simplified Arabic" w:hAnsi="Simplified Arabic" w:cs="Simplified Arabic" w:hint="cs"/>
          <w:sz w:val="32"/>
          <w:szCs w:val="32"/>
          <w:rtl/>
          <w:lang w:val="fr-FR" w:bidi="ar-DZ"/>
        </w:rPr>
        <w:t xml:space="preserve"> لمجلس</w:t>
      </w:r>
      <w:r w:rsidR="0065366F" w:rsidRPr="005C2D12">
        <w:rPr>
          <w:rFonts w:ascii="Simplified Arabic" w:hAnsi="Simplified Arabic" w:cs="Simplified Arabic" w:hint="cs"/>
          <w:sz w:val="32"/>
          <w:szCs w:val="32"/>
          <w:rtl/>
          <w:lang w:val="fr-FR" w:bidi="ar-DZ"/>
        </w:rPr>
        <w:t xml:space="preserve"> </w:t>
      </w:r>
      <w:proofErr w:type="gramStart"/>
      <w:r w:rsidR="0065366F" w:rsidRPr="005C2D12">
        <w:rPr>
          <w:rFonts w:ascii="Simplified Arabic" w:hAnsi="Simplified Arabic" w:cs="Simplified Arabic" w:hint="cs"/>
          <w:sz w:val="32"/>
          <w:szCs w:val="32"/>
          <w:rtl/>
          <w:lang w:val="fr-FR" w:bidi="ar-DZ"/>
        </w:rPr>
        <w:t>الدولة</w:t>
      </w:r>
      <w:r w:rsidR="0065366F">
        <w:rPr>
          <w:rStyle w:val="Appelnotedebasdep"/>
          <w:rFonts w:ascii="Simplified Arabic" w:hAnsi="Simplified Arabic" w:cs="Simplified Arabic"/>
          <w:sz w:val="32"/>
          <w:szCs w:val="32"/>
          <w:rtl/>
          <w:lang w:val="fr-FR" w:bidi="ar-DZ"/>
        </w:rPr>
        <w:footnoteReference w:id="133"/>
      </w:r>
      <w:r w:rsidR="005905E8" w:rsidRPr="005C2D12">
        <w:rPr>
          <w:rFonts w:ascii="Simplified Arabic" w:hAnsi="Simplified Arabic" w:cs="Simplified Arabic" w:hint="cs"/>
          <w:sz w:val="32"/>
          <w:szCs w:val="32"/>
          <w:rtl/>
          <w:lang w:val="fr-FR" w:bidi="ar-DZ"/>
        </w:rPr>
        <w:t>.</w:t>
      </w:r>
      <w:proofErr w:type="gramEnd"/>
    </w:p>
    <w:p w:rsidR="006702ED" w:rsidRDefault="00E63CF7"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وهذا ما نصت عليه المادتين</w:t>
      </w:r>
      <w:r w:rsidR="005C2D12">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4</w:t>
      </w:r>
      <w:r w:rsidR="00C45AF0">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و12 من القانون العضوي </w:t>
      </w:r>
      <w:r w:rsidR="00C45AF0">
        <w:rPr>
          <w:rFonts w:ascii="Simplified Arabic" w:hAnsi="Simplified Arabic" w:cs="Simplified Arabic" w:hint="cs"/>
          <w:sz w:val="32"/>
          <w:szCs w:val="32"/>
          <w:rtl/>
          <w:lang w:val="fr-FR" w:bidi="ar-DZ"/>
        </w:rPr>
        <w:t>رقم98-01، فلقد نصت المادة4 على أ</w:t>
      </w:r>
      <w:r>
        <w:rPr>
          <w:rFonts w:ascii="Simplified Arabic" w:hAnsi="Simplified Arabic" w:cs="Simplified Arabic" w:hint="cs"/>
          <w:sz w:val="32"/>
          <w:szCs w:val="32"/>
          <w:rtl/>
          <w:lang w:val="fr-FR" w:bidi="ar-DZ"/>
        </w:rPr>
        <w:t>نه" يبدي مجلس الدولة رأيه في مشاريع القوانين حسب الشروط التي حددها هذا القانون والكيفيات المحددة في نظامه الداخل</w:t>
      </w:r>
      <w:r w:rsidR="00C45AF0">
        <w:rPr>
          <w:rFonts w:ascii="Simplified Arabic" w:hAnsi="Simplified Arabic" w:cs="Simplified Arabic" w:hint="cs"/>
          <w:sz w:val="32"/>
          <w:szCs w:val="32"/>
          <w:rtl/>
          <w:lang w:val="fr-FR" w:bidi="ar-DZ"/>
        </w:rPr>
        <w:t xml:space="preserve">ي"، أما المادة12 فنصت على </w:t>
      </w:r>
      <w:r>
        <w:rPr>
          <w:rFonts w:ascii="Simplified Arabic" w:hAnsi="Simplified Arabic" w:cs="Simplified Arabic" w:hint="cs"/>
          <w:sz w:val="32"/>
          <w:szCs w:val="32"/>
          <w:rtl/>
          <w:lang w:val="fr-FR" w:bidi="ar-DZ"/>
        </w:rPr>
        <w:t xml:space="preserve"> أنه "يبدى مجلس الدولة رأيه في المشاريع التي يتم إخطاره  بها حسب ا</w:t>
      </w:r>
      <w:r w:rsidR="00C45AF0" w:rsidRPr="006702ED">
        <w:rPr>
          <w:rFonts w:ascii="Simplified Arabic" w:hAnsi="Simplified Arabic" w:cs="Simplified Arabic" w:hint="cs"/>
          <w:sz w:val="32"/>
          <w:szCs w:val="32"/>
          <w:rtl/>
          <w:lang w:val="fr-FR" w:bidi="ar-DZ"/>
        </w:rPr>
        <w:t>لأ</w:t>
      </w:r>
      <w:r w:rsidR="00C45AF0">
        <w:rPr>
          <w:rFonts w:ascii="Simplified Arabic" w:hAnsi="Simplified Arabic" w:cs="Simplified Arabic" w:hint="cs"/>
          <w:sz w:val="32"/>
          <w:szCs w:val="32"/>
          <w:rtl/>
          <w:lang w:val="fr-FR" w:bidi="ar-DZ"/>
        </w:rPr>
        <w:t>حكام</w:t>
      </w:r>
      <w:r>
        <w:rPr>
          <w:rFonts w:ascii="Simplified Arabic" w:hAnsi="Simplified Arabic" w:cs="Simplified Arabic" w:hint="cs"/>
          <w:sz w:val="32"/>
          <w:szCs w:val="32"/>
          <w:rtl/>
          <w:lang w:val="fr-FR" w:bidi="ar-DZ"/>
        </w:rPr>
        <w:t xml:space="preserve"> المنصوص عليها في المادة الرابعة، ويقترح التعديلات التي يراها ضرورية"</w:t>
      </w:r>
      <w:r w:rsidR="003415FE">
        <w:rPr>
          <w:rStyle w:val="Appelnotedebasdep"/>
          <w:rFonts w:ascii="Simplified Arabic" w:hAnsi="Simplified Arabic" w:cs="Simplified Arabic"/>
          <w:sz w:val="32"/>
          <w:szCs w:val="32"/>
          <w:rtl/>
          <w:lang w:val="fr-FR" w:bidi="ar-DZ"/>
        </w:rPr>
        <w:footnoteReference w:id="134"/>
      </w:r>
      <w:r w:rsidR="006702ED">
        <w:rPr>
          <w:rFonts w:ascii="Simplified Arabic" w:hAnsi="Simplified Arabic" w:cs="Simplified Arabic" w:hint="cs"/>
          <w:sz w:val="32"/>
          <w:szCs w:val="32"/>
          <w:rtl/>
          <w:lang w:val="fr-FR" w:bidi="ar-DZ"/>
        </w:rPr>
        <w:t>.</w:t>
      </w:r>
    </w:p>
    <w:p w:rsidR="00E63CF7" w:rsidRDefault="00E63CF7"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وأيضا ما نصت عليه المادة136 من دستور1996 بنصها "تعرض مشاريع القوانين على مجلس الوزراء، بعد الأخذ برأي</w:t>
      </w:r>
      <w:r w:rsidR="00317FAF">
        <w:rPr>
          <w:rFonts w:ascii="Simplified Arabic" w:hAnsi="Simplified Arabic" w:cs="Simplified Arabic" w:hint="cs"/>
          <w:sz w:val="32"/>
          <w:szCs w:val="32"/>
          <w:rtl/>
          <w:lang w:val="fr-FR" w:bidi="ar-DZ"/>
        </w:rPr>
        <w:t xml:space="preserve"> مجلس الدولة، ثم يودعها الوزير </w:t>
      </w:r>
      <w:proofErr w:type="spellStart"/>
      <w:r w:rsidR="00317FAF">
        <w:rPr>
          <w:rFonts w:ascii="Simplified Arabic" w:hAnsi="Simplified Arabic" w:cs="Simplified Arabic" w:hint="cs"/>
          <w:sz w:val="32"/>
          <w:szCs w:val="32"/>
          <w:rtl/>
          <w:lang w:val="fr-FR" w:bidi="ar-DZ"/>
        </w:rPr>
        <w:t>الأول،حسب</w:t>
      </w:r>
      <w:proofErr w:type="spellEnd"/>
      <w:r w:rsidR="00317FAF">
        <w:rPr>
          <w:rFonts w:ascii="Simplified Arabic" w:hAnsi="Simplified Arabic" w:cs="Simplified Arabic" w:hint="cs"/>
          <w:sz w:val="32"/>
          <w:szCs w:val="32"/>
          <w:rtl/>
          <w:lang w:val="fr-FR" w:bidi="ar-DZ"/>
        </w:rPr>
        <w:t xml:space="preserve"> الحالة،</w:t>
      </w:r>
      <w:r>
        <w:rPr>
          <w:rFonts w:ascii="Simplified Arabic" w:hAnsi="Simplified Arabic" w:cs="Simplified Arabic" w:hint="cs"/>
          <w:sz w:val="32"/>
          <w:szCs w:val="32"/>
          <w:rtl/>
          <w:lang w:val="fr-FR" w:bidi="ar-DZ"/>
        </w:rPr>
        <w:t xml:space="preserve"> مكتب المجلس الشعبي الوطني أو مجلس الأمة"</w:t>
      </w:r>
      <w:r w:rsidR="003415FE">
        <w:rPr>
          <w:rStyle w:val="Appelnotedebasdep"/>
          <w:rFonts w:ascii="Simplified Arabic" w:hAnsi="Simplified Arabic" w:cs="Simplified Arabic"/>
          <w:sz w:val="32"/>
          <w:szCs w:val="32"/>
          <w:rtl/>
          <w:lang w:val="fr-FR" w:bidi="ar-DZ"/>
        </w:rPr>
        <w:footnoteReference w:id="135"/>
      </w:r>
      <w:r w:rsidR="003415FE">
        <w:rPr>
          <w:rFonts w:ascii="Simplified Arabic" w:hAnsi="Simplified Arabic" w:cs="Simplified Arabic" w:hint="cs"/>
          <w:sz w:val="32"/>
          <w:szCs w:val="32"/>
          <w:rtl/>
          <w:lang w:val="fr-FR" w:bidi="ar-DZ"/>
        </w:rPr>
        <w:t>.</w:t>
      </w:r>
    </w:p>
    <w:p w:rsidR="00E63CF7" w:rsidRDefault="00E63CF7"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وهذه الرقابة تهدف إلى حماية مبدأ سمو الدستور عن طريق رقابة الفصل الوظيفي بين السلطتين </w:t>
      </w:r>
      <w:proofErr w:type="gramStart"/>
      <w:r>
        <w:rPr>
          <w:rFonts w:ascii="Simplified Arabic" w:hAnsi="Simplified Arabic" w:cs="Simplified Arabic" w:hint="cs"/>
          <w:sz w:val="32"/>
          <w:szCs w:val="32"/>
          <w:rtl/>
          <w:lang w:val="fr-FR" w:bidi="ar-DZ"/>
        </w:rPr>
        <w:t>التنفيذية</w:t>
      </w:r>
      <w:proofErr w:type="gramEnd"/>
      <w:r>
        <w:rPr>
          <w:rFonts w:ascii="Simplified Arabic" w:hAnsi="Simplified Arabic" w:cs="Simplified Arabic" w:hint="cs"/>
          <w:sz w:val="32"/>
          <w:szCs w:val="32"/>
          <w:rtl/>
          <w:lang w:val="fr-FR" w:bidi="ar-DZ"/>
        </w:rPr>
        <w:t xml:space="preserve"> والتشريعية، وصلاحية إخطار مجلس الدولة بمشاريع القوانين</w:t>
      </w:r>
      <w:r w:rsidR="00CF4D4D">
        <w:rPr>
          <w:rFonts w:ascii="Simplified Arabic" w:hAnsi="Simplified Arabic" w:cs="Simplified Arabic" w:hint="cs"/>
          <w:sz w:val="32"/>
          <w:szCs w:val="32"/>
          <w:rtl/>
          <w:lang w:val="fr-FR" w:bidi="ar-DZ"/>
        </w:rPr>
        <w:t xml:space="preserve"> تعود للوزراء.</w:t>
      </w:r>
    </w:p>
    <w:p w:rsidR="00CF4D4D" w:rsidRPr="005C2D12" w:rsidRDefault="005C2D12" w:rsidP="00E312C7">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b/>
          <w:bCs/>
          <w:sz w:val="32"/>
          <w:szCs w:val="32"/>
          <w:rtl/>
          <w:lang w:val="fr-FR" w:bidi="ar-DZ"/>
        </w:rPr>
        <w:t>*</w:t>
      </w:r>
      <w:r w:rsidR="00CF4D4D" w:rsidRPr="005C2D12">
        <w:rPr>
          <w:rFonts w:ascii="Simplified Arabic" w:hAnsi="Simplified Arabic" w:cs="Simplified Arabic" w:hint="cs"/>
          <w:sz w:val="32"/>
          <w:szCs w:val="32"/>
          <w:rtl/>
          <w:lang w:val="fr-FR" w:bidi="ar-DZ"/>
        </w:rPr>
        <w:t>التدخل عن طريق الرقابة اللاحقة</w:t>
      </w:r>
      <w:r w:rsidR="00CF4D4D" w:rsidRPr="005C2D12">
        <w:rPr>
          <w:rFonts w:ascii="Simplified Arabic" w:hAnsi="Simplified Arabic" w:cs="Simplified Arabic" w:hint="cs"/>
          <w:b/>
          <w:bCs/>
          <w:sz w:val="32"/>
          <w:szCs w:val="32"/>
          <w:rtl/>
          <w:lang w:val="fr-FR" w:bidi="ar-DZ"/>
        </w:rPr>
        <w:t>:</w:t>
      </w:r>
      <w:r w:rsidR="00CF4D4D" w:rsidRPr="005C2D12">
        <w:rPr>
          <w:rFonts w:ascii="Simplified Arabic" w:hAnsi="Simplified Arabic" w:cs="Simplified Arabic" w:hint="cs"/>
          <w:sz w:val="32"/>
          <w:szCs w:val="32"/>
          <w:rtl/>
          <w:lang w:val="fr-FR" w:bidi="ar-DZ"/>
        </w:rPr>
        <w:t xml:space="preserve"> وهنا يقوم مجلس الدولة برقابة المشروعية، عن طريق الفصل في مدى مشروعية المرسوم الرئاسي بعد تلقيه طعنا حوله، أين يقوم مجلس الدولة بالرقابة على المرسوم الرئاسي من الناحية الشكلية لأنه يعتبر</w:t>
      </w:r>
      <w:r w:rsidR="005905E8" w:rsidRPr="005C2D12">
        <w:rPr>
          <w:rFonts w:ascii="Simplified Arabic" w:hAnsi="Simplified Arabic" w:cs="Simplified Arabic" w:hint="cs"/>
          <w:sz w:val="32"/>
          <w:szCs w:val="32"/>
          <w:rtl/>
          <w:lang w:val="fr-FR" w:bidi="ar-DZ"/>
        </w:rPr>
        <w:t xml:space="preserve"> قرار إداري، ومن الناحية </w:t>
      </w:r>
      <w:r w:rsidR="00CF4D4D" w:rsidRPr="005C2D12">
        <w:rPr>
          <w:rFonts w:ascii="Simplified Arabic" w:hAnsi="Simplified Arabic" w:cs="Simplified Arabic" w:hint="cs"/>
          <w:sz w:val="32"/>
          <w:szCs w:val="32"/>
          <w:rtl/>
          <w:lang w:val="fr-FR" w:bidi="ar-DZ"/>
        </w:rPr>
        <w:t xml:space="preserve"> الموضوعي</w:t>
      </w:r>
      <w:r w:rsidR="005905E8" w:rsidRPr="005C2D12">
        <w:rPr>
          <w:rFonts w:ascii="Simplified Arabic" w:hAnsi="Simplified Arabic" w:cs="Simplified Arabic" w:hint="cs"/>
          <w:sz w:val="32"/>
          <w:szCs w:val="32"/>
          <w:rtl/>
          <w:lang w:val="fr-FR" w:bidi="ar-DZ"/>
        </w:rPr>
        <w:t>ة</w:t>
      </w:r>
      <w:r w:rsidR="00CF4D4D" w:rsidRPr="005C2D12">
        <w:rPr>
          <w:rFonts w:ascii="Simplified Arabic" w:hAnsi="Simplified Arabic" w:cs="Simplified Arabic" w:hint="cs"/>
          <w:sz w:val="32"/>
          <w:szCs w:val="32"/>
          <w:rtl/>
          <w:lang w:val="fr-FR" w:bidi="ar-DZ"/>
        </w:rPr>
        <w:t xml:space="preserve"> في حالة اعتدائه على المجال الخاص بالتشريع.</w:t>
      </w:r>
    </w:p>
    <w:p w:rsidR="00CF4D4D" w:rsidRDefault="005C2D12" w:rsidP="0078217A">
      <w:pPr>
        <w:pStyle w:val="Paragraphedeliste"/>
        <w:spacing w:line="240" w:lineRule="auto"/>
        <w:ind w:left="-2"/>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ب-</w:t>
      </w:r>
      <w:r w:rsidR="00CF4D4D" w:rsidRPr="00CF4D4D">
        <w:rPr>
          <w:rFonts w:ascii="Simplified Arabic" w:hAnsi="Simplified Arabic" w:cs="Simplified Arabic" w:hint="cs"/>
          <w:b/>
          <w:bCs/>
          <w:sz w:val="32"/>
          <w:szCs w:val="32"/>
          <w:rtl/>
          <w:lang w:val="fr-FR" w:bidi="ar-DZ"/>
        </w:rPr>
        <w:t xml:space="preserve"> </w:t>
      </w:r>
      <w:r w:rsidR="00CF4D4D" w:rsidRPr="005C2D12">
        <w:rPr>
          <w:rFonts w:ascii="Simplified Arabic" w:hAnsi="Simplified Arabic" w:cs="Simplified Arabic" w:hint="cs"/>
          <w:sz w:val="32"/>
          <w:szCs w:val="32"/>
          <w:rtl/>
          <w:lang w:val="fr-FR" w:bidi="ar-DZ"/>
        </w:rPr>
        <w:t>آليات رقابة مجلس الدولة على التنظيمات المستقلة</w:t>
      </w:r>
      <w:r w:rsidR="00CF4D4D" w:rsidRPr="00CF4D4D">
        <w:rPr>
          <w:rFonts w:ascii="Simplified Arabic" w:hAnsi="Simplified Arabic" w:cs="Simplified Arabic" w:hint="cs"/>
          <w:b/>
          <w:bCs/>
          <w:sz w:val="32"/>
          <w:szCs w:val="32"/>
          <w:rtl/>
          <w:lang w:val="fr-FR" w:bidi="ar-DZ"/>
        </w:rPr>
        <w:t>:</w:t>
      </w:r>
    </w:p>
    <w:p w:rsidR="00A6485D" w:rsidRDefault="00CF4D4D"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إن</w:t>
      </w:r>
      <w:proofErr w:type="gramEnd"/>
      <w:r>
        <w:rPr>
          <w:rFonts w:ascii="Simplified Arabic" w:hAnsi="Simplified Arabic" w:cs="Simplified Arabic" w:hint="cs"/>
          <w:sz w:val="32"/>
          <w:szCs w:val="32"/>
          <w:rtl/>
          <w:lang w:val="fr-FR" w:bidi="ar-DZ"/>
        </w:rPr>
        <w:t xml:space="preserve"> الدستور</w:t>
      </w:r>
      <w:r w:rsidR="00112780">
        <w:rPr>
          <w:rFonts w:ascii="Simplified Arabic" w:hAnsi="Simplified Arabic" w:cs="Simplified Arabic" w:hint="cs"/>
          <w:sz w:val="32"/>
          <w:szCs w:val="32"/>
          <w:rtl/>
          <w:lang w:val="fr-FR" w:bidi="ar-DZ"/>
        </w:rPr>
        <w:t xml:space="preserve"> الجزائري قد تبني الرقابة القضائية</w:t>
      </w:r>
      <w:r>
        <w:rPr>
          <w:rFonts w:ascii="Simplified Arabic" w:hAnsi="Simplified Arabic" w:cs="Simplified Arabic" w:hint="cs"/>
          <w:sz w:val="32"/>
          <w:szCs w:val="32"/>
          <w:rtl/>
          <w:lang w:val="fr-FR" w:bidi="ar-DZ"/>
        </w:rPr>
        <w:t xml:space="preserve"> على التنظيمات منذ دستور</w:t>
      </w:r>
      <w:r w:rsidR="006702ED">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1963، وهذا ما</w:t>
      </w:r>
      <w:r w:rsidR="00A6485D">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نصت عليه المادة</w:t>
      </w:r>
      <w:r w:rsidR="006702ED">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09 من القانون العضوي رقم</w:t>
      </w:r>
      <w:r w:rsidR="006702ED">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98-01</w:t>
      </w:r>
      <w:r w:rsidR="00112780">
        <w:rPr>
          <w:rFonts w:ascii="Simplified Arabic" w:hAnsi="Simplified Arabic" w:cs="Simplified Arabic" w:hint="cs"/>
          <w:sz w:val="32"/>
          <w:szCs w:val="32"/>
          <w:rtl/>
          <w:lang w:val="fr-FR" w:bidi="ar-DZ"/>
        </w:rPr>
        <w:t xml:space="preserve"> </w:t>
      </w:r>
      <w:r w:rsidR="00A6485D">
        <w:rPr>
          <w:rFonts w:ascii="Simplified Arabic" w:hAnsi="Simplified Arabic" w:cs="Simplified Arabic" w:hint="cs"/>
          <w:sz w:val="32"/>
          <w:szCs w:val="32"/>
          <w:rtl/>
          <w:lang w:val="fr-FR" w:bidi="ar-DZ"/>
        </w:rPr>
        <w:t>والتي نصت على ما يلي:</w:t>
      </w:r>
    </w:p>
    <w:p w:rsidR="00A6485D" w:rsidRDefault="00A6485D"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"يفصل مجلس الدولة </w:t>
      </w:r>
      <w:proofErr w:type="spellStart"/>
      <w:r>
        <w:rPr>
          <w:rFonts w:ascii="Simplified Arabic" w:hAnsi="Simplified Arabic" w:cs="Simplified Arabic" w:hint="cs"/>
          <w:sz w:val="32"/>
          <w:szCs w:val="32"/>
          <w:rtl/>
          <w:lang w:val="fr-FR" w:bidi="ar-DZ"/>
        </w:rPr>
        <w:t>إبتدائيا</w:t>
      </w:r>
      <w:proofErr w:type="spellEnd"/>
      <w:r>
        <w:rPr>
          <w:rFonts w:ascii="Simplified Arabic" w:hAnsi="Simplified Arabic" w:cs="Simplified Arabic" w:hint="cs"/>
          <w:sz w:val="32"/>
          <w:szCs w:val="32"/>
          <w:rtl/>
          <w:lang w:val="fr-FR" w:bidi="ar-DZ"/>
        </w:rPr>
        <w:t xml:space="preserve"> ونهائيا في:</w:t>
      </w:r>
    </w:p>
    <w:p w:rsidR="00A6485D" w:rsidRPr="00112780" w:rsidRDefault="00600BCF"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w:t>
      </w:r>
      <w:r w:rsidR="00A6485D" w:rsidRPr="00112780">
        <w:rPr>
          <w:rFonts w:ascii="Simplified Arabic" w:hAnsi="Simplified Arabic" w:cs="Simplified Arabic" w:hint="cs"/>
          <w:sz w:val="32"/>
          <w:szCs w:val="32"/>
          <w:rtl/>
          <w:lang w:val="fr-FR" w:bidi="ar-DZ"/>
        </w:rPr>
        <w:t xml:space="preserve">الطعون بالإلغاء المرفوعة ضد القرارات التنظيمية أو </w:t>
      </w:r>
      <w:proofErr w:type="gramStart"/>
      <w:r w:rsidR="00A6485D" w:rsidRPr="00112780">
        <w:rPr>
          <w:rFonts w:ascii="Simplified Arabic" w:hAnsi="Simplified Arabic" w:cs="Simplified Arabic" w:hint="cs"/>
          <w:sz w:val="32"/>
          <w:szCs w:val="32"/>
          <w:rtl/>
          <w:lang w:val="fr-FR" w:bidi="ar-DZ"/>
        </w:rPr>
        <w:t>الفردية</w:t>
      </w:r>
      <w:proofErr w:type="gramEnd"/>
      <w:r w:rsidR="00A6485D" w:rsidRPr="00112780">
        <w:rPr>
          <w:rFonts w:ascii="Simplified Arabic" w:hAnsi="Simplified Arabic" w:cs="Simplified Arabic" w:hint="cs"/>
          <w:sz w:val="32"/>
          <w:szCs w:val="32"/>
          <w:rtl/>
          <w:lang w:val="fr-FR" w:bidi="ar-DZ"/>
        </w:rPr>
        <w:t xml:space="preserve"> الصادرة عن السلطات الإدارية المركزية والهيئات العمومية الوطنية والمنظمات المهنية الوطنية.</w:t>
      </w:r>
      <w:r w:rsidR="006702ED">
        <w:rPr>
          <w:rStyle w:val="Appelnotedebasdep"/>
          <w:rFonts w:ascii="Simplified Arabic" w:hAnsi="Simplified Arabic" w:cs="Simplified Arabic"/>
          <w:sz w:val="32"/>
          <w:szCs w:val="32"/>
          <w:rtl/>
          <w:lang w:val="fr-FR" w:bidi="ar-DZ"/>
        </w:rPr>
        <w:footnoteReference w:id="136"/>
      </w:r>
    </w:p>
    <w:p w:rsidR="00A6485D" w:rsidRPr="00112780" w:rsidRDefault="00600BCF"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A6485D" w:rsidRPr="00112780">
        <w:rPr>
          <w:rFonts w:ascii="Simplified Arabic" w:hAnsi="Simplified Arabic" w:cs="Simplified Arabic" w:hint="cs"/>
          <w:sz w:val="32"/>
          <w:szCs w:val="32"/>
          <w:rtl/>
          <w:lang w:val="fr-FR" w:bidi="ar-DZ"/>
        </w:rPr>
        <w:t xml:space="preserve">الطعون الخاصة بتفسير ومدى شرعية القرارات التي تكون نزاعاتها من اختصاص مجلس </w:t>
      </w:r>
      <w:proofErr w:type="gramStart"/>
      <w:r w:rsidR="00A6485D" w:rsidRPr="00112780">
        <w:rPr>
          <w:rFonts w:ascii="Simplified Arabic" w:hAnsi="Simplified Arabic" w:cs="Simplified Arabic" w:hint="cs"/>
          <w:sz w:val="32"/>
          <w:szCs w:val="32"/>
          <w:rtl/>
          <w:lang w:val="fr-FR" w:bidi="ar-DZ"/>
        </w:rPr>
        <w:t>الدولة"</w:t>
      </w:r>
      <w:r w:rsidR="00A6485D">
        <w:rPr>
          <w:rStyle w:val="Appelnotedebasdep"/>
          <w:rFonts w:ascii="Simplified Arabic" w:hAnsi="Simplified Arabic" w:cs="Simplified Arabic"/>
          <w:sz w:val="32"/>
          <w:szCs w:val="32"/>
          <w:rtl/>
          <w:lang w:val="fr-FR" w:bidi="ar-DZ"/>
        </w:rPr>
        <w:footnoteReference w:id="137"/>
      </w:r>
      <w:r w:rsidR="00A6485D" w:rsidRPr="00112780">
        <w:rPr>
          <w:rFonts w:ascii="Simplified Arabic" w:hAnsi="Simplified Arabic" w:cs="Simplified Arabic" w:hint="cs"/>
          <w:sz w:val="32"/>
          <w:szCs w:val="32"/>
          <w:rtl/>
          <w:lang w:val="fr-FR" w:bidi="ar-DZ"/>
        </w:rPr>
        <w:t xml:space="preserve"> ومنه</w:t>
      </w:r>
      <w:proofErr w:type="gramEnd"/>
      <w:r w:rsidR="00A6485D" w:rsidRPr="00112780">
        <w:rPr>
          <w:rFonts w:ascii="Simplified Arabic" w:hAnsi="Simplified Arabic" w:cs="Simplified Arabic" w:hint="cs"/>
          <w:sz w:val="32"/>
          <w:szCs w:val="32"/>
          <w:rtl/>
          <w:lang w:val="fr-FR" w:bidi="ar-DZ"/>
        </w:rPr>
        <w:t xml:space="preserve"> وبناء على نص هذه المادة فإن دعاوى قضاء المشروعية هي:</w:t>
      </w:r>
    </w:p>
    <w:p w:rsidR="00A6485D" w:rsidRDefault="00112780" w:rsidP="0078217A">
      <w:pPr>
        <w:pStyle w:val="Paragraphedeliste"/>
        <w:spacing w:line="240" w:lineRule="auto"/>
        <w:ind w:left="-2"/>
        <w:jc w:val="both"/>
        <w:rPr>
          <w:rFonts w:ascii="Simplified Arabic" w:hAnsi="Simplified Arabic" w:cs="Simplified Arabic"/>
          <w:sz w:val="32"/>
          <w:szCs w:val="32"/>
          <w:lang w:val="fr-FR" w:bidi="ar-DZ"/>
        </w:rPr>
      </w:pPr>
      <w:proofErr w:type="gramStart"/>
      <w:r>
        <w:rPr>
          <w:rFonts w:ascii="Simplified Arabic" w:hAnsi="Simplified Arabic" w:cs="Simplified Arabic" w:hint="cs"/>
          <w:sz w:val="32"/>
          <w:szCs w:val="32"/>
          <w:rtl/>
          <w:lang w:val="fr-FR" w:bidi="ar-DZ"/>
        </w:rPr>
        <w:t>دعوى</w:t>
      </w:r>
      <w:proofErr w:type="gramEnd"/>
      <w:r>
        <w:rPr>
          <w:rFonts w:ascii="Simplified Arabic" w:hAnsi="Simplified Arabic" w:cs="Simplified Arabic" w:hint="cs"/>
          <w:sz w:val="32"/>
          <w:szCs w:val="32"/>
          <w:rtl/>
          <w:lang w:val="fr-FR" w:bidi="ar-DZ"/>
        </w:rPr>
        <w:t xml:space="preserve"> الإلغاء، دعوى التفسير، </w:t>
      </w:r>
      <w:r w:rsidR="00A6485D">
        <w:rPr>
          <w:rFonts w:ascii="Simplified Arabic" w:hAnsi="Simplified Arabic" w:cs="Simplified Arabic" w:hint="cs"/>
          <w:sz w:val="32"/>
          <w:szCs w:val="32"/>
          <w:rtl/>
          <w:lang w:val="fr-FR" w:bidi="ar-DZ"/>
        </w:rPr>
        <w:t>دعوى فحص المشروعية.</w:t>
      </w:r>
    </w:p>
    <w:p w:rsidR="00A6485D" w:rsidRPr="005C2D12" w:rsidRDefault="00112780" w:rsidP="0078217A">
      <w:pPr>
        <w:pStyle w:val="Paragraphedeliste"/>
        <w:spacing w:line="240" w:lineRule="auto"/>
        <w:ind w:left="-2"/>
        <w:jc w:val="both"/>
        <w:rPr>
          <w:rFonts w:ascii="Simplified Arabic" w:hAnsi="Simplified Arabic" w:cs="Simplified Arabic"/>
          <w:sz w:val="32"/>
          <w:szCs w:val="32"/>
          <w:lang w:val="fr-FR" w:bidi="ar-DZ"/>
        </w:rPr>
      </w:pPr>
      <w:r w:rsidRPr="005C2D12">
        <w:rPr>
          <w:rFonts w:ascii="Simplified Arabic" w:hAnsi="Simplified Arabic" w:cs="Simplified Arabic" w:hint="cs"/>
          <w:sz w:val="32"/>
          <w:szCs w:val="32"/>
          <w:rtl/>
          <w:lang w:val="fr-FR" w:bidi="ar-DZ"/>
        </w:rPr>
        <w:t>1-</w:t>
      </w:r>
      <w:proofErr w:type="gramStart"/>
      <w:r w:rsidR="00A6485D" w:rsidRPr="005C2D12">
        <w:rPr>
          <w:rFonts w:ascii="Simplified Arabic" w:hAnsi="Simplified Arabic" w:cs="Simplified Arabic" w:hint="cs"/>
          <w:sz w:val="32"/>
          <w:szCs w:val="32"/>
          <w:rtl/>
          <w:lang w:val="fr-FR" w:bidi="ar-DZ"/>
        </w:rPr>
        <w:t>دعوى</w:t>
      </w:r>
      <w:proofErr w:type="gramEnd"/>
      <w:r w:rsidR="00A6485D" w:rsidRPr="005C2D12">
        <w:rPr>
          <w:rFonts w:ascii="Simplified Arabic" w:hAnsi="Simplified Arabic" w:cs="Simplified Arabic" w:hint="cs"/>
          <w:sz w:val="32"/>
          <w:szCs w:val="32"/>
          <w:rtl/>
          <w:lang w:val="fr-FR" w:bidi="ar-DZ"/>
        </w:rPr>
        <w:t xml:space="preserve"> الإلغاء:</w:t>
      </w:r>
    </w:p>
    <w:p w:rsidR="00A6485D" w:rsidRDefault="00A6485D" w:rsidP="0078217A">
      <w:pPr>
        <w:pStyle w:val="Paragraphedeliste"/>
        <w:spacing w:line="240" w:lineRule="auto"/>
        <w:ind w:left="-2"/>
        <w:jc w:val="both"/>
        <w:rPr>
          <w:rFonts w:ascii="Simplified Arabic" w:hAnsi="Simplified Arabic" w:cs="Simplified Arabic"/>
          <w:sz w:val="32"/>
          <w:szCs w:val="32"/>
          <w:rtl/>
          <w:lang w:val="fr-FR" w:bidi="ar-DZ"/>
        </w:rPr>
      </w:pPr>
      <w:proofErr w:type="spellStart"/>
      <w:r>
        <w:rPr>
          <w:rFonts w:ascii="Simplified Arabic" w:hAnsi="Simplified Arabic" w:cs="Simplified Arabic" w:hint="cs"/>
          <w:sz w:val="32"/>
          <w:szCs w:val="32"/>
          <w:rtl/>
          <w:lang w:val="fr-FR" w:bidi="ar-DZ"/>
        </w:rPr>
        <w:t>إنطلاقا</w:t>
      </w:r>
      <w:proofErr w:type="spellEnd"/>
      <w:r>
        <w:rPr>
          <w:rFonts w:ascii="Simplified Arabic" w:hAnsi="Simplified Arabic" w:cs="Simplified Arabic" w:hint="cs"/>
          <w:sz w:val="32"/>
          <w:szCs w:val="32"/>
          <w:rtl/>
          <w:lang w:val="fr-FR" w:bidi="ar-DZ"/>
        </w:rPr>
        <w:t xml:space="preserve"> من نص المادة 161من الدستور الجزائري المعدل بتاريخ2016 نجد أ</w:t>
      </w:r>
      <w:r w:rsidR="00112780">
        <w:rPr>
          <w:rFonts w:ascii="Simplified Arabic" w:hAnsi="Simplified Arabic" w:cs="Simplified Arabic" w:hint="cs"/>
          <w:sz w:val="32"/>
          <w:szCs w:val="32"/>
          <w:rtl/>
          <w:lang w:val="fr-FR" w:bidi="ar-DZ"/>
        </w:rPr>
        <w:t>ن القانون الجزائري يسمح بالطعن ل</w:t>
      </w:r>
      <w:r>
        <w:rPr>
          <w:rFonts w:ascii="Simplified Arabic" w:hAnsi="Simplified Arabic" w:cs="Simplified Arabic" w:hint="cs"/>
          <w:sz w:val="32"/>
          <w:szCs w:val="32"/>
          <w:rtl/>
          <w:lang w:val="fr-FR" w:bidi="ar-DZ"/>
        </w:rPr>
        <w:t>إلغاء</w:t>
      </w:r>
      <w:r w:rsidR="009E1359">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القرارات</w:t>
      </w:r>
      <w:r w:rsidR="009E1359">
        <w:rPr>
          <w:rFonts w:ascii="Simplified Arabic" w:hAnsi="Simplified Arabic" w:cs="Simplified Arabic" w:hint="cs"/>
          <w:sz w:val="32"/>
          <w:szCs w:val="32"/>
          <w:rtl/>
          <w:lang w:val="fr-FR" w:bidi="ar-DZ"/>
        </w:rPr>
        <w:t xml:space="preserve"> الإدارية الص</w:t>
      </w:r>
      <w:r w:rsidR="00112780">
        <w:rPr>
          <w:rFonts w:ascii="Simplified Arabic" w:hAnsi="Simplified Arabic" w:cs="Simplified Arabic" w:hint="cs"/>
          <w:sz w:val="32"/>
          <w:szCs w:val="32"/>
          <w:rtl/>
          <w:lang w:val="fr-FR" w:bidi="ar-DZ"/>
        </w:rPr>
        <w:t>ادرة عن مختلف السلطات الإدارية أ</w:t>
      </w:r>
      <w:r w:rsidR="009E1359">
        <w:rPr>
          <w:rFonts w:ascii="Simplified Arabic" w:hAnsi="Simplified Arabic" w:cs="Simplified Arabic" w:hint="cs"/>
          <w:sz w:val="32"/>
          <w:szCs w:val="32"/>
          <w:rtl/>
          <w:lang w:val="fr-FR" w:bidi="ar-DZ"/>
        </w:rPr>
        <w:t>مام الهيئات</w:t>
      </w:r>
      <w:r w:rsidR="00112780">
        <w:rPr>
          <w:rFonts w:ascii="Simplified Arabic" w:hAnsi="Simplified Arabic" w:cs="Simplified Arabic" w:hint="cs"/>
          <w:sz w:val="32"/>
          <w:szCs w:val="32"/>
          <w:rtl/>
          <w:lang w:val="fr-FR" w:bidi="ar-DZ"/>
        </w:rPr>
        <w:t xml:space="preserve"> القضائية الإدارية</w:t>
      </w:r>
      <w:r w:rsidR="009E1359">
        <w:rPr>
          <w:rFonts w:ascii="Simplified Arabic" w:hAnsi="Simplified Arabic" w:cs="Simplified Arabic" w:hint="cs"/>
          <w:sz w:val="32"/>
          <w:szCs w:val="32"/>
          <w:rtl/>
          <w:lang w:val="fr-FR" w:bidi="ar-DZ"/>
        </w:rPr>
        <w:t>، وهذه الدعوة تهدف إلى القضاء على الآثار المتربة عن القرار الإداري وإزالتها.</w:t>
      </w:r>
    </w:p>
    <w:p w:rsidR="009E1359" w:rsidRDefault="003A1E1D" w:rsidP="0078217A">
      <w:pPr>
        <w:pStyle w:val="Paragraphedeliste"/>
        <w:spacing w:line="240" w:lineRule="auto"/>
        <w:ind w:left="-2"/>
        <w:jc w:val="both"/>
        <w:rPr>
          <w:rFonts w:ascii="Simplified Arabic" w:hAnsi="Simplified Arabic" w:cs="Simplified Arabic"/>
          <w:sz w:val="32"/>
          <w:szCs w:val="32"/>
          <w:rtl/>
          <w:lang w:val="fr-FR" w:bidi="ar-DZ"/>
        </w:rPr>
      </w:pPr>
      <w:r w:rsidRPr="005C2D12">
        <w:rPr>
          <w:rFonts w:ascii="Simplified Arabic" w:hAnsi="Simplified Arabic" w:cs="Simplified Arabic" w:hint="cs"/>
          <w:sz w:val="32"/>
          <w:szCs w:val="32"/>
          <w:rtl/>
          <w:lang w:val="fr-FR" w:bidi="ar-DZ"/>
        </w:rPr>
        <w:t>-</w:t>
      </w:r>
      <w:proofErr w:type="gramStart"/>
      <w:r w:rsidR="009E1359" w:rsidRPr="005C2D12">
        <w:rPr>
          <w:rFonts w:ascii="Simplified Arabic" w:hAnsi="Simplified Arabic" w:cs="Simplified Arabic" w:hint="cs"/>
          <w:sz w:val="32"/>
          <w:szCs w:val="32"/>
          <w:rtl/>
          <w:lang w:val="fr-FR" w:bidi="ar-DZ"/>
        </w:rPr>
        <w:t>شروط</w:t>
      </w:r>
      <w:proofErr w:type="gramEnd"/>
      <w:r w:rsidR="009E1359" w:rsidRPr="005C2D12">
        <w:rPr>
          <w:rFonts w:ascii="Simplified Arabic" w:hAnsi="Simplified Arabic" w:cs="Simplified Arabic" w:hint="cs"/>
          <w:sz w:val="32"/>
          <w:szCs w:val="32"/>
          <w:rtl/>
          <w:lang w:val="fr-FR" w:bidi="ar-DZ"/>
        </w:rPr>
        <w:t xml:space="preserve"> قبول دعوى الإلغاء</w:t>
      </w:r>
      <w:r w:rsidR="009E1359">
        <w:rPr>
          <w:rFonts w:ascii="Simplified Arabic" w:hAnsi="Simplified Arabic" w:cs="Simplified Arabic" w:hint="cs"/>
          <w:sz w:val="32"/>
          <w:szCs w:val="32"/>
          <w:rtl/>
          <w:lang w:val="fr-FR" w:bidi="ar-DZ"/>
        </w:rPr>
        <w:t>: تتمثل هذه الشروط في</w:t>
      </w:r>
      <w:r w:rsidR="00112780">
        <w:rPr>
          <w:rFonts w:ascii="Simplified Arabic" w:hAnsi="Simplified Arabic" w:cs="Simplified Arabic" w:hint="cs"/>
          <w:sz w:val="32"/>
          <w:szCs w:val="32"/>
          <w:rtl/>
          <w:lang w:val="fr-FR" w:bidi="ar-DZ"/>
        </w:rPr>
        <w:t>:</w:t>
      </w:r>
    </w:p>
    <w:p w:rsidR="00886D22" w:rsidRDefault="003A1E1D"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600BCF">
        <w:rPr>
          <w:rFonts w:ascii="Simplified Arabic" w:hAnsi="Simplified Arabic" w:cs="Simplified Arabic" w:hint="cs"/>
          <w:sz w:val="32"/>
          <w:szCs w:val="32"/>
          <w:rtl/>
          <w:lang w:val="fr-FR" w:bidi="ar-DZ"/>
        </w:rPr>
        <w:t>م</w:t>
      </w:r>
      <w:r w:rsidR="00886D22" w:rsidRPr="00886D22">
        <w:rPr>
          <w:rFonts w:ascii="Simplified Arabic" w:hAnsi="Simplified Arabic" w:cs="Simplified Arabic" w:hint="cs"/>
          <w:sz w:val="32"/>
          <w:szCs w:val="32"/>
          <w:rtl/>
          <w:lang w:val="fr-FR" w:bidi="ar-DZ"/>
        </w:rPr>
        <w:t>حل</w:t>
      </w:r>
      <w:r w:rsidR="00886D22">
        <w:rPr>
          <w:rFonts w:ascii="Simplified Arabic" w:hAnsi="Simplified Arabic" w:cs="Simplified Arabic" w:hint="cs"/>
          <w:sz w:val="32"/>
          <w:szCs w:val="32"/>
          <w:rtl/>
          <w:lang w:val="fr-FR" w:bidi="ar-DZ"/>
        </w:rPr>
        <w:t xml:space="preserve"> </w:t>
      </w:r>
      <w:proofErr w:type="gramStart"/>
      <w:r w:rsidR="00886D22">
        <w:rPr>
          <w:rFonts w:ascii="Simplified Arabic" w:hAnsi="Simplified Arabic" w:cs="Simplified Arabic" w:hint="cs"/>
          <w:sz w:val="32"/>
          <w:szCs w:val="32"/>
          <w:rtl/>
          <w:lang w:val="fr-FR" w:bidi="ar-DZ"/>
        </w:rPr>
        <w:t>الطعن</w:t>
      </w:r>
      <w:proofErr w:type="gramEnd"/>
      <w:r w:rsidR="00886D22">
        <w:rPr>
          <w:rFonts w:ascii="Simplified Arabic" w:hAnsi="Simplified Arabic" w:cs="Simplified Arabic" w:hint="cs"/>
          <w:sz w:val="32"/>
          <w:szCs w:val="32"/>
          <w:rtl/>
          <w:lang w:val="fr-FR" w:bidi="ar-DZ"/>
        </w:rPr>
        <w:t xml:space="preserve"> بالإلغاء:</w:t>
      </w:r>
      <w:r w:rsidR="00112780" w:rsidRPr="00112780">
        <w:rPr>
          <w:rFonts w:ascii="Simplified Arabic" w:hAnsi="Simplified Arabic" w:cs="Simplified Arabic" w:hint="cs"/>
          <w:sz w:val="32"/>
          <w:szCs w:val="32"/>
          <w:rtl/>
          <w:lang w:val="fr-FR" w:bidi="ar-DZ"/>
        </w:rPr>
        <w:t xml:space="preserve"> </w:t>
      </w:r>
    </w:p>
    <w:p w:rsidR="00ED3BDF" w:rsidRDefault="00886D22"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إن</w:t>
      </w:r>
      <w:proofErr w:type="gramEnd"/>
      <w:r>
        <w:rPr>
          <w:rFonts w:ascii="Simplified Arabic" w:hAnsi="Simplified Arabic" w:cs="Simplified Arabic" w:hint="cs"/>
          <w:sz w:val="32"/>
          <w:szCs w:val="32"/>
          <w:rtl/>
          <w:lang w:val="fr-FR" w:bidi="ar-DZ"/>
        </w:rPr>
        <w:t xml:space="preserve"> موضوع الطعن بالإلغاء هو</w:t>
      </w:r>
      <w:r w:rsidR="00112780">
        <w:rPr>
          <w:rFonts w:ascii="Simplified Arabic" w:hAnsi="Simplified Arabic" w:cs="Simplified Arabic" w:hint="cs"/>
          <w:sz w:val="32"/>
          <w:szCs w:val="32"/>
          <w:rtl/>
          <w:lang w:val="fr-FR" w:bidi="ar-DZ"/>
        </w:rPr>
        <w:t xml:space="preserve"> كل التصرفات الصادرة عن </w:t>
      </w:r>
      <w:r>
        <w:rPr>
          <w:rFonts w:ascii="Simplified Arabic" w:hAnsi="Simplified Arabic" w:cs="Simplified Arabic" w:hint="cs"/>
          <w:sz w:val="32"/>
          <w:szCs w:val="32"/>
          <w:rtl/>
          <w:lang w:val="fr-FR" w:bidi="ar-DZ"/>
        </w:rPr>
        <w:t>أشخاص القانون العام</w:t>
      </w:r>
      <w:r w:rsidR="00600BCF">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والإدارات والهيئات والمؤسسات العامة</w:t>
      </w:r>
      <w:r w:rsidR="00112780">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التي لها سلطة إصدار القرار الإداري ومثاله</w:t>
      </w:r>
      <w:r w:rsidR="00600BCF">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قرارات</w:t>
      </w:r>
      <w:r w:rsidRPr="00886D22">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رئيس الشعبي البلدي</w:t>
      </w:r>
      <w:r w:rsidR="00112780">
        <w:rPr>
          <w:rFonts w:ascii="Simplified Arabic" w:hAnsi="Simplified Arabic" w:cs="Simplified Arabic" w:hint="cs"/>
          <w:sz w:val="32"/>
          <w:szCs w:val="32"/>
          <w:rtl/>
          <w:lang w:val="fr-FR" w:bidi="ar-DZ"/>
        </w:rPr>
        <w:t>.</w:t>
      </w:r>
    </w:p>
    <w:p w:rsidR="00886D22" w:rsidRDefault="003A1E1D"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886D22">
        <w:rPr>
          <w:rFonts w:ascii="Simplified Arabic" w:hAnsi="Simplified Arabic" w:cs="Simplified Arabic" w:hint="cs"/>
          <w:sz w:val="32"/>
          <w:szCs w:val="32"/>
          <w:rtl/>
          <w:lang w:val="fr-FR" w:bidi="ar-DZ"/>
        </w:rPr>
        <w:t>الطاعن:</w:t>
      </w:r>
    </w:p>
    <w:p w:rsidR="00886D22" w:rsidRDefault="00600BCF"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لقد بينت المادة13 </w:t>
      </w:r>
      <w:proofErr w:type="gramStart"/>
      <w:r>
        <w:rPr>
          <w:rFonts w:ascii="Simplified Arabic" w:hAnsi="Simplified Arabic" w:cs="Simplified Arabic" w:hint="cs"/>
          <w:sz w:val="32"/>
          <w:szCs w:val="32"/>
          <w:rtl/>
          <w:lang w:val="fr-FR" w:bidi="ar-DZ"/>
        </w:rPr>
        <w:t>من</w:t>
      </w:r>
      <w:proofErr w:type="gramEnd"/>
      <w:r>
        <w:rPr>
          <w:rFonts w:ascii="Simplified Arabic" w:hAnsi="Simplified Arabic" w:cs="Simplified Arabic" w:hint="cs"/>
          <w:sz w:val="32"/>
          <w:szCs w:val="32"/>
          <w:rtl/>
          <w:lang w:val="fr-FR" w:bidi="ar-DZ"/>
        </w:rPr>
        <w:t xml:space="preserve"> </w:t>
      </w:r>
      <w:proofErr w:type="spellStart"/>
      <w:r>
        <w:rPr>
          <w:rFonts w:ascii="Simplified Arabic" w:hAnsi="Simplified Arabic" w:cs="Simplified Arabic" w:hint="cs"/>
          <w:sz w:val="32"/>
          <w:szCs w:val="32"/>
          <w:rtl/>
          <w:lang w:val="fr-FR" w:bidi="ar-DZ"/>
        </w:rPr>
        <w:t>ق.إ.م.إ</w:t>
      </w:r>
      <w:proofErr w:type="spellEnd"/>
      <w:r>
        <w:rPr>
          <w:rFonts w:ascii="Simplified Arabic" w:hAnsi="Simplified Arabic" w:cs="Simplified Arabic" w:hint="cs"/>
          <w:sz w:val="32"/>
          <w:szCs w:val="32"/>
          <w:rtl/>
          <w:lang w:val="fr-FR" w:bidi="ar-DZ"/>
        </w:rPr>
        <w:t xml:space="preserve"> </w:t>
      </w:r>
      <w:r w:rsidR="00886D22">
        <w:rPr>
          <w:rFonts w:ascii="Simplified Arabic" w:hAnsi="Simplified Arabic" w:cs="Simplified Arabic" w:hint="cs"/>
          <w:sz w:val="32"/>
          <w:szCs w:val="32"/>
          <w:rtl/>
          <w:lang w:val="fr-FR" w:bidi="ar-DZ"/>
        </w:rPr>
        <w:t xml:space="preserve">الشروط التي يجب توافرها في أشخاص الخصومة </w:t>
      </w:r>
      <w:proofErr w:type="gramStart"/>
      <w:r w:rsidR="00886D22">
        <w:rPr>
          <w:rFonts w:ascii="Simplified Arabic" w:hAnsi="Simplified Arabic" w:cs="Simplified Arabic" w:hint="cs"/>
          <w:sz w:val="32"/>
          <w:szCs w:val="32"/>
          <w:rtl/>
          <w:lang w:val="fr-FR" w:bidi="ar-DZ"/>
        </w:rPr>
        <w:t>وهي</w:t>
      </w:r>
      <w:proofErr w:type="gramEnd"/>
      <w:r w:rsidR="00886D22">
        <w:rPr>
          <w:rFonts w:ascii="Simplified Arabic" w:hAnsi="Simplified Arabic" w:cs="Simplified Arabic" w:hint="cs"/>
          <w:sz w:val="32"/>
          <w:szCs w:val="32"/>
          <w:rtl/>
          <w:lang w:val="fr-FR" w:bidi="ar-DZ"/>
        </w:rPr>
        <w:t>: الصفة الأهلية و</w:t>
      </w:r>
      <w:r w:rsidR="009A237F">
        <w:rPr>
          <w:rFonts w:ascii="Simplified Arabic" w:hAnsi="Simplified Arabic" w:cs="Simplified Arabic" w:hint="cs"/>
          <w:sz w:val="32"/>
          <w:szCs w:val="32"/>
          <w:rtl/>
          <w:lang w:val="fr-FR" w:bidi="ar-DZ"/>
        </w:rPr>
        <w:t xml:space="preserve"> </w:t>
      </w:r>
      <w:r w:rsidR="00886D22">
        <w:rPr>
          <w:rFonts w:ascii="Simplified Arabic" w:hAnsi="Simplified Arabic" w:cs="Simplified Arabic" w:hint="cs"/>
          <w:sz w:val="32"/>
          <w:szCs w:val="32"/>
          <w:rtl/>
          <w:lang w:val="fr-FR" w:bidi="ar-DZ"/>
        </w:rPr>
        <w:t>المصلحة</w:t>
      </w:r>
      <w:r w:rsidR="009A237F">
        <w:rPr>
          <w:rFonts w:ascii="Simplified Arabic" w:hAnsi="Simplified Arabic" w:cs="Simplified Arabic" w:hint="cs"/>
          <w:sz w:val="32"/>
          <w:szCs w:val="32"/>
          <w:rtl/>
          <w:lang w:val="fr-FR" w:bidi="ar-DZ"/>
        </w:rPr>
        <w:t>.</w:t>
      </w:r>
      <w:r w:rsidR="00367998" w:rsidRPr="00367998">
        <w:rPr>
          <w:rStyle w:val="Appelnotedebasdep"/>
          <w:rFonts w:ascii="Simplified Arabic" w:hAnsi="Simplified Arabic" w:cs="Simplified Arabic"/>
          <w:sz w:val="32"/>
          <w:szCs w:val="32"/>
          <w:rtl/>
          <w:lang w:val="fr-FR" w:bidi="ar-DZ"/>
        </w:rPr>
        <w:t xml:space="preserve"> </w:t>
      </w:r>
      <w:r w:rsidR="00367998">
        <w:rPr>
          <w:rStyle w:val="Appelnotedebasdep"/>
          <w:rFonts w:ascii="Simplified Arabic" w:hAnsi="Simplified Arabic" w:cs="Simplified Arabic"/>
          <w:sz w:val="32"/>
          <w:szCs w:val="32"/>
          <w:rtl/>
          <w:lang w:val="fr-FR" w:bidi="ar-DZ"/>
        </w:rPr>
        <w:footnoteReference w:id="138"/>
      </w:r>
    </w:p>
    <w:p w:rsidR="00886D22" w:rsidRDefault="007E1B7F"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886D22">
        <w:rPr>
          <w:rFonts w:ascii="Simplified Arabic" w:hAnsi="Simplified Arabic" w:cs="Simplified Arabic" w:hint="cs"/>
          <w:sz w:val="32"/>
          <w:szCs w:val="32"/>
          <w:rtl/>
          <w:lang w:val="fr-FR" w:bidi="ar-DZ"/>
        </w:rPr>
        <w:t>الميعاد:</w:t>
      </w:r>
    </w:p>
    <w:p w:rsidR="00886D22" w:rsidRDefault="00886D22"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لقد</w:t>
      </w:r>
      <w:r w:rsidR="00600BCF">
        <w:rPr>
          <w:rFonts w:ascii="Simplified Arabic" w:hAnsi="Simplified Arabic" w:cs="Simplified Arabic" w:hint="cs"/>
          <w:sz w:val="32"/>
          <w:szCs w:val="32"/>
          <w:rtl/>
          <w:lang w:val="fr-FR" w:bidi="ar-DZ"/>
        </w:rPr>
        <w:t xml:space="preserve"> حددت</w:t>
      </w:r>
      <w:r>
        <w:rPr>
          <w:rFonts w:ascii="Simplified Arabic" w:hAnsi="Simplified Arabic" w:cs="Simplified Arabic" w:hint="cs"/>
          <w:sz w:val="32"/>
          <w:szCs w:val="32"/>
          <w:rtl/>
          <w:lang w:val="fr-FR" w:bidi="ar-DZ"/>
        </w:rPr>
        <w:t xml:space="preserve"> المادة</w:t>
      </w:r>
      <w:r w:rsidR="00600BCF">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829</w:t>
      </w:r>
      <w:r w:rsidR="00600BCF">
        <w:rPr>
          <w:rFonts w:ascii="Simplified Arabic" w:hAnsi="Simplified Arabic" w:cs="Simplified Arabic" w:hint="cs"/>
          <w:sz w:val="32"/>
          <w:szCs w:val="32"/>
          <w:rtl/>
          <w:lang w:val="fr-FR" w:bidi="ar-DZ"/>
        </w:rPr>
        <w:t xml:space="preserve"> </w:t>
      </w:r>
      <w:proofErr w:type="gramStart"/>
      <w:r>
        <w:rPr>
          <w:rFonts w:ascii="Simplified Arabic" w:hAnsi="Simplified Arabic" w:cs="Simplified Arabic" w:hint="cs"/>
          <w:sz w:val="32"/>
          <w:szCs w:val="32"/>
          <w:rtl/>
          <w:lang w:val="fr-FR" w:bidi="ar-DZ"/>
        </w:rPr>
        <w:t>من</w:t>
      </w:r>
      <w:proofErr w:type="gramEnd"/>
      <w:r>
        <w:rPr>
          <w:rFonts w:ascii="Simplified Arabic" w:hAnsi="Simplified Arabic" w:cs="Simplified Arabic" w:hint="cs"/>
          <w:sz w:val="32"/>
          <w:szCs w:val="32"/>
          <w:rtl/>
          <w:lang w:val="fr-FR" w:bidi="ar-DZ"/>
        </w:rPr>
        <w:t xml:space="preserve"> </w:t>
      </w:r>
      <w:proofErr w:type="spellStart"/>
      <w:r w:rsidR="00600BCF">
        <w:rPr>
          <w:rFonts w:ascii="Simplified Arabic" w:hAnsi="Simplified Arabic" w:cs="Simplified Arabic" w:hint="cs"/>
          <w:sz w:val="32"/>
          <w:szCs w:val="32"/>
          <w:rtl/>
          <w:lang w:val="fr-FR" w:bidi="ar-DZ"/>
        </w:rPr>
        <w:t>ق.إ.م.إ</w:t>
      </w:r>
      <w:proofErr w:type="spellEnd"/>
      <w:r w:rsidR="00600BCF">
        <w:rPr>
          <w:rFonts w:ascii="Simplified Arabic" w:hAnsi="Simplified Arabic" w:cs="Simplified Arabic" w:hint="cs"/>
          <w:sz w:val="32"/>
          <w:szCs w:val="32"/>
          <w:rtl/>
          <w:lang w:val="fr-FR" w:bidi="ar-DZ"/>
        </w:rPr>
        <w:t xml:space="preserve"> </w:t>
      </w:r>
      <w:proofErr w:type="gramStart"/>
      <w:r>
        <w:rPr>
          <w:rFonts w:ascii="Simplified Arabic" w:hAnsi="Simplified Arabic" w:cs="Simplified Arabic" w:hint="cs"/>
          <w:sz w:val="32"/>
          <w:szCs w:val="32"/>
          <w:rtl/>
          <w:lang w:val="fr-FR" w:bidi="ar-DZ"/>
        </w:rPr>
        <w:t>آجال</w:t>
      </w:r>
      <w:proofErr w:type="gramEnd"/>
      <w:r>
        <w:rPr>
          <w:rFonts w:ascii="Simplified Arabic" w:hAnsi="Simplified Arabic" w:cs="Simplified Arabic" w:hint="cs"/>
          <w:sz w:val="32"/>
          <w:szCs w:val="32"/>
          <w:rtl/>
          <w:lang w:val="fr-FR" w:bidi="ar-DZ"/>
        </w:rPr>
        <w:t xml:space="preserve"> </w:t>
      </w:r>
      <w:r w:rsidR="00600BCF">
        <w:rPr>
          <w:rFonts w:ascii="Simplified Arabic" w:hAnsi="Simplified Arabic" w:cs="Simplified Arabic" w:hint="cs"/>
          <w:sz w:val="32"/>
          <w:szCs w:val="32"/>
          <w:rtl/>
          <w:lang w:val="fr-FR" w:bidi="ar-DZ"/>
        </w:rPr>
        <w:t xml:space="preserve">رفع دعوى الإلغاء والتي حددتها بأربعة </w:t>
      </w:r>
      <w:r>
        <w:rPr>
          <w:rFonts w:ascii="Simplified Arabic" w:hAnsi="Simplified Arabic" w:cs="Simplified Arabic" w:hint="cs"/>
          <w:sz w:val="32"/>
          <w:szCs w:val="32"/>
          <w:rtl/>
          <w:lang w:val="fr-FR" w:bidi="ar-DZ"/>
        </w:rPr>
        <w:t>أشهر سواء أمام المحاكم الإدارية أو أمام مجلس الدولة، وفي نفس السياق بينت</w:t>
      </w:r>
      <w:r w:rsidR="00675D92">
        <w:rPr>
          <w:rFonts w:ascii="Simplified Arabic" w:hAnsi="Simplified Arabic" w:cs="Simplified Arabic" w:hint="cs"/>
          <w:sz w:val="32"/>
          <w:szCs w:val="32"/>
          <w:rtl/>
          <w:lang w:val="fr-FR" w:bidi="ar-DZ"/>
        </w:rPr>
        <w:t xml:space="preserve"> المادة405</w:t>
      </w:r>
      <w:r w:rsidR="00600BCF">
        <w:rPr>
          <w:rFonts w:ascii="Simplified Arabic" w:hAnsi="Simplified Arabic" w:cs="Simplified Arabic" w:hint="cs"/>
          <w:sz w:val="32"/>
          <w:szCs w:val="32"/>
          <w:rtl/>
          <w:lang w:val="fr-FR" w:bidi="ar-DZ"/>
        </w:rPr>
        <w:t xml:space="preserve"> </w:t>
      </w:r>
      <w:r w:rsidR="00675D92">
        <w:rPr>
          <w:rFonts w:ascii="Simplified Arabic" w:hAnsi="Simplified Arabic" w:cs="Simplified Arabic" w:hint="cs"/>
          <w:sz w:val="32"/>
          <w:szCs w:val="32"/>
          <w:rtl/>
          <w:lang w:val="fr-FR" w:bidi="ar-DZ"/>
        </w:rPr>
        <w:t>من نفس القانون كيفية حساب المدة</w:t>
      </w:r>
      <w:r w:rsidR="00600BCF">
        <w:rPr>
          <w:rFonts w:ascii="Simplified Arabic" w:hAnsi="Simplified Arabic" w:cs="Simplified Arabic" w:hint="cs"/>
          <w:sz w:val="32"/>
          <w:szCs w:val="32"/>
          <w:rtl/>
          <w:lang w:val="fr-FR" w:bidi="ar-DZ"/>
        </w:rPr>
        <w:t>.</w:t>
      </w:r>
    </w:p>
    <w:p w:rsidR="00675D92" w:rsidRPr="00780F05" w:rsidRDefault="00780F05"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w:t>
      </w:r>
      <w:r w:rsidR="000C339E" w:rsidRPr="00780F05">
        <w:rPr>
          <w:rFonts w:ascii="Simplified Arabic" w:hAnsi="Simplified Arabic" w:cs="Simplified Arabic" w:hint="cs"/>
          <w:sz w:val="32"/>
          <w:szCs w:val="32"/>
          <w:rtl/>
          <w:lang w:val="fr-FR" w:bidi="ar-DZ"/>
        </w:rPr>
        <w:t>إجراءات و</w:t>
      </w:r>
      <w:r w:rsidR="00600BCF" w:rsidRPr="00780F05">
        <w:rPr>
          <w:rFonts w:ascii="Simplified Arabic" w:hAnsi="Simplified Arabic" w:cs="Simplified Arabic" w:hint="cs"/>
          <w:sz w:val="32"/>
          <w:szCs w:val="32"/>
          <w:rtl/>
          <w:lang w:val="fr-FR" w:bidi="ar-DZ"/>
        </w:rPr>
        <w:t>أ</w:t>
      </w:r>
      <w:r w:rsidR="000C339E" w:rsidRPr="00780F05">
        <w:rPr>
          <w:rFonts w:ascii="Simplified Arabic" w:hAnsi="Simplified Arabic" w:cs="Simplified Arabic" w:hint="cs"/>
          <w:sz w:val="32"/>
          <w:szCs w:val="32"/>
          <w:rtl/>
          <w:lang w:val="fr-FR" w:bidi="ar-DZ"/>
        </w:rPr>
        <w:t xml:space="preserve">شكال </w:t>
      </w:r>
      <w:r w:rsidR="00057F26" w:rsidRPr="00780F05">
        <w:rPr>
          <w:rFonts w:ascii="Simplified Arabic" w:hAnsi="Simplified Arabic" w:cs="Simplified Arabic" w:hint="cs"/>
          <w:sz w:val="32"/>
          <w:szCs w:val="32"/>
          <w:rtl/>
          <w:lang w:val="fr-FR" w:bidi="ar-DZ"/>
        </w:rPr>
        <w:t>رفع دعوى الإلغاء:</w:t>
      </w:r>
    </w:p>
    <w:p w:rsidR="00675D92" w:rsidRDefault="00057F26"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proofErr w:type="gramStart"/>
      <w:r w:rsidR="00675D92">
        <w:rPr>
          <w:rFonts w:ascii="Simplified Arabic" w:hAnsi="Simplified Arabic" w:cs="Simplified Arabic" w:hint="cs"/>
          <w:sz w:val="32"/>
          <w:szCs w:val="32"/>
          <w:rtl/>
          <w:lang w:val="fr-FR" w:bidi="ar-DZ"/>
        </w:rPr>
        <w:t>تقديم</w:t>
      </w:r>
      <w:proofErr w:type="gramEnd"/>
      <w:r w:rsidR="00675D92">
        <w:rPr>
          <w:rFonts w:ascii="Simplified Arabic" w:hAnsi="Simplified Arabic" w:cs="Simplified Arabic" w:hint="cs"/>
          <w:sz w:val="32"/>
          <w:szCs w:val="32"/>
          <w:rtl/>
          <w:lang w:val="fr-FR" w:bidi="ar-DZ"/>
        </w:rPr>
        <w:t xml:space="preserve"> عريضة مكتوبة</w:t>
      </w:r>
    </w:p>
    <w:p w:rsidR="00057F26" w:rsidRDefault="00057F26"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proofErr w:type="gramStart"/>
      <w:r w:rsidR="00675D92">
        <w:rPr>
          <w:rFonts w:ascii="Simplified Arabic" w:hAnsi="Simplified Arabic" w:cs="Simplified Arabic" w:hint="cs"/>
          <w:sz w:val="32"/>
          <w:szCs w:val="32"/>
          <w:rtl/>
          <w:lang w:val="fr-FR" w:bidi="ar-DZ"/>
        </w:rPr>
        <w:t>تقديم</w:t>
      </w:r>
      <w:proofErr w:type="gramEnd"/>
      <w:r w:rsidR="00675D92">
        <w:rPr>
          <w:rFonts w:ascii="Simplified Arabic" w:hAnsi="Simplified Arabic" w:cs="Simplified Arabic" w:hint="cs"/>
          <w:sz w:val="32"/>
          <w:szCs w:val="32"/>
          <w:rtl/>
          <w:lang w:val="fr-FR" w:bidi="ar-DZ"/>
        </w:rPr>
        <w:t xml:space="preserve"> نسخة من القرار الإداري المطعون فيه بالإلغاء وهذا ما نصت عليه المادة819 </w:t>
      </w:r>
      <w:r>
        <w:rPr>
          <w:rFonts w:ascii="Simplified Arabic" w:hAnsi="Simplified Arabic" w:cs="Simplified Arabic" w:hint="cs"/>
          <w:sz w:val="32"/>
          <w:szCs w:val="32"/>
          <w:rtl/>
          <w:lang w:val="fr-FR" w:bidi="ar-DZ"/>
        </w:rPr>
        <w:t>من القانون السالف الذكر لكي</w:t>
      </w:r>
      <w:r w:rsidR="00675D92">
        <w:rPr>
          <w:rFonts w:ascii="Simplified Arabic" w:hAnsi="Simplified Arabic" w:cs="Simplified Arabic" w:hint="cs"/>
          <w:sz w:val="32"/>
          <w:szCs w:val="32"/>
          <w:rtl/>
          <w:lang w:val="fr-FR" w:bidi="ar-DZ"/>
        </w:rPr>
        <w:t xml:space="preserve"> يتسنى لقاضي الإلغاء فحص أسباب الإلغاء</w:t>
      </w:r>
      <w:r w:rsidR="000C339E">
        <w:rPr>
          <w:rFonts w:ascii="Simplified Arabic" w:hAnsi="Simplified Arabic" w:cs="Simplified Arabic" w:hint="cs"/>
          <w:sz w:val="32"/>
          <w:szCs w:val="32"/>
          <w:rtl/>
          <w:lang w:val="fr-FR" w:bidi="ar-DZ"/>
        </w:rPr>
        <w:t>.</w:t>
      </w:r>
      <w:r w:rsidR="000C339E" w:rsidRPr="000C339E">
        <w:rPr>
          <w:rStyle w:val="Appelnotedebasdep"/>
          <w:rFonts w:ascii="Simplified Arabic" w:hAnsi="Simplified Arabic" w:cs="Simplified Arabic"/>
          <w:sz w:val="32"/>
          <w:szCs w:val="32"/>
          <w:rtl/>
          <w:lang w:val="fr-FR" w:bidi="ar-DZ"/>
        </w:rPr>
        <w:t xml:space="preserve"> </w:t>
      </w:r>
    </w:p>
    <w:p w:rsidR="00675D92" w:rsidRPr="00780F05" w:rsidRDefault="00780F05" w:rsidP="0078217A">
      <w:pPr>
        <w:spacing w:line="240" w:lineRule="auto"/>
        <w:ind w:left="-2"/>
        <w:jc w:val="both"/>
        <w:rPr>
          <w:rFonts w:ascii="Simplified Arabic" w:hAnsi="Simplified Arabic" w:cs="Simplified Arabic"/>
          <w:b/>
          <w:bCs/>
          <w:sz w:val="32"/>
          <w:szCs w:val="32"/>
          <w:lang w:val="fr-FR" w:bidi="ar-DZ"/>
        </w:rPr>
      </w:pPr>
      <w:r>
        <w:rPr>
          <w:rFonts w:ascii="Simplified Arabic" w:hAnsi="Simplified Arabic" w:cs="Simplified Arabic" w:hint="cs"/>
          <w:b/>
          <w:bCs/>
          <w:sz w:val="32"/>
          <w:szCs w:val="32"/>
          <w:rtl/>
          <w:lang w:val="fr-FR" w:bidi="ar-DZ"/>
        </w:rPr>
        <w:t>-</w:t>
      </w:r>
      <w:r w:rsidR="00675D92" w:rsidRPr="00780F05">
        <w:rPr>
          <w:rFonts w:ascii="Simplified Arabic" w:hAnsi="Simplified Arabic" w:cs="Simplified Arabic" w:hint="cs"/>
          <w:sz w:val="32"/>
          <w:szCs w:val="32"/>
          <w:rtl/>
          <w:lang w:val="fr-FR" w:bidi="ar-DZ"/>
        </w:rPr>
        <w:t xml:space="preserve">الطعن </w:t>
      </w:r>
      <w:proofErr w:type="gramStart"/>
      <w:r w:rsidR="00675D92" w:rsidRPr="00780F05">
        <w:rPr>
          <w:rFonts w:ascii="Simplified Arabic" w:hAnsi="Simplified Arabic" w:cs="Simplified Arabic" w:hint="cs"/>
          <w:sz w:val="32"/>
          <w:szCs w:val="32"/>
          <w:rtl/>
          <w:lang w:val="fr-FR" w:bidi="ar-DZ"/>
        </w:rPr>
        <w:t>الإداري</w:t>
      </w:r>
      <w:proofErr w:type="gramEnd"/>
      <w:r w:rsidR="00675D92" w:rsidRPr="00780F05">
        <w:rPr>
          <w:rFonts w:ascii="Simplified Arabic" w:hAnsi="Simplified Arabic" w:cs="Simplified Arabic" w:hint="cs"/>
          <w:sz w:val="32"/>
          <w:szCs w:val="32"/>
          <w:rtl/>
          <w:lang w:val="fr-FR" w:bidi="ar-DZ"/>
        </w:rPr>
        <w:t xml:space="preserve"> المسبق(التظلم):</w:t>
      </w:r>
    </w:p>
    <w:p w:rsidR="00675D92" w:rsidRDefault="00675D92"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لقد نصت المادة830 </w:t>
      </w:r>
      <w:proofErr w:type="gramStart"/>
      <w:r>
        <w:rPr>
          <w:rFonts w:ascii="Simplified Arabic" w:hAnsi="Simplified Arabic" w:cs="Simplified Arabic" w:hint="cs"/>
          <w:sz w:val="32"/>
          <w:szCs w:val="32"/>
          <w:rtl/>
          <w:lang w:val="fr-FR" w:bidi="ar-DZ"/>
        </w:rPr>
        <w:t>من</w:t>
      </w:r>
      <w:proofErr w:type="gramEnd"/>
      <w:r>
        <w:rPr>
          <w:rFonts w:ascii="Simplified Arabic" w:hAnsi="Simplified Arabic" w:cs="Simplified Arabic" w:hint="cs"/>
          <w:sz w:val="32"/>
          <w:szCs w:val="32"/>
          <w:rtl/>
          <w:lang w:val="fr-FR" w:bidi="ar-DZ"/>
        </w:rPr>
        <w:t xml:space="preserve"> </w:t>
      </w:r>
      <w:proofErr w:type="spellStart"/>
      <w:r w:rsidR="00057F26">
        <w:rPr>
          <w:rFonts w:ascii="Simplified Arabic" w:hAnsi="Simplified Arabic" w:cs="Simplified Arabic" w:hint="cs"/>
          <w:sz w:val="32"/>
          <w:szCs w:val="32"/>
          <w:rtl/>
          <w:lang w:val="fr-FR" w:bidi="ar-DZ"/>
        </w:rPr>
        <w:t>ق.إ.م.إ</w:t>
      </w:r>
      <w:proofErr w:type="spellEnd"/>
      <w:r>
        <w:rPr>
          <w:rFonts w:ascii="Simplified Arabic" w:hAnsi="Simplified Arabic" w:cs="Simplified Arabic" w:hint="cs"/>
          <w:sz w:val="32"/>
          <w:szCs w:val="32"/>
          <w:rtl/>
          <w:lang w:val="fr-FR" w:bidi="ar-DZ"/>
        </w:rPr>
        <w:t xml:space="preserve"> على هذا الشرط إذ يجوز للشخص المعني بالقرار الإداري، تقديم تظلم إ</w:t>
      </w:r>
      <w:r w:rsidR="00540CB9">
        <w:rPr>
          <w:rFonts w:ascii="Simplified Arabic" w:hAnsi="Simplified Arabic" w:cs="Simplified Arabic" w:hint="cs"/>
          <w:sz w:val="32"/>
          <w:szCs w:val="32"/>
          <w:rtl/>
          <w:lang w:val="fr-FR" w:bidi="ar-DZ"/>
        </w:rPr>
        <w:t>ل</w:t>
      </w:r>
      <w:r>
        <w:rPr>
          <w:rFonts w:ascii="Simplified Arabic" w:hAnsi="Simplified Arabic" w:cs="Simplified Arabic" w:hint="cs"/>
          <w:sz w:val="32"/>
          <w:szCs w:val="32"/>
          <w:rtl/>
          <w:lang w:val="fr-FR" w:bidi="ar-DZ"/>
        </w:rPr>
        <w:t>ى الجهة الإدارية مصدرة القرار</w:t>
      </w:r>
      <w:r w:rsidR="00954270">
        <w:rPr>
          <w:rFonts w:ascii="Simplified Arabic" w:hAnsi="Simplified Arabic" w:cs="Simplified Arabic" w:hint="cs"/>
          <w:sz w:val="32"/>
          <w:szCs w:val="32"/>
          <w:rtl/>
          <w:lang w:val="fr-FR" w:bidi="ar-DZ"/>
        </w:rPr>
        <w:t>، موضحا</w:t>
      </w:r>
      <w:r>
        <w:rPr>
          <w:rFonts w:ascii="Simplified Arabic" w:hAnsi="Simplified Arabic" w:cs="Simplified Arabic" w:hint="cs"/>
          <w:sz w:val="32"/>
          <w:szCs w:val="32"/>
          <w:rtl/>
          <w:lang w:val="fr-FR" w:bidi="ar-DZ"/>
        </w:rPr>
        <w:t xml:space="preserve"> في ذلك إجراءات تقرير هذا التظلم.</w:t>
      </w:r>
    </w:p>
    <w:p w:rsidR="00675D92" w:rsidRPr="00780F05" w:rsidRDefault="00780F05" w:rsidP="0078217A">
      <w:pPr>
        <w:spacing w:line="240" w:lineRule="auto"/>
        <w:ind w:left="-2"/>
        <w:jc w:val="both"/>
        <w:rPr>
          <w:rFonts w:ascii="Simplified Arabic" w:hAnsi="Simplified Arabic" w:cs="Simplified Arabic"/>
          <w:b/>
          <w:bCs/>
          <w:sz w:val="32"/>
          <w:szCs w:val="32"/>
          <w:lang w:val="fr-FR" w:bidi="ar-DZ"/>
        </w:rPr>
      </w:pPr>
      <w:r w:rsidRPr="00780F05">
        <w:rPr>
          <w:rFonts w:ascii="Simplified Arabic" w:hAnsi="Simplified Arabic" w:cs="Simplified Arabic" w:hint="cs"/>
          <w:sz w:val="32"/>
          <w:szCs w:val="32"/>
          <w:rtl/>
          <w:lang w:val="fr-FR" w:bidi="ar-DZ"/>
        </w:rPr>
        <w:t>-</w:t>
      </w:r>
      <w:proofErr w:type="gramStart"/>
      <w:r w:rsidR="00675D92" w:rsidRPr="00780F05">
        <w:rPr>
          <w:rFonts w:ascii="Simplified Arabic" w:hAnsi="Simplified Arabic" w:cs="Simplified Arabic" w:hint="cs"/>
          <w:sz w:val="32"/>
          <w:szCs w:val="32"/>
          <w:rtl/>
          <w:lang w:val="fr-FR" w:bidi="ar-DZ"/>
        </w:rPr>
        <w:t>أوجه</w:t>
      </w:r>
      <w:proofErr w:type="gramEnd"/>
      <w:r w:rsidR="00675D92" w:rsidRPr="00780F05">
        <w:rPr>
          <w:rFonts w:ascii="Simplified Arabic" w:hAnsi="Simplified Arabic" w:cs="Simplified Arabic" w:hint="cs"/>
          <w:sz w:val="32"/>
          <w:szCs w:val="32"/>
          <w:rtl/>
          <w:lang w:val="fr-FR" w:bidi="ar-DZ"/>
        </w:rPr>
        <w:t xml:space="preserve"> و</w:t>
      </w:r>
      <w:r>
        <w:rPr>
          <w:rFonts w:ascii="Simplified Arabic" w:hAnsi="Simplified Arabic" w:cs="Simplified Arabic" w:hint="cs"/>
          <w:sz w:val="32"/>
          <w:szCs w:val="32"/>
          <w:rtl/>
          <w:lang w:val="fr-FR" w:bidi="ar-DZ"/>
        </w:rPr>
        <w:t xml:space="preserve"> </w:t>
      </w:r>
      <w:r w:rsidR="00675D92" w:rsidRPr="00780F05">
        <w:rPr>
          <w:rFonts w:ascii="Simplified Arabic" w:hAnsi="Simplified Arabic" w:cs="Simplified Arabic" w:hint="cs"/>
          <w:sz w:val="32"/>
          <w:szCs w:val="32"/>
          <w:rtl/>
          <w:lang w:val="fr-FR" w:bidi="ar-DZ"/>
        </w:rPr>
        <w:t>أسباب الإلغاء</w:t>
      </w:r>
      <w:r w:rsidR="00675D92" w:rsidRPr="00780F05">
        <w:rPr>
          <w:rFonts w:ascii="Simplified Arabic" w:hAnsi="Simplified Arabic" w:cs="Simplified Arabic" w:hint="cs"/>
          <w:b/>
          <w:bCs/>
          <w:sz w:val="32"/>
          <w:szCs w:val="32"/>
          <w:rtl/>
          <w:lang w:val="fr-FR" w:bidi="ar-DZ"/>
        </w:rPr>
        <w:t xml:space="preserve">: </w:t>
      </w:r>
      <w:r w:rsidR="00675D92" w:rsidRPr="00780F05">
        <w:rPr>
          <w:rFonts w:ascii="Simplified Arabic" w:hAnsi="Simplified Arabic" w:cs="Simplified Arabic" w:hint="cs"/>
          <w:sz w:val="32"/>
          <w:szCs w:val="32"/>
          <w:rtl/>
          <w:lang w:val="fr-FR" w:bidi="ar-DZ"/>
        </w:rPr>
        <w:t>تكمن هذه الأخيرة في:</w:t>
      </w:r>
    </w:p>
    <w:p w:rsidR="00675D92" w:rsidRDefault="00247823"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عيب السبب، عيب الاختصاص، </w:t>
      </w:r>
      <w:r w:rsidR="001A43D9">
        <w:rPr>
          <w:rFonts w:ascii="Simplified Arabic" w:hAnsi="Simplified Arabic" w:cs="Simplified Arabic" w:hint="cs"/>
          <w:sz w:val="32"/>
          <w:szCs w:val="32"/>
          <w:rtl/>
          <w:lang w:val="fr-FR" w:bidi="ar-DZ"/>
        </w:rPr>
        <w:t xml:space="preserve">عيب </w:t>
      </w:r>
      <w:r>
        <w:rPr>
          <w:rFonts w:ascii="Simplified Arabic" w:hAnsi="Simplified Arabic" w:cs="Simplified Arabic" w:hint="cs"/>
          <w:sz w:val="32"/>
          <w:szCs w:val="32"/>
          <w:rtl/>
          <w:lang w:val="fr-FR" w:bidi="ar-DZ"/>
        </w:rPr>
        <w:t>مخالفة القانون، عيب الشكل والإجراءات،</w:t>
      </w:r>
      <w:r w:rsidR="00780F05">
        <w:rPr>
          <w:rFonts w:ascii="Simplified Arabic" w:hAnsi="Simplified Arabic" w:cs="Simplified Arabic" w:hint="cs"/>
          <w:sz w:val="32"/>
          <w:szCs w:val="32"/>
          <w:rtl/>
          <w:lang w:val="fr-FR" w:bidi="ar-DZ"/>
        </w:rPr>
        <w:t xml:space="preserve"> </w:t>
      </w:r>
      <w:r w:rsidR="001A43D9">
        <w:rPr>
          <w:rFonts w:ascii="Simplified Arabic" w:hAnsi="Simplified Arabic" w:cs="Simplified Arabic" w:hint="cs"/>
          <w:sz w:val="32"/>
          <w:szCs w:val="32"/>
          <w:rtl/>
          <w:lang w:val="fr-FR" w:bidi="ar-DZ"/>
        </w:rPr>
        <w:t>عيب الانحراف</w:t>
      </w:r>
      <w:r>
        <w:rPr>
          <w:rFonts w:ascii="Simplified Arabic" w:hAnsi="Simplified Arabic" w:cs="Simplified Arabic" w:hint="cs"/>
          <w:sz w:val="32"/>
          <w:szCs w:val="32"/>
          <w:rtl/>
          <w:lang w:val="fr-FR" w:bidi="ar-DZ"/>
        </w:rPr>
        <w:t xml:space="preserve"> بالسلطة</w:t>
      </w:r>
      <w:r w:rsidR="00540CB9">
        <w:rPr>
          <w:rStyle w:val="Appelnotedebasdep"/>
          <w:rFonts w:ascii="Simplified Arabic" w:hAnsi="Simplified Arabic" w:cs="Simplified Arabic"/>
          <w:sz w:val="32"/>
          <w:szCs w:val="32"/>
          <w:rtl/>
          <w:lang w:val="fr-FR" w:bidi="ar-DZ"/>
        </w:rPr>
        <w:footnoteReference w:id="139"/>
      </w:r>
      <w:r w:rsidR="00540CB9">
        <w:rPr>
          <w:rFonts w:ascii="Simplified Arabic" w:hAnsi="Simplified Arabic" w:cs="Simplified Arabic" w:hint="cs"/>
          <w:sz w:val="32"/>
          <w:szCs w:val="32"/>
          <w:rtl/>
          <w:lang w:val="fr-FR" w:bidi="ar-DZ"/>
        </w:rPr>
        <w:t>.</w:t>
      </w:r>
    </w:p>
    <w:p w:rsidR="00247823" w:rsidRPr="009A237F" w:rsidRDefault="009A237F" w:rsidP="0078217A">
      <w:pPr>
        <w:spacing w:line="240" w:lineRule="auto"/>
        <w:ind w:left="-2"/>
        <w:jc w:val="both"/>
        <w:rPr>
          <w:rFonts w:ascii="Simplified Arabic" w:hAnsi="Simplified Arabic" w:cs="Simplified Arabic"/>
          <w:b/>
          <w:bCs/>
          <w:sz w:val="32"/>
          <w:szCs w:val="32"/>
          <w:rtl/>
          <w:lang w:val="fr-FR" w:bidi="ar-DZ"/>
        </w:rPr>
      </w:pPr>
      <w:r w:rsidRPr="00780F05">
        <w:rPr>
          <w:rFonts w:ascii="Simplified Arabic" w:hAnsi="Simplified Arabic" w:cs="Simplified Arabic" w:hint="cs"/>
          <w:sz w:val="32"/>
          <w:szCs w:val="32"/>
          <w:rtl/>
          <w:lang w:val="fr-FR" w:bidi="ar-DZ"/>
        </w:rPr>
        <w:t>2-</w:t>
      </w:r>
      <w:r w:rsidR="00247823" w:rsidRPr="00780F05">
        <w:rPr>
          <w:rFonts w:ascii="Simplified Arabic" w:hAnsi="Simplified Arabic" w:cs="Simplified Arabic" w:hint="cs"/>
          <w:sz w:val="32"/>
          <w:szCs w:val="32"/>
          <w:rtl/>
          <w:lang w:val="fr-FR" w:bidi="ar-DZ"/>
        </w:rPr>
        <w:t>دعوى التفسير:</w:t>
      </w:r>
      <w:r w:rsidR="00780F05">
        <w:rPr>
          <w:rFonts w:ascii="Simplified Arabic" w:hAnsi="Simplified Arabic" w:cs="Simplified Arabic" w:hint="cs"/>
          <w:sz w:val="32"/>
          <w:szCs w:val="32"/>
          <w:rtl/>
          <w:lang w:val="fr-FR" w:bidi="ar-DZ"/>
        </w:rPr>
        <w:t xml:space="preserve"> </w:t>
      </w:r>
      <w:r w:rsidR="00247823">
        <w:rPr>
          <w:rFonts w:ascii="Simplified Arabic" w:hAnsi="Simplified Arabic" w:cs="Simplified Arabic" w:hint="cs"/>
          <w:sz w:val="32"/>
          <w:szCs w:val="32"/>
          <w:rtl/>
          <w:lang w:val="fr-FR" w:bidi="ar-DZ"/>
        </w:rPr>
        <w:t xml:space="preserve">بناءا </w:t>
      </w:r>
      <w:proofErr w:type="gramStart"/>
      <w:r w:rsidR="00247823">
        <w:rPr>
          <w:rFonts w:ascii="Simplified Arabic" w:hAnsi="Simplified Arabic" w:cs="Simplified Arabic" w:hint="cs"/>
          <w:sz w:val="32"/>
          <w:szCs w:val="32"/>
          <w:rtl/>
          <w:lang w:val="fr-FR" w:bidi="ar-DZ"/>
        </w:rPr>
        <w:t>على</w:t>
      </w:r>
      <w:proofErr w:type="gramEnd"/>
      <w:r w:rsidR="00247823">
        <w:rPr>
          <w:rFonts w:ascii="Simplified Arabic" w:hAnsi="Simplified Arabic" w:cs="Simplified Arabic" w:hint="cs"/>
          <w:sz w:val="32"/>
          <w:szCs w:val="32"/>
          <w:rtl/>
          <w:lang w:val="fr-FR" w:bidi="ar-DZ"/>
        </w:rPr>
        <w:t xml:space="preserve"> نص المادة811 من </w:t>
      </w:r>
      <w:proofErr w:type="spellStart"/>
      <w:r w:rsidR="00B2062E">
        <w:rPr>
          <w:rFonts w:ascii="Simplified Arabic" w:hAnsi="Simplified Arabic" w:cs="Simplified Arabic" w:hint="cs"/>
          <w:sz w:val="32"/>
          <w:szCs w:val="32"/>
          <w:rtl/>
          <w:lang w:val="fr-FR" w:bidi="ar-DZ"/>
        </w:rPr>
        <w:t>ق.إ.م.إ</w:t>
      </w:r>
      <w:proofErr w:type="spellEnd"/>
      <w:r w:rsidR="00B2062E">
        <w:rPr>
          <w:rFonts w:ascii="Simplified Arabic" w:hAnsi="Simplified Arabic" w:cs="Simplified Arabic" w:hint="cs"/>
          <w:sz w:val="32"/>
          <w:szCs w:val="32"/>
          <w:rtl/>
          <w:lang w:val="fr-FR" w:bidi="ar-DZ"/>
        </w:rPr>
        <w:t xml:space="preserve"> والتي تنص على أ</w:t>
      </w:r>
      <w:r w:rsidR="00247823">
        <w:rPr>
          <w:rFonts w:ascii="Simplified Arabic" w:hAnsi="Simplified Arabic" w:cs="Simplified Arabic" w:hint="cs"/>
          <w:sz w:val="32"/>
          <w:szCs w:val="32"/>
          <w:rtl/>
          <w:lang w:val="fr-FR" w:bidi="ar-DZ"/>
        </w:rPr>
        <w:t xml:space="preserve">نه: </w:t>
      </w:r>
      <w:r w:rsidR="00B2062E">
        <w:rPr>
          <w:rFonts w:ascii="Simplified Arabic" w:hAnsi="Simplified Arabic" w:cs="Simplified Arabic" w:hint="cs"/>
          <w:sz w:val="32"/>
          <w:szCs w:val="32"/>
          <w:rtl/>
          <w:lang w:val="fr-FR" w:bidi="ar-DZ"/>
        </w:rPr>
        <w:t>"تختص المحاكم الإ</w:t>
      </w:r>
      <w:r w:rsidR="00247823">
        <w:rPr>
          <w:rFonts w:ascii="Simplified Arabic" w:hAnsi="Simplified Arabic" w:cs="Simplified Arabic" w:hint="cs"/>
          <w:sz w:val="32"/>
          <w:szCs w:val="32"/>
          <w:rtl/>
          <w:lang w:val="fr-FR" w:bidi="ar-DZ"/>
        </w:rPr>
        <w:t>دارية بالطعون الخاصة بتفسير قرارات: الولاة، مسؤولي المصالح غير الممركزة للدولة بالولايات، رؤساء المجالس الشعبية البلدية، مسؤولي المصالح الإدارية البلدية، وقرارات مديري المؤسسات العمومية الإدارية</w:t>
      </w:r>
      <w:r w:rsidR="00780F05">
        <w:rPr>
          <w:rFonts w:ascii="Simplified Arabic" w:hAnsi="Simplified Arabic" w:cs="Simplified Arabic" w:hint="cs"/>
          <w:sz w:val="32"/>
          <w:szCs w:val="32"/>
          <w:rtl/>
          <w:lang w:val="fr-FR" w:bidi="ar-DZ"/>
        </w:rPr>
        <w:t xml:space="preserve"> </w:t>
      </w:r>
      <w:r w:rsidR="00B2062E">
        <w:rPr>
          <w:rFonts w:ascii="Simplified Arabic" w:hAnsi="Simplified Arabic" w:cs="Simplified Arabic" w:hint="cs"/>
          <w:sz w:val="32"/>
          <w:szCs w:val="32"/>
          <w:rtl/>
          <w:lang w:val="fr-FR" w:bidi="ar-DZ"/>
        </w:rPr>
        <w:t>"ومنه فهذه المادة بينت الموضوعات التي يختص القاضي الإداري بالنظر فيها</w:t>
      </w:r>
      <w:r w:rsidR="00247823">
        <w:rPr>
          <w:rFonts w:ascii="Simplified Arabic" w:hAnsi="Simplified Arabic" w:cs="Simplified Arabic" w:hint="cs"/>
          <w:sz w:val="32"/>
          <w:szCs w:val="32"/>
          <w:rtl/>
          <w:lang w:val="fr-FR" w:bidi="ar-DZ"/>
        </w:rPr>
        <w:t>.</w:t>
      </w:r>
    </w:p>
    <w:p w:rsidR="00247823" w:rsidRPr="00780F05" w:rsidRDefault="009A237F" w:rsidP="0078217A">
      <w:pPr>
        <w:pStyle w:val="Paragraphedeliste"/>
        <w:spacing w:line="240" w:lineRule="auto"/>
        <w:ind w:left="-2"/>
        <w:jc w:val="both"/>
        <w:rPr>
          <w:rFonts w:ascii="Simplified Arabic" w:hAnsi="Simplified Arabic" w:cs="Simplified Arabic"/>
          <w:sz w:val="32"/>
          <w:szCs w:val="32"/>
          <w:rtl/>
          <w:lang w:val="fr-FR" w:bidi="ar-DZ"/>
        </w:rPr>
      </w:pPr>
      <w:r w:rsidRPr="00780F05">
        <w:rPr>
          <w:rFonts w:ascii="Simplified Arabic" w:hAnsi="Simplified Arabic" w:cs="Simplified Arabic" w:hint="cs"/>
          <w:sz w:val="32"/>
          <w:szCs w:val="32"/>
          <w:rtl/>
          <w:lang w:val="fr-FR" w:bidi="ar-DZ"/>
        </w:rPr>
        <w:t>أ-</w:t>
      </w:r>
      <w:proofErr w:type="gramStart"/>
      <w:r w:rsidR="00B2062E" w:rsidRPr="00780F05">
        <w:rPr>
          <w:rFonts w:ascii="Simplified Arabic" w:hAnsi="Simplified Arabic" w:cs="Simplified Arabic" w:hint="cs"/>
          <w:sz w:val="32"/>
          <w:szCs w:val="32"/>
          <w:rtl/>
          <w:lang w:val="fr-FR" w:bidi="ar-DZ"/>
        </w:rPr>
        <w:t>شروط</w:t>
      </w:r>
      <w:proofErr w:type="gramEnd"/>
      <w:r w:rsidR="00B2062E" w:rsidRPr="00780F05">
        <w:rPr>
          <w:rFonts w:ascii="Simplified Arabic" w:hAnsi="Simplified Arabic" w:cs="Simplified Arabic" w:hint="cs"/>
          <w:sz w:val="32"/>
          <w:szCs w:val="32"/>
          <w:rtl/>
          <w:lang w:val="fr-FR" w:bidi="ar-DZ"/>
        </w:rPr>
        <w:t xml:space="preserve"> قبول دعوى التفسي</w:t>
      </w:r>
      <w:r w:rsidR="00247823" w:rsidRPr="00780F05">
        <w:rPr>
          <w:rFonts w:ascii="Simplified Arabic" w:hAnsi="Simplified Arabic" w:cs="Simplified Arabic" w:hint="cs"/>
          <w:sz w:val="32"/>
          <w:szCs w:val="32"/>
          <w:rtl/>
          <w:lang w:val="fr-FR" w:bidi="ar-DZ"/>
        </w:rPr>
        <w:t>ر:</w:t>
      </w:r>
    </w:p>
    <w:p w:rsidR="00247823" w:rsidRDefault="00B2062E"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من</w:t>
      </w:r>
      <w:proofErr w:type="gramEnd"/>
      <w:r>
        <w:rPr>
          <w:rFonts w:ascii="Simplified Arabic" w:hAnsi="Simplified Arabic" w:cs="Simplified Arabic" w:hint="cs"/>
          <w:sz w:val="32"/>
          <w:szCs w:val="32"/>
          <w:rtl/>
          <w:lang w:val="fr-FR" w:bidi="ar-DZ"/>
        </w:rPr>
        <w:t xml:space="preserve"> أجل رفع دعوى التفس</w:t>
      </w:r>
      <w:r w:rsidR="00247823">
        <w:rPr>
          <w:rFonts w:ascii="Simplified Arabic" w:hAnsi="Simplified Arabic" w:cs="Simplified Arabic" w:hint="cs"/>
          <w:sz w:val="32"/>
          <w:szCs w:val="32"/>
          <w:rtl/>
          <w:lang w:val="fr-FR" w:bidi="ar-DZ"/>
        </w:rPr>
        <w:t>ير يجب توافر مجموعة من الشروط ذات طابع قضائي وقانوني، والمتمثلة في ما يلي:</w:t>
      </w:r>
    </w:p>
    <w:p w:rsidR="00C82C84" w:rsidRPr="00780F05" w:rsidRDefault="00780F05"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r w:rsidR="00B2062E" w:rsidRPr="00780F05">
        <w:rPr>
          <w:rFonts w:ascii="Simplified Arabic" w:hAnsi="Simplified Arabic" w:cs="Simplified Arabic" w:hint="cs"/>
          <w:sz w:val="32"/>
          <w:szCs w:val="32"/>
          <w:rtl/>
          <w:lang w:val="fr-FR" w:bidi="ar-DZ"/>
        </w:rPr>
        <w:t>محل الطعن: فدعوى التفسير ترفع أمام القضاء الإ</w:t>
      </w:r>
      <w:r w:rsidR="00247823" w:rsidRPr="00780F05">
        <w:rPr>
          <w:rFonts w:ascii="Simplified Arabic" w:hAnsi="Simplified Arabic" w:cs="Simplified Arabic" w:hint="cs"/>
          <w:sz w:val="32"/>
          <w:szCs w:val="32"/>
          <w:rtl/>
          <w:lang w:val="fr-FR" w:bidi="ar-DZ"/>
        </w:rPr>
        <w:t xml:space="preserve">داري </w:t>
      </w:r>
      <w:r w:rsidR="00C82C84" w:rsidRPr="00780F05">
        <w:rPr>
          <w:rFonts w:ascii="Simplified Arabic" w:hAnsi="Simplified Arabic" w:cs="Simplified Arabic" w:hint="cs"/>
          <w:sz w:val="32"/>
          <w:szCs w:val="32"/>
          <w:rtl/>
          <w:lang w:val="fr-FR" w:bidi="ar-DZ"/>
        </w:rPr>
        <w:t>و</w:t>
      </w:r>
      <w:r w:rsidR="00247823" w:rsidRPr="00780F05">
        <w:rPr>
          <w:rFonts w:ascii="Simplified Arabic" w:hAnsi="Simplified Arabic" w:cs="Simplified Arabic" w:hint="cs"/>
          <w:sz w:val="32"/>
          <w:szCs w:val="32"/>
          <w:rtl/>
          <w:lang w:val="fr-FR" w:bidi="ar-DZ"/>
        </w:rPr>
        <w:t>تنصب على الق</w:t>
      </w:r>
      <w:r w:rsidR="00B2062E" w:rsidRPr="00780F05">
        <w:rPr>
          <w:rFonts w:ascii="Simplified Arabic" w:hAnsi="Simplified Arabic" w:cs="Simplified Arabic" w:hint="cs"/>
          <w:sz w:val="32"/>
          <w:szCs w:val="32"/>
          <w:rtl/>
          <w:lang w:val="fr-FR" w:bidi="ar-DZ"/>
        </w:rPr>
        <w:t xml:space="preserve">رارات الإدارية </w:t>
      </w:r>
      <w:r w:rsidR="00247823" w:rsidRPr="00780F05">
        <w:rPr>
          <w:rFonts w:ascii="Simplified Arabic" w:hAnsi="Simplified Arabic" w:cs="Simplified Arabic" w:hint="cs"/>
          <w:sz w:val="32"/>
          <w:szCs w:val="32"/>
          <w:rtl/>
          <w:lang w:val="fr-FR" w:bidi="ar-DZ"/>
        </w:rPr>
        <w:t>الت</w:t>
      </w:r>
      <w:r w:rsidR="00B2062E" w:rsidRPr="00780F05">
        <w:rPr>
          <w:rFonts w:ascii="Simplified Arabic" w:hAnsi="Simplified Arabic" w:cs="Simplified Arabic" w:hint="cs"/>
          <w:sz w:val="32"/>
          <w:szCs w:val="32"/>
          <w:rtl/>
          <w:lang w:val="fr-FR" w:bidi="ar-DZ"/>
        </w:rPr>
        <w:t>ي تصلح ان تكون محلا لدعوى الإلغا</w:t>
      </w:r>
      <w:r w:rsidR="00247823" w:rsidRPr="00780F05">
        <w:rPr>
          <w:rFonts w:ascii="Simplified Arabic" w:hAnsi="Simplified Arabic" w:cs="Simplified Arabic" w:hint="cs"/>
          <w:sz w:val="32"/>
          <w:szCs w:val="32"/>
          <w:rtl/>
          <w:lang w:val="fr-FR" w:bidi="ar-DZ"/>
        </w:rPr>
        <w:t>ء</w:t>
      </w:r>
    </w:p>
    <w:p w:rsidR="00247823" w:rsidRPr="00780F05" w:rsidRDefault="00780F05"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r w:rsidR="00E45715" w:rsidRPr="00780F05">
        <w:rPr>
          <w:rFonts w:ascii="Simplified Arabic" w:hAnsi="Simplified Arabic" w:cs="Simplified Arabic" w:hint="cs"/>
          <w:sz w:val="32"/>
          <w:szCs w:val="32"/>
          <w:rtl/>
          <w:lang w:val="fr-FR" w:bidi="ar-DZ"/>
        </w:rPr>
        <w:t xml:space="preserve">الغموض والإبهام: إذ يجب أن يكون القرار المطعون فيه </w:t>
      </w:r>
      <w:proofErr w:type="gramStart"/>
      <w:r w:rsidR="00E45715" w:rsidRPr="00780F05">
        <w:rPr>
          <w:rFonts w:ascii="Simplified Arabic" w:hAnsi="Simplified Arabic" w:cs="Simplified Arabic" w:hint="cs"/>
          <w:sz w:val="32"/>
          <w:szCs w:val="32"/>
          <w:rtl/>
          <w:lang w:val="fr-FR" w:bidi="ar-DZ"/>
        </w:rPr>
        <w:t>يتصف</w:t>
      </w:r>
      <w:proofErr w:type="gramEnd"/>
      <w:r w:rsidR="00E45715" w:rsidRPr="00780F05">
        <w:rPr>
          <w:rFonts w:ascii="Simplified Arabic" w:hAnsi="Simplified Arabic" w:cs="Simplified Arabic" w:hint="cs"/>
          <w:sz w:val="32"/>
          <w:szCs w:val="32"/>
          <w:rtl/>
          <w:lang w:val="fr-FR" w:bidi="ar-DZ"/>
        </w:rPr>
        <w:t xml:space="preserve"> بالغموض والإبهام.</w:t>
      </w:r>
    </w:p>
    <w:p w:rsidR="00E45715" w:rsidRPr="00780F05" w:rsidRDefault="00780F05"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 xml:space="preserve">- </w:t>
      </w:r>
      <w:r w:rsidR="00C82C84" w:rsidRPr="00780F05">
        <w:rPr>
          <w:rFonts w:ascii="Simplified Arabic" w:hAnsi="Simplified Arabic" w:cs="Simplified Arabic" w:hint="cs"/>
          <w:sz w:val="32"/>
          <w:szCs w:val="32"/>
          <w:rtl/>
          <w:lang w:val="fr-FR" w:bidi="ar-DZ"/>
        </w:rPr>
        <w:t>وجود نزاع جدي قائم وحال</w:t>
      </w:r>
      <w:r w:rsidR="00E45715" w:rsidRPr="00780F05">
        <w:rPr>
          <w:rFonts w:ascii="Simplified Arabic" w:hAnsi="Simplified Arabic" w:cs="Simplified Arabic" w:hint="cs"/>
          <w:sz w:val="32"/>
          <w:szCs w:val="32"/>
          <w:rtl/>
          <w:lang w:val="fr-FR" w:bidi="ar-DZ"/>
        </w:rPr>
        <w:t xml:space="preserve"> بين طرفين </w:t>
      </w:r>
      <w:r w:rsidR="00C82C84" w:rsidRPr="00780F05">
        <w:rPr>
          <w:rFonts w:ascii="Simplified Arabic" w:hAnsi="Simplified Arabic" w:cs="Simplified Arabic" w:hint="cs"/>
          <w:sz w:val="32"/>
          <w:szCs w:val="32"/>
          <w:rtl/>
          <w:lang w:val="fr-FR" w:bidi="ar-DZ"/>
        </w:rPr>
        <w:t xml:space="preserve">أو اكثر وعدم حله بصورة ودية </w:t>
      </w:r>
      <w:r w:rsidR="00E45715" w:rsidRPr="00780F05">
        <w:rPr>
          <w:rFonts w:ascii="Simplified Arabic" w:hAnsi="Simplified Arabic" w:cs="Simplified Arabic" w:hint="cs"/>
          <w:sz w:val="32"/>
          <w:szCs w:val="32"/>
          <w:rtl/>
          <w:lang w:val="fr-FR" w:bidi="ar-DZ"/>
        </w:rPr>
        <w:t>.</w:t>
      </w:r>
    </w:p>
    <w:p w:rsidR="00E45715" w:rsidRPr="00780F05" w:rsidRDefault="00780F05"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r w:rsidR="00E45715" w:rsidRPr="00780F05">
        <w:rPr>
          <w:rFonts w:ascii="Simplified Arabic" w:hAnsi="Simplified Arabic" w:cs="Simplified Arabic" w:hint="cs"/>
          <w:sz w:val="32"/>
          <w:szCs w:val="32"/>
          <w:rtl/>
          <w:lang w:val="fr-FR" w:bidi="ar-DZ"/>
        </w:rPr>
        <w:t>الط</w:t>
      </w:r>
      <w:r w:rsidR="00C82C84" w:rsidRPr="00780F05">
        <w:rPr>
          <w:rFonts w:ascii="Simplified Arabic" w:hAnsi="Simplified Arabic" w:cs="Simplified Arabic" w:hint="cs"/>
          <w:sz w:val="32"/>
          <w:szCs w:val="32"/>
          <w:rtl/>
          <w:lang w:val="fr-FR" w:bidi="ar-DZ"/>
        </w:rPr>
        <w:t xml:space="preserve">اعن: يشترط فيه: </w:t>
      </w:r>
      <w:proofErr w:type="gramStart"/>
      <w:r w:rsidR="00C82C84" w:rsidRPr="00780F05">
        <w:rPr>
          <w:rFonts w:ascii="Simplified Arabic" w:hAnsi="Simplified Arabic" w:cs="Simplified Arabic" w:hint="cs"/>
          <w:sz w:val="32"/>
          <w:szCs w:val="32"/>
          <w:rtl/>
          <w:lang w:val="fr-FR" w:bidi="ar-DZ"/>
        </w:rPr>
        <w:t>الصفة</w:t>
      </w:r>
      <w:proofErr w:type="gramEnd"/>
      <w:r w:rsidR="00C82C84" w:rsidRPr="00780F05">
        <w:rPr>
          <w:rFonts w:ascii="Simplified Arabic" w:hAnsi="Simplified Arabic" w:cs="Simplified Arabic" w:hint="cs"/>
          <w:sz w:val="32"/>
          <w:szCs w:val="32"/>
          <w:rtl/>
          <w:lang w:val="fr-FR" w:bidi="ar-DZ"/>
        </w:rPr>
        <w:t>، الأهلية و</w:t>
      </w:r>
      <w:r w:rsidR="00E45715" w:rsidRPr="00780F05">
        <w:rPr>
          <w:rFonts w:ascii="Simplified Arabic" w:hAnsi="Simplified Arabic" w:cs="Simplified Arabic" w:hint="cs"/>
          <w:sz w:val="32"/>
          <w:szCs w:val="32"/>
          <w:rtl/>
          <w:lang w:val="fr-FR" w:bidi="ar-DZ"/>
        </w:rPr>
        <w:t xml:space="preserve"> المصلحة.</w:t>
      </w:r>
    </w:p>
    <w:p w:rsidR="00E45715" w:rsidRPr="00780F05" w:rsidRDefault="00780F05"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proofErr w:type="gramStart"/>
      <w:r w:rsidR="00E45715" w:rsidRPr="00780F05">
        <w:rPr>
          <w:rFonts w:ascii="Simplified Arabic" w:hAnsi="Simplified Arabic" w:cs="Simplified Arabic" w:hint="cs"/>
          <w:sz w:val="32"/>
          <w:szCs w:val="32"/>
          <w:rtl/>
          <w:lang w:val="fr-FR" w:bidi="ar-DZ"/>
        </w:rPr>
        <w:t>الميعاد</w:t>
      </w:r>
      <w:proofErr w:type="gramEnd"/>
      <w:r w:rsidR="00E45715" w:rsidRPr="00780F05">
        <w:rPr>
          <w:rFonts w:ascii="Simplified Arabic" w:hAnsi="Simplified Arabic" w:cs="Simplified Arabic" w:hint="cs"/>
          <w:sz w:val="32"/>
          <w:szCs w:val="32"/>
          <w:rtl/>
          <w:lang w:val="fr-FR" w:bidi="ar-DZ"/>
        </w:rPr>
        <w:t xml:space="preserve">: دعوى </w:t>
      </w:r>
      <w:r w:rsidRPr="00780F05">
        <w:rPr>
          <w:rFonts w:ascii="Simplified Arabic" w:hAnsi="Simplified Arabic" w:cs="Simplified Arabic" w:hint="cs"/>
          <w:sz w:val="32"/>
          <w:szCs w:val="32"/>
          <w:rtl/>
          <w:lang w:val="fr-FR" w:bidi="ar-DZ"/>
        </w:rPr>
        <w:t>التفسير</w:t>
      </w:r>
      <w:r w:rsidR="00C82C84" w:rsidRPr="00780F05">
        <w:rPr>
          <w:rFonts w:ascii="Simplified Arabic" w:hAnsi="Simplified Arabic" w:cs="Simplified Arabic" w:hint="cs"/>
          <w:sz w:val="32"/>
          <w:szCs w:val="32"/>
          <w:rtl/>
          <w:lang w:val="fr-FR" w:bidi="ar-DZ"/>
        </w:rPr>
        <w:t xml:space="preserve"> لا تتقيد بميعاد محدد لا</w:t>
      </w:r>
      <w:r w:rsidR="00E45715" w:rsidRPr="00780F05">
        <w:rPr>
          <w:rFonts w:ascii="Simplified Arabic" w:hAnsi="Simplified Arabic" w:cs="Simplified Arabic" w:hint="cs"/>
          <w:sz w:val="32"/>
          <w:szCs w:val="32"/>
          <w:rtl/>
          <w:lang w:val="fr-FR" w:bidi="ar-DZ"/>
        </w:rPr>
        <w:t>ن الهدف منها توضيح قرار إداري.</w:t>
      </w:r>
    </w:p>
    <w:p w:rsidR="00E45715" w:rsidRDefault="00C82C84"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وتحرك دعوى التفسي</w:t>
      </w:r>
      <w:r w:rsidR="00E45715">
        <w:rPr>
          <w:rFonts w:ascii="Simplified Arabic" w:hAnsi="Simplified Arabic" w:cs="Simplified Arabic" w:hint="cs"/>
          <w:sz w:val="32"/>
          <w:szCs w:val="32"/>
          <w:rtl/>
          <w:lang w:val="fr-FR" w:bidi="ar-DZ"/>
        </w:rPr>
        <w:t>ر بطريقتين:</w:t>
      </w:r>
    </w:p>
    <w:p w:rsidR="009A237F" w:rsidRDefault="009A237F"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w:t>
      </w:r>
      <w:r w:rsidR="00E45715">
        <w:rPr>
          <w:rFonts w:ascii="Simplified Arabic" w:hAnsi="Simplified Arabic" w:cs="Simplified Arabic" w:hint="cs"/>
          <w:sz w:val="32"/>
          <w:szCs w:val="32"/>
          <w:rtl/>
          <w:lang w:val="fr-FR" w:bidi="ar-DZ"/>
        </w:rPr>
        <w:t xml:space="preserve">الطريق المباشر: وهنا يجوز لكل من له الصفة والمصلحة، أن يرفع الدعوى التفسيرية للقرار الإداري أمام </w:t>
      </w:r>
      <w:proofErr w:type="gramStart"/>
      <w:r w:rsidR="00E45715">
        <w:rPr>
          <w:rFonts w:ascii="Simplified Arabic" w:hAnsi="Simplified Arabic" w:cs="Simplified Arabic" w:hint="cs"/>
          <w:sz w:val="32"/>
          <w:szCs w:val="32"/>
          <w:rtl/>
          <w:lang w:val="fr-FR" w:bidi="ar-DZ"/>
        </w:rPr>
        <w:t>المحكمة</w:t>
      </w:r>
      <w:r w:rsidR="00780F05">
        <w:rPr>
          <w:rFonts w:ascii="Simplified Arabic" w:hAnsi="Simplified Arabic" w:cs="Simplified Arabic" w:hint="cs"/>
          <w:sz w:val="32"/>
          <w:szCs w:val="32"/>
          <w:rtl/>
          <w:lang w:val="fr-FR" w:bidi="ar-DZ"/>
        </w:rPr>
        <w:t xml:space="preserve"> </w:t>
      </w:r>
      <w:r w:rsidR="00DA5F34">
        <w:rPr>
          <w:rStyle w:val="Appelnotedebasdep"/>
          <w:rFonts w:ascii="Simplified Arabic" w:hAnsi="Simplified Arabic" w:cs="Simplified Arabic"/>
          <w:sz w:val="32"/>
          <w:szCs w:val="32"/>
          <w:rtl/>
          <w:lang w:val="fr-FR" w:bidi="ar-DZ"/>
        </w:rPr>
        <w:footnoteReference w:id="140"/>
      </w:r>
      <w:r w:rsidR="00DA5F34">
        <w:rPr>
          <w:rFonts w:ascii="Simplified Arabic" w:hAnsi="Simplified Arabic" w:cs="Simplified Arabic" w:hint="cs"/>
          <w:sz w:val="32"/>
          <w:szCs w:val="32"/>
          <w:rtl/>
          <w:lang w:val="fr-FR" w:bidi="ar-DZ"/>
        </w:rPr>
        <w:t>.</w:t>
      </w:r>
      <w:proofErr w:type="gramEnd"/>
    </w:p>
    <w:p w:rsidR="00E45715" w:rsidRDefault="00887C89"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w:t>
      </w:r>
      <w:r w:rsidR="00E45715">
        <w:rPr>
          <w:rFonts w:ascii="Simplified Arabic" w:hAnsi="Simplified Arabic" w:cs="Simplified Arabic" w:hint="cs"/>
          <w:sz w:val="32"/>
          <w:szCs w:val="32"/>
          <w:rtl/>
          <w:lang w:val="fr-FR" w:bidi="ar-DZ"/>
        </w:rPr>
        <w:t xml:space="preserve">الطريق الغير مباشر: وهنا تقوم جهة القضاء العادي في حالة الدفع بالغموض من أحد الأطراف، بإحالة الملف على المحكمة الإدارية من </w:t>
      </w:r>
      <w:r w:rsidR="00C82C84">
        <w:rPr>
          <w:rFonts w:ascii="Simplified Arabic" w:hAnsi="Simplified Arabic" w:cs="Simplified Arabic" w:hint="cs"/>
          <w:sz w:val="32"/>
          <w:szCs w:val="32"/>
          <w:rtl/>
          <w:lang w:val="fr-FR" w:bidi="ar-DZ"/>
        </w:rPr>
        <w:t>أجل النظر في موضوع النزاع، والقاضي في دعوى التفس</w:t>
      </w:r>
      <w:r w:rsidR="00E45715">
        <w:rPr>
          <w:rFonts w:ascii="Simplified Arabic" w:hAnsi="Simplified Arabic" w:cs="Simplified Arabic" w:hint="cs"/>
          <w:sz w:val="32"/>
          <w:szCs w:val="32"/>
          <w:rtl/>
          <w:lang w:val="fr-FR" w:bidi="ar-DZ"/>
        </w:rPr>
        <w:t>ير ليست له سلطة البحث في مدى شرعي</w:t>
      </w:r>
      <w:r w:rsidR="00C82C84">
        <w:rPr>
          <w:rFonts w:ascii="Simplified Arabic" w:hAnsi="Simplified Arabic" w:cs="Simplified Arabic" w:hint="cs"/>
          <w:sz w:val="32"/>
          <w:szCs w:val="32"/>
          <w:rtl/>
          <w:lang w:val="fr-FR" w:bidi="ar-DZ"/>
        </w:rPr>
        <w:t>ة القرار المطعون فيه</w:t>
      </w:r>
      <w:r w:rsidR="00E45715">
        <w:rPr>
          <w:rFonts w:ascii="Simplified Arabic" w:hAnsi="Simplified Arabic" w:cs="Simplified Arabic" w:hint="cs"/>
          <w:sz w:val="32"/>
          <w:szCs w:val="32"/>
          <w:rtl/>
          <w:lang w:val="fr-FR" w:bidi="ar-DZ"/>
        </w:rPr>
        <w:t>، وليس له أن يلغيه، لأن الدعوى هنا هي دعوى ت</w:t>
      </w:r>
      <w:r w:rsidR="00905780">
        <w:rPr>
          <w:rFonts w:ascii="Simplified Arabic" w:hAnsi="Simplified Arabic" w:cs="Simplified Arabic" w:hint="cs"/>
          <w:sz w:val="32"/>
          <w:szCs w:val="32"/>
          <w:rtl/>
          <w:lang w:val="fr-FR" w:bidi="ar-DZ"/>
        </w:rPr>
        <w:t>فسير</w:t>
      </w:r>
      <w:r w:rsidR="00E45715">
        <w:rPr>
          <w:rFonts w:ascii="Simplified Arabic" w:hAnsi="Simplified Arabic" w:cs="Simplified Arabic" w:hint="cs"/>
          <w:sz w:val="32"/>
          <w:szCs w:val="32"/>
          <w:rtl/>
          <w:lang w:val="fr-FR" w:bidi="ar-DZ"/>
        </w:rPr>
        <w:t>، وليست دعوى إلغاء</w:t>
      </w:r>
      <w:r w:rsidR="00AA13BA">
        <w:rPr>
          <w:rFonts w:ascii="Simplified Arabic" w:hAnsi="Simplified Arabic" w:cs="Simplified Arabic" w:hint="cs"/>
          <w:sz w:val="32"/>
          <w:szCs w:val="32"/>
          <w:rtl/>
          <w:lang w:val="fr-FR" w:bidi="ar-DZ"/>
        </w:rPr>
        <w:t>.</w:t>
      </w:r>
      <w:r w:rsidR="002571AE">
        <w:rPr>
          <w:rStyle w:val="Appelnotedebasdep"/>
          <w:rFonts w:ascii="Simplified Arabic" w:hAnsi="Simplified Arabic" w:cs="Simplified Arabic"/>
          <w:sz w:val="32"/>
          <w:szCs w:val="32"/>
          <w:rtl/>
          <w:lang w:val="fr-FR" w:bidi="ar-DZ"/>
        </w:rPr>
        <w:footnoteReference w:id="141"/>
      </w:r>
      <w:r w:rsidR="00E45715">
        <w:rPr>
          <w:rFonts w:ascii="Simplified Arabic" w:hAnsi="Simplified Arabic" w:cs="Simplified Arabic" w:hint="cs"/>
          <w:sz w:val="32"/>
          <w:szCs w:val="32"/>
          <w:rtl/>
          <w:lang w:val="fr-FR" w:bidi="ar-DZ"/>
        </w:rPr>
        <w:t xml:space="preserve"> </w:t>
      </w:r>
    </w:p>
    <w:p w:rsidR="001333E5" w:rsidRPr="00780F05" w:rsidRDefault="00AD3AF8" w:rsidP="0078217A">
      <w:pPr>
        <w:spacing w:line="240" w:lineRule="auto"/>
        <w:ind w:left="-2"/>
        <w:jc w:val="both"/>
        <w:rPr>
          <w:rFonts w:ascii="Simplified Arabic" w:hAnsi="Simplified Arabic" w:cs="Simplified Arabic"/>
          <w:sz w:val="32"/>
          <w:szCs w:val="32"/>
          <w:lang w:val="fr-FR" w:bidi="ar-DZ"/>
        </w:rPr>
      </w:pPr>
      <w:r w:rsidRPr="00780F05">
        <w:rPr>
          <w:rFonts w:ascii="Simplified Arabic" w:hAnsi="Simplified Arabic" w:cs="Simplified Arabic" w:hint="cs"/>
          <w:sz w:val="32"/>
          <w:szCs w:val="32"/>
          <w:rtl/>
          <w:lang w:val="fr-FR" w:bidi="ar-DZ"/>
        </w:rPr>
        <w:t>3-</w:t>
      </w:r>
      <w:r w:rsidR="00780F05">
        <w:rPr>
          <w:rFonts w:ascii="Simplified Arabic" w:hAnsi="Simplified Arabic" w:cs="Simplified Arabic" w:hint="cs"/>
          <w:sz w:val="32"/>
          <w:szCs w:val="32"/>
          <w:rtl/>
          <w:lang w:val="fr-FR" w:bidi="ar-DZ"/>
        </w:rPr>
        <w:t xml:space="preserve"> </w:t>
      </w:r>
      <w:proofErr w:type="gramStart"/>
      <w:r w:rsidR="001333E5" w:rsidRPr="00780F05">
        <w:rPr>
          <w:rFonts w:ascii="Simplified Arabic" w:hAnsi="Simplified Arabic" w:cs="Simplified Arabic" w:hint="cs"/>
          <w:sz w:val="32"/>
          <w:szCs w:val="32"/>
          <w:rtl/>
          <w:lang w:val="fr-FR" w:bidi="ar-DZ"/>
        </w:rPr>
        <w:t>دعوى</w:t>
      </w:r>
      <w:proofErr w:type="gramEnd"/>
      <w:r w:rsidR="001333E5" w:rsidRPr="00780F05">
        <w:rPr>
          <w:rFonts w:ascii="Simplified Arabic" w:hAnsi="Simplified Arabic" w:cs="Simplified Arabic" w:hint="cs"/>
          <w:sz w:val="32"/>
          <w:szCs w:val="32"/>
          <w:rtl/>
          <w:lang w:val="fr-FR" w:bidi="ar-DZ"/>
        </w:rPr>
        <w:t xml:space="preserve"> تقدير المشروعية:</w:t>
      </w:r>
    </w:p>
    <w:p w:rsidR="001333E5" w:rsidRDefault="0063147F"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لقد بينت المادة801 </w:t>
      </w:r>
      <w:proofErr w:type="gramStart"/>
      <w:r>
        <w:rPr>
          <w:rFonts w:ascii="Simplified Arabic" w:hAnsi="Simplified Arabic" w:cs="Simplified Arabic" w:hint="cs"/>
          <w:sz w:val="32"/>
          <w:szCs w:val="32"/>
          <w:rtl/>
          <w:lang w:val="fr-FR" w:bidi="ar-DZ"/>
        </w:rPr>
        <w:t>من</w:t>
      </w:r>
      <w:proofErr w:type="gramEnd"/>
      <w:r>
        <w:rPr>
          <w:rFonts w:ascii="Simplified Arabic" w:hAnsi="Simplified Arabic" w:cs="Simplified Arabic" w:hint="cs"/>
          <w:sz w:val="32"/>
          <w:szCs w:val="32"/>
          <w:rtl/>
          <w:lang w:val="fr-FR" w:bidi="ar-DZ"/>
        </w:rPr>
        <w:t xml:space="preserve"> </w:t>
      </w:r>
      <w:proofErr w:type="spellStart"/>
      <w:r>
        <w:rPr>
          <w:rFonts w:ascii="Simplified Arabic" w:hAnsi="Simplified Arabic" w:cs="Simplified Arabic" w:hint="cs"/>
          <w:sz w:val="32"/>
          <w:szCs w:val="32"/>
          <w:rtl/>
          <w:lang w:val="fr-FR" w:bidi="ar-DZ"/>
        </w:rPr>
        <w:t>ق</w:t>
      </w:r>
      <w:r w:rsidR="00AD3AF8">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إ</w:t>
      </w:r>
      <w:r w:rsidR="00AD3AF8">
        <w:rPr>
          <w:rFonts w:ascii="Simplified Arabic" w:hAnsi="Simplified Arabic" w:cs="Simplified Arabic" w:hint="cs"/>
          <w:sz w:val="32"/>
          <w:szCs w:val="32"/>
          <w:rtl/>
          <w:lang w:val="fr-FR" w:bidi="ar-DZ"/>
        </w:rPr>
        <w:t>.م.</w:t>
      </w:r>
      <w:r>
        <w:rPr>
          <w:rFonts w:ascii="Simplified Arabic" w:hAnsi="Simplified Arabic" w:cs="Simplified Arabic" w:hint="cs"/>
          <w:sz w:val="32"/>
          <w:szCs w:val="32"/>
          <w:rtl/>
          <w:lang w:val="fr-FR" w:bidi="ar-DZ"/>
        </w:rPr>
        <w:t>إ</w:t>
      </w:r>
      <w:proofErr w:type="spellEnd"/>
      <w:r>
        <w:rPr>
          <w:rFonts w:ascii="Simplified Arabic" w:hAnsi="Simplified Arabic" w:cs="Simplified Arabic" w:hint="cs"/>
          <w:sz w:val="32"/>
          <w:szCs w:val="32"/>
          <w:rtl/>
          <w:lang w:val="fr-FR" w:bidi="ar-DZ"/>
        </w:rPr>
        <w:t xml:space="preserve"> القرارات التي تصلح بأن تكون محلا لدعوى تقدير المشروعية وهي: القرارات الصادرة عن: </w:t>
      </w:r>
      <w:r w:rsidR="00AD3AF8">
        <w:rPr>
          <w:rFonts w:ascii="Simplified Arabic" w:hAnsi="Simplified Arabic" w:cs="Simplified Arabic" w:hint="cs"/>
          <w:sz w:val="32"/>
          <w:szCs w:val="32"/>
          <w:rtl/>
          <w:lang w:val="fr-FR" w:bidi="ar-DZ"/>
        </w:rPr>
        <w:t>رؤساء</w:t>
      </w:r>
      <w:r>
        <w:rPr>
          <w:rFonts w:ascii="Simplified Arabic" w:hAnsi="Simplified Arabic" w:cs="Simplified Arabic" w:hint="cs"/>
          <w:sz w:val="32"/>
          <w:szCs w:val="32"/>
          <w:rtl/>
          <w:lang w:val="fr-FR" w:bidi="ar-DZ"/>
        </w:rPr>
        <w:t xml:space="preserve"> المجالس الشعبية والبلدية، مسؤولي المصالح الإدارية البلدية، قرارات مديري المؤسسات العمومية الإدارية" </w:t>
      </w:r>
      <w:r w:rsidR="00905780">
        <w:rPr>
          <w:rFonts w:ascii="Simplified Arabic" w:hAnsi="Simplified Arabic" w:cs="Simplified Arabic" w:hint="cs"/>
          <w:sz w:val="32"/>
          <w:szCs w:val="32"/>
          <w:rtl/>
          <w:lang w:val="fr-FR" w:bidi="ar-DZ"/>
        </w:rPr>
        <w:t>. ،</w:t>
      </w:r>
      <w:r>
        <w:rPr>
          <w:rFonts w:ascii="Simplified Arabic" w:hAnsi="Simplified Arabic" w:cs="Simplified Arabic" w:hint="cs"/>
          <w:sz w:val="32"/>
          <w:szCs w:val="32"/>
          <w:rtl/>
          <w:lang w:val="fr-FR" w:bidi="ar-DZ"/>
        </w:rPr>
        <w:t xml:space="preserve">وترفع هذه الدعوى على القرارات التي لا تصلح بأن تكون محلا للدعوى الإلغاء، أما فيما يتعلق بالشروط التي يجب توافرها في رافع الدعوى فهي نفس الشروط المذكورة  آنفا في </w:t>
      </w:r>
      <w:r w:rsidR="00905780">
        <w:rPr>
          <w:rFonts w:ascii="Simplified Arabic" w:hAnsi="Simplified Arabic" w:cs="Simplified Arabic" w:hint="cs"/>
          <w:sz w:val="32"/>
          <w:szCs w:val="32"/>
          <w:rtl/>
          <w:lang w:val="fr-FR" w:bidi="ar-DZ"/>
        </w:rPr>
        <w:t>ال</w:t>
      </w:r>
      <w:r>
        <w:rPr>
          <w:rFonts w:ascii="Simplified Arabic" w:hAnsi="Simplified Arabic" w:cs="Simplified Arabic" w:hint="cs"/>
          <w:sz w:val="32"/>
          <w:szCs w:val="32"/>
          <w:rtl/>
          <w:lang w:val="fr-FR" w:bidi="ar-DZ"/>
        </w:rPr>
        <w:t>دعاوى السابقة، وتتحرك هذه الدعوى بطريقتين إما بالدعوى المباشرة أو الإحالة القضائية من القضاء العادي إلى القضاء الإداري، وفي هذه الدعوى يجب على القاضي الإداري الفصل في مدى مشروعية القرار الإداري وعدم مشروعيته بمعنى</w:t>
      </w:r>
      <w:r w:rsidR="0038742B">
        <w:rPr>
          <w:rFonts w:ascii="Simplified Arabic" w:hAnsi="Simplified Arabic" w:cs="Simplified Arabic" w:hint="cs"/>
          <w:sz w:val="32"/>
          <w:szCs w:val="32"/>
          <w:rtl/>
          <w:lang w:val="fr-FR" w:bidi="ar-DZ"/>
        </w:rPr>
        <w:t xml:space="preserve"> النظر في</w:t>
      </w:r>
      <w:r>
        <w:rPr>
          <w:rFonts w:ascii="Simplified Arabic" w:hAnsi="Simplified Arabic" w:cs="Simplified Arabic" w:hint="cs"/>
          <w:sz w:val="32"/>
          <w:szCs w:val="32"/>
          <w:rtl/>
          <w:lang w:val="fr-FR" w:bidi="ar-DZ"/>
        </w:rPr>
        <w:t xml:space="preserve"> مدى توافر أركان القرار الإداري من سبب،</w:t>
      </w:r>
      <w:r w:rsidR="00C449C8">
        <w:rPr>
          <w:rFonts w:ascii="Simplified Arabic" w:hAnsi="Simplified Arabic" w:cs="Simplified Arabic" w:hint="cs"/>
          <w:sz w:val="32"/>
          <w:szCs w:val="32"/>
          <w:rtl/>
          <w:lang w:val="fr-FR" w:bidi="ar-DZ"/>
        </w:rPr>
        <w:t xml:space="preserve"> واختصاص، ومحل، وشكل وإجراءات وهدف، </w:t>
      </w:r>
      <w:r w:rsidR="0038742B">
        <w:rPr>
          <w:rFonts w:ascii="Simplified Arabic" w:hAnsi="Simplified Arabic" w:cs="Simplified Arabic" w:hint="cs"/>
          <w:sz w:val="32"/>
          <w:szCs w:val="32"/>
          <w:rtl/>
          <w:lang w:val="fr-FR" w:bidi="ar-DZ"/>
        </w:rPr>
        <w:t>و</w:t>
      </w:r>
      <w:r w:rsidR="00C449C8">
        <w:rPr>
          <w:rFonts w:ascii="Simplified Arabic" w:hAnsi="Simplified Arabic" w:cs="Simplified Arabic" w:hint="cs"/>
          <w:sz w:val="32"/>
          <w:szCs w:val="32"/>
          <w:rtl/>
          <w:lang w:val="fr-FR" w:bidi="ar-DZ"/>
        </w:rPr>
        <w:t>م</w:t>
      </w:r>
      <w:r w:rsidR="0038742B">
        <w:rPr>
          <w:rFonts w:ascii="Simplified Arabic" w:hAnsi="Simplified Arabic" w:cs="Simplified Arabic" w:hint="cs"/>
          <w:sz w:val="32"/>
          <w:szCs w:val="32"/>
          <w:rtl/>
          <w:lang w:val="fr-FR" w:bidi="ar-DZ"/>
        </w:rPr>
        <w:t>ن حيث سلامتها وخلوها من العيوب، وعند</w:t>
      </w:r>
      <w:r w:rsidR="00C449C8">
        <w:rPr>
          <w:rFonts w:ascii="Simplified Arabic" w:hAnsi="Simplified Arabic" w:cs="Simplified Arabic" w:hint="cs"/>
          <w:sz w:val="32"/>
          <w:szCs w:val="32"/>
          <w:rtl/>
          <w:lang w:val="fr-FR" w:bidi="ar-DZ"/>
        </w:rPr>
        <w:t xml:space="preserve"> معاينة قاضي المشروعية للقرار من حيث مدى الأركان التي يقوم عليها، يقوم</w:t>
      </w:r>
      <w:r w:rsidR="006704C7">
        <w:rPr>
          <w:rFonts w:ascii="Simplified Arabic" w:hAnsi="Simplified Arabic" w:cs="Simplified Arabic" w:hint="cs"/>
          <w:sz w:val="32"/>
          <w:szCs w:val="32"/>
          <w:rtl/>
          <w:lang w:val="fr-FR" w:bidi="ar-DZ"/>
        </w:rPr>
        <w:t xml:space="preserve"> بالتصريح إما</w:t>
      </w:r>
      <w:r w:rsidR="00A22546">
        <w:rPr>
          <w:rStyle w:val="Appelnotedebasdep"/>
          <w:rFonts w:ascii="Simplified Arabic" w:hAnsi="Simplified Arabic" w:cs="Simplified Arabic"/>
          <w:sz w:val="32"/>
          <w:szCs w:val="32"/>
          <w:rtl/>
          <w:lang w:val="fr-FR" w:bidi="ar-DZ"/>
        </w:rPr>
        <w:footnoteReference w:id="142"/>
      </w:r>
      <w:r w:rsidR="006704C7">
        <w:rPr>
          <w:rFonts w:ascii="Simplified Arabic" w:hAnsi="Simplified Arabic" w:cs="Simplified Arabic" w:hint="cs"/>
          <w:sz w:val="32"/>
          <w:szCs w:val="32"/>
          <w:rtl/>
          <w:lang w:val="fr-FR" w:bidi="ar-DZ"/>
        </w:rPr>
        <w:t>:</w:t>
      </w:r>
    </w:p>
    <w:p w:rsidR="006704C7" w:rsidRDefault="006704C7" w:rsidP="0078217A">
      <w:pPr>
        <w:pStyle w:val="Paragraphedeliste"/>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بمشروعية القرار، أو عدم مشروعيته، و</w:t>
      </w:r>
      <w:r w:rsidR="00441E83">
        <w:rPr>
          <w:rFonts w:ascii="Simplified Arabic" w:hAnsi="Simplified Arabic" w:cs="Simplified Arabic" w:hint="cs"/>
          <w:sz w:val="32"/>
          <w:szCs w:val="32"/>
          <w:rtl/>
          <w:lang w:val="fr-FR" w:bidi="ar-DZ"/>
        </w:rPr>
        <w:t>يكون حكمه ح</w:t>
      </w:r>
      <w:r w:rsidR="0038742B">
        <w:rPr>
          <w:rFonts w:ascii="Simplified Arabic" w:hAnsi="Simplified Arabic" w:cs="Simplified Arabic" w:hint="cs"/>
          <w:sz w:val="32"/>
          <w:szCs w:val="32"/>
          <w:rtl/>
          <w:lang w:val="fr-FR" w:bidi="ar-DZ"/>
        </w:rPr>
        <w:t>ائزا لقوة الشيء المق</w:t>
      </w:r>
      <w:r w:rsidR="00441E83">
        <w:rPr>
          <w:rFonts w:ascii="Simplified Arabic" w:hAnsi="Simplified Arabic" w:cs="Simplified Arabic" w:hint="cs"/>
          <w:sz w:val="32"/>
          <w:szCs w:val="32"/>
          <w:rtl/>
          <w:lang w:val="fr-FR" w:bidi="ar-DZ"/>
        </w:rPr>
        <w:t>ضي به</w:t>
      </w:r>
      <w:r>
        <w:rPr>
          <w:rFonts w:ascii="Simplified Arabic" w:hAnsi="Simplified Arabic" w:cs="Simplified Arabic" w:hint="cs"/>
          <w:sz w:val="32"/>
          <w:szCs w:val="32"/>
          <w:rtl/>
          <w:lang w:val="fr-FR" w:bidi="ar-DZ"/>
        </w:rPr>
        <w:t xml:space="preserve"> يل</w:t>
      </w:r>
      <w:r w:rsidR="00441E83">
        <w:rPr>
          <w:rFonts w:ascii="Simplified Arabic" w:hAnsi="Simplified Arabic" w:cs="Simplified Arabic" w:hint="cs"/>
          <w:sz w:val="32"/>
          <w:szCs w:val="32"/>
          <w:rtl/>
          <w:lang w:val="fr-FR" w:bidi="ar-DZ"/>
        </w:rPr>
        <w:t>ت</w:t>
      </w:r>
      <w:r>
        <w:rPr>
          <w:rFonts w:ascii="Simplified Arabic" w:hAnsi="Simplified Arabic" w:cs="Simplified Arabic" w:hint="cs"/>
          <w:sz w:val="32"/>
          <w:szCs w:val="32"/>
          <w:rtl/>
          <w:lang w:val="fr-FR" w:bidi="ar-DZ"/>
        </w:rPr>
        <w:t>زم</w:t>
      </w:r>
      <w:r w:rsidR="00441E83">
        <w:rPr>
          <w:rFonts w:ascii="Simplified Arabic" w:hAnsi="Simplified Arabic" w:cs="Simplified Arabic" w:hint="cs"/>
          <w:sz w:val="32"/>
          <w:szCs w:val="32"/>
          <w:rtl/>
          <w:lang w:val="fr-FR" w:bidi="ar-DZ"/>
        </w:rPr>
        <w:t xml:space="preserve"> به</w:t>
      </w:r>
      <w:r>
        <w:rPr>
          <w:rFonts w:ascii="Simplified Arabic" w:hAnsi="Simplified Arabic" w:cs="Simplified Arabic" w:hint="cs"/>
          <w:sz w:val="32"/>
          <w:szCs w:val="32"/>
          <w:rtl/>
          <w:lang w:val="fr-FR" w:bidi="ar-DZ"/>
        </w:rPr>
        <w:t xml:space="preserve"> القاضي </w:t>
      </w:r>
      <w:proofErr w:type="gramStart"/>
      <w:r>
        <w:rPr>
          <w:rFonts w:ascii="Simplified Arabic" w:hAnsi="Simplified Arabic" w:cs="Simplified Arabic" w:hint="cs"/>
          <w:sz w:val="32"/>
          <w:szCs w:val="32"/>
          <w:rtl/>
          <w:lang w:val="fr-FR" w:bidi="ar-DZ"/>
        </w:rPr>
        <w:t>العادي</w:t>
      </w:r>
      <w:r>
        <w:rPr>
          <w:rStyle w:val="Appelnotedebasdep"/>
          <w:rFonts w:ascii="Simplified Arabic" w:hAnsi="Simplified Arabic" w:cs="Simplified Arabic"/>
          <w:sz w:val="32"/>
          <w:szCs w:val="32"/>
          <w:rtl/>
          <w:lang w:val="fr-FR" w:bidi="ar-DZ"/>
        </w:rPr>
        <w:footnoteReference w:id="143"/>
      </w:r>
      <w:r w:rsidR="00CD69CA">
        <w:rPr>
          <w:rFonts w:ascii="Simplified Arabic" w:hAnsi="Simplified Arabic" w:cs="Simplified Arabic" w:hint="cs"/>
          <w:sz w:val="32"/>
          <w:szCs w:val="32"/>
          <w:rtl/>
          <w:lang w:val="fr-FR" w:bidi="ar-DZ"/>
        </w:rPr>
        <w:t>.</w:t>
      </w:r>
      <w:proofErr w:type="gramEnd"/>
    </w:p>
    <w:p w:rsidR="006704C7" w:rsidRPr="006704C7" w:rsidRDefault="006704C7" w:rsidP="0078217A">
      <w:pPr>
        <w:pStyle w:val="Paragraphedeliste"/>
        <w:spacing w:line="240" w:lineRule="auto"/>
        <w:ind w:left="-2"/>
        <w:jc w:val="both"/>
        <w:rPr>
          <w:rFonts w:ascii="Simplified Arabic" w:hAnsi="Simplified Arabic" w:cs="Simplified Arabic"/>
          <w:b/>
          <w:bCs/>
          <w:sz w:val="32"/>
          <w:szCs w:val="32"/>
          <w:rtl/>
          <w:lang w:val="fr-FR" w:bidi="ar-DZ"/>
        </w:rPr>
      </w:pPr>
      <w:r w:rsidRPr="006704C7">
        <w:rPr>
          <w:rFonts w:ascii="Simplified Arabic" w:hAnsi="Simplified Arabic" w:cs="Simplified Arabic" w:hint="cs"/>
          <w:b/>
          <w:bCs/>
          <w:sz w:val="32"/>
          <w:szCs w:val="32"/>
          <w:rtl/>
          <w:lang w:val="fr-FR" w:bidi="ar-DZ"/>
        </w:rPr>
        <w:t xml:space="preserve">ثانيا: </w:t>
      </w:r>
      <w:proofErr w:type="gramStart"/>
      <w:r w:rsidRPr="006704C7">
        <w:rPr>
          <w:rFonts w:ascii="Simplified Arabic" w:hAnsi="Simplified Arabic" w:cs="Simplified Arabic" w:hint="cs"/>
          <w:b/>
          <w:bCs/>
          <w:sz w:val="32"/>
          <w:szCs w:val="32"/>
          <w:rtl/>
          <w:lang w:val="fr-FR" w:bidi="ar-DZ"/>
        </w:rPr>
        <w:t>رقابة</w:t>
      </w:r>
      <w:proofErr w:type="gramEnd"/>
      <w:r w:rsidRPr="006704C7">
        <w:rPr>
          <w:rFonts w:ascii="Simplified Arabic" w:hAnsi="Simplified Arabic" w:cs="Simplified Arabic" w:hint="cs"/>
          <w:b/>
          <w:bCs/>
          <w:sz w:val="32"/>
          <w:szCs w:val="32"/>
          <w:rtl/>
          <w:lang w:val="fr-FR" w:bidi="ar-DZ"/>
        </w:rPr>
        <w:t xml:space="preserve"> القضاء الإداري تحد المشروعية:</w:t>
      </w:r>
    </w:p>
    <w:p w:rsidR="006704C7" w:rsidRDefault="006704C7"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ليس</w:t>
      </w:r>
      <w:r w:rsidR="0038742B">
        <w:rPr>
          <w:rFonts w:ascii="Simplified Arabic" w:hAnsi="Simplified Arabic" w:cs="Simplified Arabic" w:hint="cs"/>
          <w:sz w:val="32"/>
          <w:szCs w:val="32"/>
          <w:rtl/>
          <w:lang w:val="fr-FR" w:bidi="ar-DZ"/>
        </w:rPr>
        <w:t>ت</w:t>
      </w:r>
      <w:r>
        <w:rPr>
          <w:rFonts w:ascii="Simplified Arabic" w:hAnsi="Simplified Arabic" w:cs="Simplified Arabic" w:hint="cs"/>
          <w:sz w:val="32"/>
          <w:szCs w:val="32"/>
          <w:rtl/>
          <w:lang w:val="fr-FR" w:bidi="ar-DZ"/>
        </w:rPr>
        <w:t xml:space="preserve"> كل المراسيم الرئاسية تخضع لرقابة مجلس الدولة، إذ هنالك بعض المراسيم تخرج م</w:t>
      </w:r>
      <w:r w:rsidR="0038742B">
        <w:rPr>
          <w:rFonts w:ascii="Simplified Arabic" w:hAnsi="Simplified Arabic" w:cs="Simplified Arabic" w:hint="cs"/>
          <w:sz w:val="32"/>
          <w:szCs w:val="32"/>
          <w:rtl/>
          <w:lang w:val="fr-FR" w:bidi="ar-DZ"/>
        </w:rPr>
        <w:t xml:space="preserve">ن نطاق هذه الرقابة، على </w:t>
      </w:r>
      <w:proofErr w:type="spellStart"/>
      <w:r w:rsidR="0038742B">
        <w:rPr>
          <w:rFonts w:ascii="Simplified Arabic" w:hAnsi="Simplified Arabic" w:cs="Simplified Arabic" w:hint="cs"/>
          <w:sz w:val="32"/>
          <w:szCs w:val="32"/>
          <w:rtl/>
          <w:lang w:val="fr-FR" w:bidi="ar-DZ"/>
        </w:rPr>
        <w:t>إعتبار</w:t>
      </w:r>
      <w:proofErr w:type="spellEnd"/>
      <w:r w:rsidR="0038742B">
        <w:rPr>
          <w:rFonts w:ascii="Simplified Arabic" w:hAnsi="Simplified Arabic" w:cs="Simplified Arabic" w:hint="cs"/>
          <w:sz w:val="32"/>
          <w:szCs w:val="32"/>
          <w:rtl/>
          <w:lang w:val="fr-FR" w:bidi="ar-DZ"/>
        </w:rPr>
        <w:t xml:space="preserve"> أ</w:t>
      </w:r>
      <w:r>
        <w:rPr>
          <w:rFonts w:ascii="Simplified Arabic" w:hAnsi="Simplified Arabic" w:cs="Simplified Arabic" w:hint="cs"/>
          <w:sz w:val="32"/>
          <w:szCs w:val="32"/>
          <w:rtl/>
          <w:lang w:val="fr-FR" w:bidi="ar-DZ"/>
        </w:rPr>
        <w:t>نها قرارات إدارية محصنة والتي تصنف ضمن "أعمال السيادة" لأنها تتخذ في ظروف استثنائية، طبقا لنظرية أعمال السيادة</w:t>
      </w:r>
      <w:r>
        <w:rPr>
          <w:rStyle w:val="Appelnotedebasdep"/>
          <w:rFonts w:ascii="Simplified Arabic" w:hAnsi="Simplified Arabic" w:cs="Simplified Arabic"/>
          <w:sz w:val="32"/>
          <w:szCs w:val="32"/>
          <w:rtl/>
          <w:lang w:val="fr-FR" w:bidi="ar-DZ"/>
        </w:rPr>
        <w:footnoteReference w:id="144"/>
      </w:r>
      <w:r w:rsidR="0075710D">
        <w:rPr>
          <w:rFonts w:ascii="Simplified Arabic" w:hAnsi="Simplified Arabic" w:cs="Simplified Arabic" w:hint="cs"/>
          <w:sz w:val="32"/>
          <w:szCs w:val="32"/>
          <w:rtl/>
          <w:lang w:val="fr-FR" w:bidi="ar-DZ"/>
        </w:rPr>
        <w:t>.</w:t>
      </w:r>
    </w:p>
    <w:p w:rsidR="007C32F8" w:rsidRDefault="006704C7" w:rsidP="0078217A">
      <w:pPr>
        <w:pStyle w:val="Paragraphedeliste"/>
        <w:spacing w:line="240" w:lineRule="auto"/>
        <w:ind w:left="-2"/>
        <w:jc w:val="both"/>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وهذه</w:t>
      </w:r>
      <w:proofErr w:type="gramEnd"/>
      <w:r>
        <w:rPr>
          <w:rFonts w:ascii="Simplified Arabic" w:hAnsi="Simplified Arabic" w:cs="Simplified Arabic" w:hint="cs"/>
          <w:sz w:val="32"/>
          <w:szCs w:val="32"/>
          <w:rtl/>
          <w:lang w:val="fr-FR" w:bidi="ar-DZ"/>
        </w:rPr>
        <w:t xml:space="preserve"> النظرية ابتدعها مجلس الدولة الفرنسي، وذلك لحمايته من خطر إلغائه</w:t>
      </w:r>
      <w:r w:rsidR="007C32F8">
        <w:rPr>
          <w:rFonts w:ascii="Simplified Arabic" w:hAnsi="Simplified Arabic" w:cs="Simplified Arabic" w:hint="cs"/>
          <w:sz w:val="32"/>
          <w:szCs w:val="32"/>
          <w:rtl/>
          <w:lang w:val="fr-FR" w:bidi="ar-DZ"/>
        </w:rPr>
        <w:t xml:space="preserve"> من طرف السلطة الإدارية المركزية</w:t>
      </w:r>
      <w:r w:rsidR="0075710D">
        <w:rPr>
          <w:rFonts w:ascii="Simplified Arabic" w:hAnsi="Simplified Arabic" w:cs="Simplified Arabic" w:hint="cs"/>
          <w:sz w:val="32"/>
          <w:szCs w:val="32"/>
          <w:rtl/>
          <w:lang w:val="fr-FR" w:bidi="ar-DZ"/>
        </w:rPr>
        <w:t>،</w:t>
      </w:r>
      <w:r w:rsidR="007C32F8">
        <w:rPr>
          <w:rFonts w:ascii="Simplified Arabic" w:hAnsi="Simplified Arabic" w:cs="Simplified Arabic" w:hint="cs"/>
          <w:sz w:val="32"/>
          <w:szCs w:val="32"/>
          <w:rtl/>
          <w:lang w:val="fr-FR" w:bidi="ar-DZ"/>
        </w:rPr>
        <w:t xml:space="preserve"> و</w:t>
      </w:r>
      <w:r w:rsidR="0075710D">
        <w:rPr>
          <w:rFonts w:ascii="Simplified Arabic" w:hAnsi="Simplified Arabic" w:cs="Simplified Arabic" w:hint="cs"/>
          <w:sz w:val="32"/>
          <w:szCs w:val="32"/>
          <w:rtl/>
          <w:lang w:val="fr-FR" w:bidi="ar-DZ"/>
        </w:rPr>
        <w:t>ت</w:t>
      </w:r>
      <w:r w:rsidR="00CD69CA">
        <w:rPr>
          <w:rFonts w:ascii="Simplified Arabic" w:hAnsi="Simplified Arabic" w:cs="Simplified Arabic" w:hint="cs"/>
          <w:sz w:val="32"/>
          <w:szCs w:val="32"/>
          <w:rtl/>
          <w:lang w:val="fr-FR" w:bidi="ar-DZ"/>
        </w:rPr>
        <w:t xml:space="preserve">جنبا </w:t>
      </w:r>
      <w:r w:rsidR="00780F05">
        <w:rPr>
          <w:rFonts w:ascii="Simplified Arabic" w:hAnsi="Simplified Arabic" w:cs="Simplified Arabic" w:hint="cs"/>
          <w:sz w:val="32"/>
          <w:szCs w:val="32"/>
          <w:rtl/>
          <w:lang w:val="fr-FR" w:bidi="ar-DZ"/>
        </w:rPr>
        <w:t>للاصطدام</w:t>
      </w:r>
      <w:r w:rsidR="00CD69CA">
        <w:rPr>
          <w:rFonts w:ascii="Simplified Arabic" w:hAnsi="Simplified Arabic" w:cs="Simplified Arabic" w:hint="cs"/>
          <w:sz w:val="32"/>
          <w:szCs w:val="32"/>
          <w:rtl/>
          <w:lang w:val="fr-FR" w:bidi="ar-DZ"/>
        </w:rPr>
        <w:t xml:space="preserve"> بها، </w:t>
      </w:r>
      <w:r w:rsidR="0091319B">
        <w:rPr>
          <w:rFonts w:ascii="Simplified Arabic" w:hAnsi="Simplified Arabic" w:cs="Simplified Arabic" w:hint="cs"/>
          <w:sz w:val="32"/>
          <w:szCs w:val="32"/>
          <w:rtl/>
          <w:lang w:val="fr-FR" w:bidi="ar-DZ"/>
        </w:rPr>
        <w:t>تتجلى بعض أ</w:t>
      </w:r>
      <w:r w:rsidR="007C32F8">
        <w:rPr>
          <w:rFonts w:ascii="Simplified Arabic" w:hAnsi="Simplified Arabic" w:cs="Simplified Arabic" w:hint="cs"/>
          <w:sz w:val="32"/>
          <w:szCs w:val="32"/>
          <w:rtl/>
          <w:lang w:val="fr-FR" w:bidi="ar-DZ"/>
        </w:rPr>
        <w:t xml:space="preserve">عمال السيادة </w:t>
      </w:r>
      <w:r w:rsidR="00780F05">
        <w:rPr>
          <w:rFonts w:ascii="Simplified Arabic" w:hAnsi="Simplified Arabic" w:cs="Simplified Arabic" w:hint="cs"/>
          <w:sz w:val="32"/>
          <w:szCs w:val="32"/>
          <w:rtl/>
          <w:lang w:val="fr-FR" w:bidi="ar-DZ"/>
        </w:rPr>
        <w:t xml:space="preserve"> </w:t>
      </w:r>
      <w:r w:rsidR="007C32F8">
        <w:rPr>
          <w:rFonts w:ascii="Simplified Arabic" w:hAnsi="Simplified Arabic" w:cs="Simplified Arabic" w:hint="cs"/>
          <w:sz w:val="32"/>
          <w:szCs w:val="32"/>
          <w:rtl/>
          <w:lang w:val="fr-FR" w:bidi="ar-DZ"/>
        </w:rPr>
        <w:t xml:space="preserve"> حسب قضاء مجلس الدولة الفرنس</w:t>
      </w:r>
      <w:r w:rsidR="00AA13BA">
        <w:rPr>
          <w:rFonts w:ascii="Simplified Arabic" w:hAnsi="Simplified Arabic" w:cs="Simplified Arabic" w:hint="cs"/>
          <w:sz w:val="32"/>
          <w:szCs w:val="32"/>
          <w:rtl/>
          <w:lang w:val="fr-FR" w:bidi="ar-DZ"/>
        </w:rPr>
        <w:t>ي</w:t>
      </w:r>
      <w:r w:rsidR="007C32F8">
        <w:rPr>
          <w:rFonts w:ascii="Simplified Arabic" w:hAnsi="Simplified Arabic" w:cs="Simplified Arabic" w:hint="cs"/>
          <w:sz w:val="32"/>
          <w:szCs w:val="32"/>
          <w:rtl/>
          <w:lang w:val="fr-FR" w:bidi="ar-DZ"/>
        </w:rPr>
        <w:t xml:space="preserve"> في مجالين أساسين هما:</w:t>
      </w:r>
    </w:p>
    <w:p w:rsidR="007C32F8" w:rsidRPr="00780F05" w:rsidRDefault="00422063" w:rsidP="0078217A">
      <w:pPr>
        <w:pStyle w:val="Paragraphedeliste"/>
        <w:spacing w:line="240" w:lineRule="auto"/>
        <w:ind w:left="-2"/>
        <w:jc w:val="both"/>
        <w:rPr>
          <w:rFonts w:ascii="Simplified Arabic" w:hAnsi="Simplified Arabic" w:cs="Simplified Arabic"/>
          <w:sz w:val="32"/>
          <w:szCs w:val="32"/>
          <w:lang w:val="fr-FR" w:bidi="ar-DZ"/>
        </w:rPr>
      </w:pPr>
      <w:r w:rsidRPr="00780F05">
        <w:rPr>
          <w:rFonts w:ascii="Simplified Arabic" w:hAnsi="Simplified Arabic" w:cs="Simplified Arabic" w:hint="cs"/>
          <w:sz w:val="32"/>
          <w:szCs w:val="32"/>
          <w:rtl/>
          <w:lang w:val="fr-FR" w:bidi="ar-DZ"/>
        </w:rPr>
        <w:t>أ-</w:t>
      </w:r>
      <w:r w:rsidR="007C32F8" w:rsidRPr="00780F05">
        <w:rPr>
          <w:rFonts w:ascii="Simplified Arabic" w:hAnsi="Simplified Arabic" w:cs="Simplified Arabic" w:hint="cs"/>
          <w:sz w:val="32"/>
          <w:szCs w:val="32"/>
          <w:rtl/>
          <w:lang w:val="fr-FR" w:bidi="ar-DZ"/>
        </w:rPr>
        <w:t>علاقة السلطة التنفيذية بالبرلمان:</w:t>
      </w:r>
    </w:p>
    <w:p w:rsidR="007C32F8" w:rsidRPr="00422063" w:rsidRDefault="007C32F8" w:rsidP="0078217A">
      <w:pPr>
        <w:pStyle w:val="Paragraphedeliste"/>
        <w:spacing w:line="240" w:lineRule="auto"/>
        <w:ind w:left="-2"/>
        <w:jc w:val="both"/>
        <w:rPr>
          <w:rFonts w:ascii="Simplified Arabic" w:hAnsi="Simplified Arabic" w:cs="Simplified Arabic"/>
          <w:sz w:val="32"/>
          <w:szCs w:val="32"/>
          <w:lang w:val="fr-FR" w:bidi="ar-DZ"/>
        </w:rPr>
      </w:pPr>
      <w:proofErr w:type="gramStart"/>
      <w:r>
        <w:rPr>
          <w:rFonts w:ascii="Simplified Arabic" w:hAnsi="Simplified Arabic" w:cs="Simplified Arabic" w:hint="cs"/>
          <w:sz w:val="32"/>
          <w:szCs w:val="32"/>
          <w:rtl/>
          <w:lang w:val="fr-FR" w:bidi="ar-DZ"/>
        </w:rPr>
        <w:t>تعد</w:t>
      </w:r>
      <w:proofErr w:type="gramEnd"/>
      <w:r>
        <w:rPr>
          <w:rFonts w:ascii="Simplified Arabic" w:hAnsi="Simplified Arabic" w:cs="Simplified Arabic" w:hint="cs"/>
          <w:sz w:val="32"/>
          <w:szCs w:val="32"/>
          <w:rtl/>
          <w:lang w:val="fr-FR" w:bidi="ar-DZ"/>
        </w:rPr>
        <w:t xml:space="preserve"> من أعمال السيادة، الأعمال المتعلقة بتنظيم العلاقة بين السلطة التنفيذية والسلطة التشريعية، مثل:</w:t>
      </w:r>
      <w:r w:rsidR="00422063">
        <w:rPr>
          <w:rFonts w:ascii="Simplified Arabic" w:hAnsi="Simplified Arabic" w:cs="Simplified Arabic" w:hint="cs"/>
          <w:sz w:val="32"/>
          <w:szCs w:val="32"/>
          <w:rtl/>
          <w:lang w:val="fr-FR" w:bidi="ar-DZ"/>
        </w:rPr>
        <w:t xml:space="preserve"> </w:t>
      </w:r>
      <w:r w:rsidRPr="00422063">
        <w:rPr>
          <w:rFonts w:ascii="Simplified Arabic" w:hAnsi="Simplified Arabic" w:cs="Simplified Arabic" w:hint="cs"/>
          <w:sz w:val="32"/>
          <w:szCs w:val="32"/>
          <w:rtl/>
          <w:lang w:val="fr-FR" w:bidi="ar-DZ"/>
        </w:rPr>
        <w:t>أعمال الحكومة في مجال إعداد مشاري</w:t>
      </w:r>
      <w:r w:rsidR="0075710D" w:rsidRPr="00422063">
        <w:rPr>
          <w:rFonts w:ascii="Simplified Arabic" w:hAnsi="Simplified Arabic" w:cs="Simplified Arabic" w:hint="cs"/>
          <w:sz w:val="32"/>
          <w:szCs w:val="32"/>
          <w:rtl/>
          <w:lang w:val="fr-FR" w:bidi="ar-DZ"/>
        </w:rPr>
        <w:t>ع القوانين، وعرضها على البرلمان</w:t>
      </w:r>
      <w:r w:rsidR="00422063">
        <w:rPr>
          <w:rFonts w:ascii="Simplified Arabic" w:hAnsi="Simplified Arabic" w:cs="Simplified Arabic" w:hint="cs"/>
          <w:sz w:val="32"/>
          <w:szCs w:val="32"/>
          <w:rtl/>
          <w:lang w:val="fr-FR" w:bidi="ar-DZ"/>
        </w:rPr>
        <w:t xml:space="preserve"> و</w:t>
      </w:r>
    </w:p>
    <w:p w:rsidR="007C32F8" w:rsidRDefault="007C32F8" w:rsidP="0078217A">
      <w:pPr>
        <w:pStyle w:val="Paragraphedeliste"/>
        <w:spacing w:line="240" w:lineRule="auto"/>
        <w:ind w:left="-2"/>
        <w:jc w:val="both"/>
        <w:rPr>
          <w:rFonts w:ascii="Simplified Arabic" w:hAnsi="Simplified Arabic" w:cs="Simplified Arabic"/>
          <w:sz w:val="32"/>
          <w:szCs w:val="32"/>
          <w:lang w:val="fr-FR" w:bidi="ar-DZ"/>
        </w:rPr>
      </w:pPr>
      <w:proofErr w:type="gramStart"/>
      <w:r>
        <w:rPr>
          <w:rFonts w:ascii="Simplified Arabic" w:hAnsi="Simplified Arabic" w:cs="Simplified Arabic" w:hint="cs"/>
          <w:sz w:val="32"/>
          <w:szCs w:val="32"/>
          <w:rtl/>
          <w:lang w:val="fr-FR" w:bidi="ar-DZ"/>
        </w:rPr>
        <w:t>قرار</w:t>
      </w:r>
      <w:proofErr w:type="gramEnd"/>
      <w:r>
        <w:rPr>
          <w:rFonts w:ascii="Simplified Arabic" w:hAnsi="Simplified Arabic" w:cs="Simplified Arabic" w:hint="cs"/>
          <w:sz w:val="32"/>
          <w:szCs w:val="32"/>
          <w:rtl/>
          <w:lang w:val="fr-FR" w:bidi="ar-DZ"/>
        </w:rPr>
        <w:t xml:space="preserve"> حل المجلس الشعبي الوطني.</w:t>
      </w:r>
      <w:r w:rsidR="000C5115">
        <w:rPr>
          <w:rStyle w:val="Appelnotedebasdep"/>
          <w:rFonts w:ascii="Simplified Arabic" w:hAnsi="Simplified Arabic" w:cs="Simplified Arabic"/>
          <w:sz w:val="32"/>
          <w:szCs w:val="32"/>
          <w:rtl/>
          <w:lang w:val="fr-FR" w:bidi="ar-DZ"/>
        </w:rPr>
        <w:footnoteReference w:id="145"/>
      </w:r>
    </w:p>
    <w:p w:rsidR="007C32F8" w:rsidRPr="00780F05" w:rsidRDefault="00422063" w:rsidP="0078217A">
      <w:pPr>
        <w:pStyle w:val="Paragraphedeliste"/>
        <w:spacing w:line="240" w:lineRule="auto"/>
        <w:ind w:left="-2"/>
        <w:jc w:val="both"/>
        <w:rPr>
          <w:rFonts w:ascii="Simplified Arabic" w:hAnsi="Simplified Arabic" w:cs="Simplified Arabic"/>
          <w:sz w:val="32"/>
          <w:szCs w:val="32"/>
          <w:lang w:val="fr-FR" w:bidi="ar-DZ"/>
        </w:rPr>
      </w:pPr>
      <w:r w:rsidRPr="00780F05">
        <w:rPr>
          <w:rFonts w:ascii="Simplified Arabic" w:hAnsi="Simplified Arabic" w:cs="Simplified Arabic" w:hint="cs"/>
          <w:sz w:val="32"/>
          <w:szCs w:val="32"/>
          <w:rtl/>
          <w:lang w:val="fr-FR" w:bidi="ar-DZ"/>
        </w:rPr>
        <w:t>ب-</w:t>
      </w:r>
      <w:proofErr w:type="gramStart"/>
      <w:r w:rsidR="007C32F8" w:rsidRPr="00780F05">
        <w:rPr>
          <w:rFonts w:ascii="Simplified Arabic" w:hAnsi="Simplified Arabic" w:cs="Simplified Arabic" w:hint="cs"/>
          <w:sz w:val="32"/>
          <w:szCs w:val="32"/>
          <w:rtl/>
          <w:lang w:val="fr-FR" w:bidi="ar-DZ"/>
        </w:rPr>
        <w:t>العلاقة</w:t>
      </w:r>
      <w:proofErr w:type="gramEnd"/>
      <w:r w:rsidR="007C32F8" w:rsidRPr="00780F05">
        <w:rPr>
          <w:rFonts w:ascii="Simplified Arabic" w:hAnsi="Simplified Arabic" w:cs="Simplified Arabic" w:hint="cs"/>
          <w:sz w:val="32"/>
          <w:szCs w:val="32"/>
          <w:rtl/>
          <w:lang w:val="fr-FR" w:bidi="ar-DZ"/>
        </w:rPr>
        <w:t xml:space="preserve"> الدولية:</w:t>
      </w:r>
    </w:p>
    <w:p w:rsidR="007C32F8" w:rsidRDefault="007C32F8" w:rsidP="0078217A">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وهنا تظهر بصفة واضحة اعمال السيادة التي تقوم بها السلطة التنفيذية في مجال علاقتها الدولية، مثل:</w:t>
      </w:r>
    </w:p>
    <w:p w:rsidR="007C32F8" w:rsidRPr="00780F05" w:rsidRDefault="00780F05"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r w:rsidR="0075710D" w:rsidRPr="00780F05">
        <w:rPr>
          <w:rFonts w:ascii="Simplified Arabic" w:hAnsi="Simplified Arabic" w:cs="Simplified Arabic" w:hint="cs"/>
          <w:sz w:val="32"/>
          <w:szCs w:val="32"/>
          <w:rtl/>
          <w:lang w:val="fr-FR" w:bidi="ar-DZ"/>
        </w:rPr>
        <w:t>الأ</w:t>
      </w:r>
      <w:r w:rsidR="007C32F8" w:rsidRPr="00780F05">
        <w:rPr>
          <w:rFonts w:ascii="Simplified Arabic" w:hAnsi="Simplified Arabic" w:cs="Simplified Arabic" w:hint="cs"/>
          <w:sz w:val="32"/>
          <w:szCs w:val="32"/>
          <w:rtl/>
          <w:lang w:val="fr-FR" w:bidi="ar-DZ"/>
        </w:rPr>
        <w:t>عمال المتعلقة بإعداد المعاهدات الدولية.</w:t>
      </w:r>
    </w:p>
    <w:p w:rsidR="007C32F8" w:rsidRPr="00780F05" w:rsidRDefault="00780F05" w:rsidP="0078217A">
      <w:pPr>
        <w:spacing w:line="240" w:lineRule="auto"/>
        <w:ind w:left="-2"/>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r w:rsidR="0075710D" w:rsidRPr="00780F05">
        <w:rPr>
          <w:rFonts w:ascii="Simplified Arabic" w:hAnsi="Simplified Arabic" w:cs="Simplified Arabic" w:hint="cs"/>
          <w:sz w:val="32"/>
          <w:szCs w:val="32"/>
          <w:rtl/>
          <w:lang w:val="fr-FR" w:bidi="ar-DZ"/>
        </w:rPr>
        <w:t>الأ</w:t>
      </w:r>
      <w:r w:rsidR="007C32F8" w:rsidRPr="00780F05">
        <w:rPr>
          <w:rFonts w:ascii="Simplified Arabic" w:hAnsi="Simplified Arabic" w:cs="Simplified Arabic" w:hint="cs"/>
          <w:sz w:val="32"/>
          <w:szCs w:val="32"/>
          <w:rtl/>
          <w:lang w:val="fr-FR" w:bidi="ar-DZ"/>
        </w:rPr>
        <w:t xml:space="preserve">عمال المتعلقة بإدارة </w:t>
      </w:r>
      <w:r>
        <w:rPr>
          <w:rFonts w:ascii="Simplified Arabic" w:hAnsi="Simplified Arabic" w:cs="Simplified Arabic" w:hint="cs"/>
          <w:sz w:val="32"/>
          <w:szCs w:val="32"/>
          <w:rtl/>
          <w:lang w:val="fr-FR" w:bidi="ar-DZ"/>
        </w:rPr>
        <w:t xml:space="preserve">و </w:t>
      </w:r>
      <w:r w:rsidR="007C32F8" w:rsidRPr="00780F05">
        <w:rPr>
          <w:rFonts w:ascii="Simplified Arabic" w:hAnsi="Simplified Arabic" w:cs="Simplified Arabic" w:hint="cs"/>
          <w:sz w:val="32"/>
          <w:szCs w:val="32"/>
          <w:rtl/>
          <w:lang w:val="fr-FR" w:bidi="ar-DZ"/>
        </w:rPr>
        <w:t>تسيير الحرب.</w:t>
      </w:r>
    </w:p>
    <w:p w:rsidR="00B34029" w:rsidRDefault="001C445D" w:rsidP="0078217A">
      <w:pPr>
        <w:tabs>
          <w:tab w:val="left" w:pos="8789"/>
        </w:tabs>
        <w:spacing w:line="240"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lang w:val="fr-FR" w:bidi="ar-DZ"/>
        </w:rPr>
        <w:t>وأعمال السيادة تتميز بعدم خضوعها للرقابة هيئات القضاء العادي أو القضاء الإداري، فلا يمكن الطعن فيها  بإلغاء، وبالرغم من ذلك فمجلس الدولة الفرنسي يقبل دعاوى التعويض المتعلقة بهذه الأعمال</w:t>
      </w:r>
      <w:r w:rsidR="0075710D">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ومنه فأعمال السيادة تعد ثغرة في جبين مبدأ المشروعية</w:t>
      </w:r>
      <w:r w:rsidR="00CC4CF8">
        <w:rPr>
          <w:rStyle w:val="Appelnotedebasdep"/>
          <w:rFonts w:ascii="Simplified Arabic" w:hAnsi="Simplified Arabic" w:cs="Simplified Arabic"/>
          <w:sz w:val="32"/>
          <w:szCs w:val="32"/>
          <w:rtl/>
          <w:lang w:val="fr-FR" w:bidi="ar-DZ"/>
        </w:rPr>
        <w:footnoteReference w:id="146"/>
      </w:r>
      <w:r w:rsidR="00CC4CF8">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مما يؤدي </w:t>
      </w:r>
      <w:r>
        <w:rPr>
          <w:rFonts w:ascii="Simplified Arabic" w:hAnsi="Simplified Arabic" w:cs="Simplified Arabic" w:hint="cs"/>
          <w:sz w:val="32"/>
          <w:szCs w:val="32"/>
          <w:rtl/>
          <w:lang w:val="fr-FR" w:bidi="ar-DZ"/>
        </w:rPr>
        <w:lastRenderedPageBreak/>
        <w:t>إلى ات</w:t>
      </w:r>
      <w:r w:rsidR="0075710D">
        <w:rPr>
          <w:rFonts w:ascii="Simplified Arabic" w:hAnsi="Simplified Arabic" w:cs="Simplified Arabic" w:hint="cs"/>
          <w:sz w:val="32"/>
          <w:szCs w:val="32"/>
          <w:rtl/>
          <w:lang w:val="fr-FR" w:bidi="ar-DZ"/>
        </w:rPr>
        <w:t>ساع دائرة المراسيم الرئاسية وإف</w:t>
      </w:r>
      <w:r>
        <w:rPr>
          <w:rFonts w:ascii="Simplified Arabic" w:hAnsi="Simplified Arabic" w:cs="Simplified Arabic" w:hint="cs"/>
          <w:sz w:val="32"/>
          <w:szCs w:val="32"/>
          <w:rtl/>
          <w:lang w:val="fr-FR" w:bidi="ar-DZ"/>
        </w:rPr>
        <w:t>لاتها من رقابة مجلس الدولة</w:t>
      </w:r>
      <w:r>
        <w:rPr>
          <w:rStyle w:val="Appelnotedebasdep"/>
          <w:rFonts w:ascii="Simplified Arabic" w:hAnsi="Simplified Arabic" w:cs="Simplified Arabic"/>
          <w:sz w:val="32"/>
          <w:szCs w:val="32"/>
          <w:rtl/>
          <w:lang w:val="fr-FR" w:bidi="ar-DZ"/>
        </w:rPr>
        <w:footnoteReference w:id="147"/>
      </w:r>
      <w:r w:rsidR="0075710D">
        <w:rPr>
          <w:rFonts w:ascii="Simplified Arabic" w:hAnsi="Simplified Arabic" w:cs="Simplified Arabic" w:hint="cs"/>
          <w:sz w:val="32"/>
          <w:szCs w:val="32"/>
          <w:rtl/>
          <w:lang w:val="fr-FR" w:bidi="ar-DZ"/>
        </w:rPr>
        <w:t>،</w:t>
      </w:r>
      <w:r w:rsidR="00FB093B">
        <w:rPr>
          <w:rFonts w:ascii="Simplified Arabic" w:hAnsi="Simplified Arabic" w:cs="Simplified Arabic" w:hint="cs"/>
          <w:sz w:val="32"/>
          <w:szCs w:val="32"/>
          <w:rtl/>
          <w:lang w:val="fr-FR" w:bidi="ar-DZ"/>
        </w:rPr>
        <w:t xml:space="preserve"> فهي سلاح قوي بيد السلطة التنفيذية وخطر كبير على حقوق وحريات الأفراد</w:t>
      </w:r>
      <w:r w:rsidR="00CC4CF8">
        <w:rPr>
          <w:rFonts w:ascii="Simplified Arabic" w:hAnsi="Simplified Arabic" w:cs="Simplified Arabic" w:hint="cs"/>
          <w:sz w:val="32"/>
          <w:szCs w:val="32"/>
          <w:rtl/>
          <w:lang w:val="fr-FR" w:bidi="ar-DZ"/>
        </w:rPr>
        <w:t>.</w:t>
      </w:r>
      <w:r w:rsidR="00FB093B">
        <w:rPr>
          <w:rStyle w:val="Appelnotedebasdep"/>
          <w:rFonts w:ascii="Simplified Arabic" w:hAnsi="Simplified Arabic" w:cs="Simplified Arabic"/>
          <w:sz w:val="32"/>
          <w:szCs w:val="32"/>
          <w:rtl/>
          <w:lang w:val="fr-FR" w:bidi="ar-DZ"/>
        </w:rPr>
        <w:footnoteReference w:id="148"/>
      </w:r>
      <w:r w:rsidR="00B34029" w:rsidRPr="00B34029">
        <w:rPr>
          <w:rFonts w:ascii="Simplified Arabic" w:hAnsi="Simplified Arabic" w:cs="Simplified Arabic"/>
          <w:sz w:val="32"/>
          <w:szCs w:val="32"/>
          <w:rtl/>
        </w:rPr>
        <w:t xml:space="preserve"> </w:t>
      </w:r>
    </w:p>
    <w:p w:rsidR="00B34029" w:rsidRPr="00780F05" w:rsidRDefault="00FA049C" w:rsidP="0078217A">
      <w:pPr>
        <w:spacing w:line="240" w:lineRule="auto"/>
        <w:ind w:left="-2"/>
        <w:jc w:val="both"/>
        <w:rPr>
          <w:rFonts w:ascii="Simplified Arabic" w:hAnsi="Simplified Arabic" w:cs="Simplified Arabic"/>
          <w:sz w:val="32"/>
          <w:szCs w:val="32"/>
          <w:rtl/>
        </w:rPr>
      </w:pPr>
      <w:r w:rsidRPr="00780F05">
        <w:rPr>
          <w:rFonts w:ascii="Simplified Arabic" w:hAnsi="Simplified Arabic" w:cs="Simplified Arabic" w:hint="cs"/>
          <w:sz w:val="32"/>
          <w:szCs w:val="32"/>
          <w:rtl/>
        </w:rPr>
        <w:t>1-</w:t>
      </w:r>
      <w:r w:rsidR="00B34029" w:rsidRPr="00780F05">
        <w:rPr>
          <w:rFonts w:ascii="Simplified Arabic" w:hAnsi="Simplified Arabic" w:cs="Simplified Arabic" w:hint="cs"/>
          <w:sz w:val="32"/>
          <w:szCs w:val="32"/>
          <w:rtl/>
        </w:rPr>
        <w:t xml:space="preserve">التمييز بين العمل الحكومي </w:t>
      </w:r>
      <w:proofErr w:type="gramStart"/>
      <w:r w:rsidR="00B34029" w:rsidRPr="00780F05">
        <w:rPr>
          <w:rFonts w:ascii="Simplified Arabic" w:hAnsi="Simplified Arabic" w:cs="Simplified Arabic" w:hint="cs"/>
          <w:sz w:val="32"/>
          <w:szCs w:val="32"/>
          <w:rtl/>
        </w:rPr>
        <w:t>والعمل</w:t>
      </w:r>
      <w:proofErr w:type="gramEnd"/>
      <w:r w:rsidR="00B34029" w:rsidRPr="00780F05">
        <w:rPr>
          <w:rFonts w:ascii="Simplified Arabic" w:hAnsi="Simplified Arabic" w:cs="Simplified Arabic" w:hint="cs"/>
          <w:sz w:val="32"/>
          <w:szCs w:val="32"/>
          <w:rtl/>
        </w:rPr>
        <w:t xml:space="preserve"> الإداري:</w:t>
      </w:r>
    </w:p>
    <w:p w:rsidR="00B34029" w:rsidRPr="00C70B77" w:rsidRDefault="00B34029" w:rsidP="0078217A">
      <w:pPr>
        <w:tabs>
          <w:tab w:val="left" w:pos="8789"/>
        </w:tabs>
        <w:spacing w:line="240" w:lineRule="auto"/>
        <w:ind w:left="-2"/>
        <w:jc w:val="both"/>
        <w:rPr>
          <w:rFonts w:ascii="Simplified Arabic" w:hAnsi="Simplified Arabic" w:cs="Simplified Arabic"/>
          <w:sz w:val="32"/>
          <w:szCs w:val="32"/>
          <w:rtl/>
        </w:rPr>
      </w:pPr>
      <w:r w:rsidRPr="00C70B77">
        <w:rPr>
          <w:rFonts w:ascii="Simplified Arabic" w:hAnsi="Simplified Arabic" w:cs="Simplified Arabic"/>
          <w:sz w:val="32"/>
          <w:szCs w:val="32"/>
          <w:rtl/>
        </w:rPr>
        <w:t>إن الأعمال الإدارية وحسب مجلس الدولة الفرنسي وفي ظل منتصف القرن 19 احتلت مركزا هاما في النشطات الإدارية ومن ثمة فلقد تم  التمييز داخل اعمال الادارة بين العمل الحكومي والعمل الاداري وذلك وفقا للمعايير القانونية التالية:</w:t>
      </w:r>
    </w:p>
    <w:p w:rsidR="00B34029" w:rsidRPr="00C70B77" w:rsidRDefault="00B34029" w:rsidP="0078217A">
      <w:pPr>
        <w:spacing w:line="240"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معيار الباعث السياسي: هذا المعيار يذهب إلى القول بأنه اذا كان الهدف من عمل الادارة هدف سياسي فإنه يكون حينئذ من أعمال السيادة لأن الغرض منه هو حماية الحكومة من المخاطر الداخلية والخارجية.</w:t>
      </w:r>
    </w:p>
    <w:p w:rsidR="00CC4CF8" w:rsidRDefault="00B34029" w:rsidP="0078217A">
      <w:pPr>
        <w:spacing w:line="240"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معيار طبيعة العمل : وهنا ينظر الى الجهة المصدرة للقرار</w:t>
      </w:r>
      <w:r w:rsidR="00CC4CF8">
        <w:rPr>
          <w:rFonts w:ascii="Simplified Arabic" w:hAnsi="Simplified Arabic" w:cs="Simplified Arabic" w:hint="cs"/>
          <w:sz w:val="32"/>
          <w:szCs w:val="32"/>
          <w:rtl/>
        </w:rPr>
        <w:t>،</w:t>
      </w:r>
      <w:r w:rsidR="00CC4CF8">
        <w:rPr>
          <w:rFonts w:ascii="Simplified Arabic" w:hAnsi="Simplified Arabic" w:cs="Simplified Arabic"/>
          <w:sz w:val="32"/>
          <w:szCs w:val="32"/>
          <w:rtl/>
        </w:rPr>
        <w:t xml:space="preserve"> فإذا كان صادرا عن سلطة عليا</w:t>
      </w:r>
      <w:r w:rsidR="00CC4CF8">
        <w:rPr>
          <w:rFonts w:ascii="Simplified Arabic" w:hAnsi="Simplified Arabic" w:cs="Simplified Arabic" w:hint="cs"/>
          <w:sz w:val="32"/>
          <w:szCs w:val="32"/>
          <w:rtl/>
        </w:rPr>
        <w:t>،</w:t>
      </w:r>
      <w:r w:rsidR="00CC4CF8">
        <w:rPr>
          <w:rFonts w:ascii="Simplified Arabic" w:hAnsi="Simplified Arabic" w:cs="Simplified Arabic"/>
          <w:sz w:val="32"/>
          <w:szCs w:val="32"/>
          <w:rtl/>
        </w:rPr>
        <w:t xml:space="preserve"> ف</w:t>
      </w:r>
      <w:r w:rsidR="00CC4CF8">
        <w:rPr>
          <w:rFonts w:ascii="Simplified Arabic" w:hAnsi="Simplified Arabic" w:cs="Simplified Arabic" w:hint="cs"/>
          <w:sz w:val="32"/>
          <w:szCs w:val="32"/>
          <w:rtl/>
        </w:rPr>
        <w:t>إن</w:t>
      </w:r>
      <w:r w:rsidRPr="00C70B77">
        <w:rPr>
          <w:rFonts w:ascii="Simplified Arabic" w:hAnsi="Simplified Arabic" w:cs="Simplified Arabic"/>
          <w:sz w:val="32"/>
          <w:szCs w:val="32"/>
          <w:rtl/>
        </w:rPr>
        <w:t xml:space="preserve"> جميع الأعمال الصادرة بناءا على الوظيفة الحكومية أعمال سيادة لا</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تخضع لرقابة القضاء .</w:t>
      </w:r>
    </w:p>
    <w:p w:rsidR="00B34029" w:rsidRPr="00C70B77" w:rsidRDefault="00B34029" w:rsidP="0078217A">
      <w:pPr>
        <w:spacing w:line="240" w:lineRule="auto"/>
        <w:ind w:left="-2"/>
        <w:jc w:val="both"/>
        <w:rPr>
          <w:rFonts w:ascii="Simplified Arabic" w:hAnsi="Simplified Arabic" w:cs="Simplified Arabic"/>
          <w:sz w:val="32"/>
          <w:szCs w:val="32"/>
          <w:rtl/>
        </w:rPr>
      </w:pPr>
      <w:r w:rsidRPr="00C70B77">
        <w:rPr>
          <w:rFonts w:ascii="Simplified Arabic" w:hAnsi="Simplified Arabic" w:cs="Simplified Arabic"/>
          <w:sz w:val="32"/>
          <w:szCs w:val="32"/>
          <w:rtl/>
        </w:rPr>
        <w:t xml:space="preserve">- معيار ترك الأمر للقضاء: أساس هذا المعيار ضرورة </w:t>
      </w:r>
      <w:r w:rsidRPr="00C70B77">
        <w:rPr>
          <w:rFonts w:ascii="Simplified Arabic" w:hAnsi="Simplified Arabic" w:cs="Simplified Arabic" w:hint="cs"/>
          <w:sz w:val="32"/>
          <w:szCs w:val="32"/>
          <w:rtl/>
        </w:rPr>
        <w:t>الاكتفاء</w:t>
      </w:r>
      <w:r w:rsidRPr="00C70B77">
        <w:rPr>
          <w:rFonts w:ascii="Simplified Arabic" w:hAnsi="Simplified Arabic" w:cs="Simplified Arabic"/>
          <w:sz w:val="32"/>
          <w:szCs w:val="32"/>
          <w:rtl/>
        </w:rPr>
        <w:t xml:space="preserve"> بوضع قائمة تتض</w:t>
      </w:r>
      <w:r w:rsidR="00CC4CF8">
        <w:rPr>
          <w:rFonts w:ascii="Simplified Arabic" w:hAnsi="Simplified Arabic" w:cs="Simplified Arabic"/>
          <w:sz w:val="32"/>
          <w:szCs w:val="32"/>
          <w:rtl/>
        </w:rPr>
        <w:t>من الأعمال التي استقر القضاء عل</w:t>
      </w:r>
      <w:r w:rsidRPr="00C70B77">
        <w:rPr>
          <w:rFonts w:ascii="Simplified Arabic" w:hAnsi="Simplified Arabic" w:cs="Simplified Arabic"/>
          <w:sz w:val="32"/>
          <w:szCs w:val="32"/>
          <w:rtl/>
        </w:rPr>
        <w:t xml:space="preserve"> تكييفها بأنها أعمال سيادة، ما</w:t>
      </w:r>
      <w:r w:rsidR="00466FF1">
        <w:rPr>
          <w:rFonts w:ascii="Simplified Arabic" w:hAnsi="Simplified Arabic" w:cs="Simplified Arabic"/>
          <w:sz w:val="32"/>
          <w:szCs w:val="32"/>
          <w:rtl/>
        </w:rPr>
        <w:t xml:space="preserve">دامت أحكام القضاء هي التي يرجع </w:t>
      </w:r>
      <w:r w:rsidR="00466FF1">
        <w:rPr>
          <w:rFonts w:ascii="Simplified Arabic" w:hAnsi="Simplified Arabic" w:cs="Simplified Arabic" w:hint="cs"/>
          <w:sz w:val="32"/>
          <w:szCs w:val="32"/>
          <w:rtl/>
        </w:rPr>
        <w:t>إ</w:t>
      </w:r>
      <w:r w:rsidRPr="00C70B77">
        <w:rPr>
          <w:rFonts w:ascii="Simplified Arabic" w:hAnsi="Simplified Arabic" w:cs="Simplified Arabic"/>
          <w:sz w:val="32"/>
          <w:szCs w:val="32"/>
          <w:rtl/>
        </w:rPr>
        <w:t xml:space="preserve">ليها الفضل في </w:t>
      </w:r>
      <w:r w:rsidRPr="00C70B77">
        <w:rPr>
          <w:rFonts w:ascii="Simplified Arabic" w:hAnsi="Simplified Arabic" w:cs="Simplified Arabic" w:hint="cs"/>
          <w:sz w:val="32"/>
          <w:szCs w:val="32"/>
          <w:rtl/>
        </w:rPr>
        <w:t>إيجاد</w:t>
      </w:r>
      <w:r w:rsidRPr="00C70B77">
        <w:rPr>
          <w:rFonts w:ascii="Simplified Arabic" w:hAnsi="Simplified Arabic" w:cs="Simplified Arabic"/>
          <w:sz w:val="32"/>
          <w:szCs w:val="32"/>
          <w:rtl/>
        </w:rPr>
        <w:t xml:space="preserve"> هذا معيار، غير أنه في الواقع  لا</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 xml:space="preserve">تعد القائمة القضائية معيارا </w:t>
      </w:r>
      <w:r w:rsidRPr="00C70B77">
        <w:rPr>
          <w:rFonts w:ascii="Simplified Arabic" w:hAnsi="Simplified Arabic" w:cs="Simplified Arabic" w:hint="cs"/>
          <w:sz w:val="32"/>
          <w:szCs w:val="32"/>
          <w:rtl/>
        </w:rPr>
        <w:t>وإنما</w:t>
      </w:r>
      <w:r w:rsidRPr="00C70B77">
        <w:rPr>
          <w:rFonts w:ascii="Simplified Arabic" w:hAnsi="Simplified Arabic" w:cs="Simplified Arabic"/>
          <w:sz w:val="32"/>
          <w:szCs w:val="32"/>
          <w:rtl/>
        </w:rPr>
        <w:t xml:space="preserve"> هي مجرد تعداد لأن المعيار يجب أن يتميز بالثبات والتحديد .</w:t>
      </w:r>
    </w:p>
    <w:p w:rsidR="00A80D54" w:rsidRDefault="00B34029" w:rsidP="0078217A">
      <w:pPr>
        <w:spacing w:line="240" w:lineRule="auto"/>
        <w:ind w:left="-2"/>
        <w:jc w:val="both"/>
        <w:rPr>
          <w:rFonts w:ascii="Simplified Arabic" w:hAnsi="Simplified Arabic" w:cs="Simplified Arabic"/>
          <w:sz w:val="32"/>
          <w:szCs w:val="32"/>
          <w:rtl/>
        </w:rPr>
      </w:pPr>
      <w:r w:rsidRPr="00C70B77">
        <w:rPr>
          <w:rFonts w:ascii="Simplified Arabic" w:hAnsi="Simplified Arabic" w:cs="Simplified Arabic"/>
          <w:sz w:val="32"/>
          <w:szCs w:val="32"/>
          <w:rtl/>
        </w:rPr>
        <w:t xml:space="preserve">وانطلاقا مما سبق يمكن تعريف </w:t>
      </w:r>
      <w:r w:rsidR="00466FF1">
        <w:rPr>
          <w:rFonts w:ascii="Simplified Arabic" w:hAnsi="Simplified Arabic" w:cs="Simplified Arabic" w:hint="cs"/>
          <w:sz w:val="32"/>
          <w:szCs w:val="32"/>
          <w:rtl/>
        </w:rPr>
        <w:t>أ</w:t>
      </w:r>
      <w:r w:rsidRPr="00C70B77">
        <w:rPr>
          <w:rFonts w:ascii="Simplified Arabic" w:hAnsi="Simplified Arabic" w:cs="Simplified Arabic" w:hint="cs"/>
          <w:sz w:val="32"/>
          <w:szCs w:val="32"/>
          <w:rtl/>
        </w:rPr>
        <w:t>عمال</w:t>
      </w:r>
      <w:r w:rsidRPr="00C70B77">
        <w:rPr>
          <w:rFonts w:ascii="Simplified Arabic" w:hAnsi="Simplified Arabic" w:cs="Simplified Arabic"/>
          <w:sz w:val="32"/>
          <w:szCs w:val="32"/>
          <w:rtl/>
        </w:rPr>
        <w:t xml:space="preserve"> السيادة بأنها: أعمال تصدر عن السلطة التنفيذية وتحكم روابط معينة تتصل بكيان الدولة في الداخل والخارج ويضفي عليها القضاء بعد تكييفه لها بصفة أعمال </w:t>
      </w:r>
      <w:proofErr w:type="gramStart"/>
      <w:r w:rsidRPr="00C70B77">
        <w:rPr>
          <w:rFonts w:ascii="Simplified Arabic" w:hAnsi="Simplified Arabic" w:cs="Simplified Arabic"/>
          <w:sz w:val="32"/>
          <w:szCs w:val="32"/>
          <w:rtl/>
        </w:rPr>
        <w:t>السيادة</w:t>
      </w:r>
      <w:r>
        <w:rPr>
          <w:rStyle w:val="Appelnotedebasdep"/>
          <w:rFonts w:ascii="Simplified Arabic" w:hAnsi="Simplified Arabic" w:cs="Simplified Arabic"/>
          <w:sz w:val="32"/>
          <w:szCs w:val="32"/>
          <w:rtl/>
        </w:rPr>
        <w:footnoteReference w:id="149"/>
      </w:r>
      <w:r w:rsidRPr="00C70B77">
        <w:rPr>
          <w:rFonts w:ascii="Simplified Arabic" w:hAnsi="Simplified Arabic" w:cs="Simplified Arabic"/>
          <w:sz w:val="32"/>
          <w:szCs w:val="32"/>
          <w:rtl/>
        </w:rPr>
        <w:t>.</w:t>
      </w:r>
      <w:proofErr w:type="gramEnd"/>
    </w:p>
    <w:p w:rsidR="00B34029" w:rsidRPr="00E61DC0" w:rsidRDefault="00B34029" w:rsidP="0078217A">
      <w:pPr>
        <w:spacing w:line="240" w:lineRule="auto"/>
        <w:ind w:left="-2"/>
        <w:jc w:val="both"/>
        <w:rPr>
          <w:rFonts w:ascii="Simplified Arabic" w:hAnsi="Simplified Arabic" w:cs="Simplified Arabic"/>
          <w:b/>
          <w:bCs/>
          <w:sz w:val="32"/>
          <w:szCs w:val="32"/>
        </w:rPr>
      </w:pPr>
      <w:r w:rsidRPr="00E61DC0">
        <w:rPr>
          <w:rFonts w:ascii="Simplified Arabic" w:hAnsi="Simplified Arabic" w:cs="Simplified Arabic"/>
          <w:b/>
          <w:bCs/>
          <w:sz w:val="32"/>
          <w:szCs w:val="32"/>
          <w:rtl/>
        </w:rPr>
        <w:t xml:space="preserve">الفرع </w:t>
      </w:r>
      <w:proofErr w:type="gramStart"/>
      <w:r w:rsidRPr="00E61DC0">
        <w:rPr>
          <w:rFonts w:ascii="Simplified Arabic" w:hAnsi="Simplified Arabic" w:cs="Simplified Arabic"/>
          <w:b/>
          <w:bCs/>
          <w:sz w:val="32"/>
          <w:szCs w:val="32"/>
          <w:rtl/>
        </w:rPr>
        <w:t>الثاني :</w:t>
      </w:r>
      <w:proofErr w:type="gramEnd"/>
      <w:r w:rsidR="00E61DC0">
        <w:rPr>
          <w:rFonts w:ascii="Simplified Arabic" w:hAnsi="Simplified Arabic" w:cs="Simplified Arabic" w:hint="cs"/>
          <w:b/>
          <w:bCs/>
          <w:sz w:val="32"/>
          <w:szCs w:val="32"/>
          <w:rtl/>
        </w:rPr>
        <w:t xml:space="preserve"> </w:t>
      </w:r>
      <w:r w:rsidRPr="00E61DC0">
        <w:rPr>
          <w:rFonts w:ascii="Simplified Arabic" w:hAnsi="Simplified Arabic" w:cs="Simplified Arabic"/>
          <w:b/>
          <w:bCs/>
          <w:sz w:val="32"/>
          <w:szCs w:val="32"/>
          <w:rtl/>
        </w:rPr>
        <w:t>رقابة القضاء العادي على السلطة التنظيمية لرئيس الجمهورية:</w:t>
      </w:r>
    </w:p>
    <w:p w:rsidR="00B34029" w:rsidRPr="00C70B77" w:rsidRDefault="00B34029" w:rsidP="0078217A">
      <w:pPr>
        <w:spacing w:line="240" w:lineRule="auto"/>
        <w:ind w:left="-2"/>
        <w:jc w:val="both"/>
        <w:rPr>
          <w:rFonts w:ascii="Simplified Arabic" w:hAnsi="Simplified Arabic" w:cs="Simplified Arabic"/>
          <w:sz w:val="32"/>
          <w:szCs w:val="32"/>
          <w:rtl/>
        </w:rPr>
      </w:pPr>
      <w:r w:rsidRPr="00C70B77">
        <w:rPr>
          <w:rFonts w:ascii="Simplified Arabic" w:hAnsi="Simplified Arabic" w:cs="Simplified Arabic"/>
          <w:sz w:val="32"/>
          <w:szCs w:val="32"/>
          <w:rtl/>
        </w:rPr>
        <w:lastRenderedPageBreak/>
        <w:t xml:space="preserve">تعد الجزائر كغيرها من دول العالم "دولة قانون" أين تخضع جميع المؤسسات الدستورية ومختلف الهيئات العامة فيها </w:t>
      </w:r>
      <w:r w:rsidRPr="00C70B77">
        <w:rPr>
          <w:rFonts w:ascii="Simplified Arabic" w:hAnsi="Simplified Arabic" w:cs="Simplified Arabic" w:hint="cs"/>
          <w:sz w:val="32"/>
          <w:szCs w:val="32"/>
          <w:rtl/>
        </w:rPr>
        <w:t>إلى</w:t>
      </w:r>
      <w:r w:rsidRPr="00C70B77">
        <w:rPr>
          <w:rFonts w:ascii="Simplified Arabic" w:hAnsi="Simplified Arabic" w:cs="Simplified Arabic"/>
          <w:sz w:val="32"/>
          <w:szCs w:val="32"/>
          <w:rtl/>
        </w:rPr>
        <w:t xml:space="preserve"> القانون، وهذا تطبيقا لمبدأ الشرعية على جميع ما</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تقوم به و</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ما</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تصدره من أعمال وتصرفات، وإلا عدت هذ</w:t>
      </w:r>
      <w:r>
        <w:rPr>
          <w:rFonts w:ascii="Simplified Arabic" w:hAnsi="Simplified Arabic" w:cs="Simplified Arabic" w:hint="cs"/>
          <w:sz w:val="32"/>
          <w:szCs w:val="32"/>
          <w:rtl/>
        </w:rPr>
        <w:t>ه</w:t>
      </w:r>
      <w:r w:rsidRPr="00C70B77">
        <w:rPr>
          <w:rFonts w:ascii="Simplified Arabic" w:hAnsi="Simplified Arabic" w:cs="Simplified Arabic"/>
          <w:sz w:val="32"/>
          <w:szCs w:val="32"/>
          <w:rtl/>
        </w:rPr>
        <w:t xml:space="preserve"> الأخيرة باطلة وغير مشروعة لأن مبدأ الشرعية يجسد فكرة قيام "دولة القانون" والقائمة على أساس حماية حقوق وحريات الأفراد وكذلك تحقيق المصلحة العامة للمجتمع والدولة</w:t>
      </w:r>
      <w:r>
        <w:rPr>
          <w:rStyle w:val="Appelnotedebasdep"/>
          <w:rFonts w:ascii="Simplified Arabic" w:hAnsi="Simplified Arabic" w:cs="Simplified Arabic"/>
          <w:sz w:val="32"/>
          <w:szCs w:val="32"/>
          <w:rtl/>
        </w:rPr>
        <w:footnoteReference w:id="150"/>
      </w:r>
      <w:r w:rsidRPr="00C70B77">
        <w:rPr>
          <w:rFonts w:ascii="Simplified Arabic" w:hAnsi="Simplified Arabic" w:cs="Simplified Arabic"/>
          <w:sz w:val="32"/>
          <w:szCs w:val="32"/>
          <w:rtl/>
        </w:rPr>
        <w:t>، فإذا كانت الأعمال الإدارية تخضع لرقابة القضاء الإداري، فإنها أيضا تخضع لرقابة القضاء العادي وهذا ما</w:t>
      </w:r>
      <w:r w:rsidR="00780F05">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سيتم تبيانه في النقاط التالية :</w:t>
      </w:r>
    </w:p>
    <w:p w:rsidR="00B34029" w:rsidRPr="00E61DC0" w:rsidRDefault="00B34029" w:rsidP="0078217A">
      <w:pPr>
        <w:spacing w:line="240" w:lineRule="auto"/>
        <w:ind w:left="-2"/>
        <w:jc w:val="both"/>
        <w:rPr>
          <w:rFonts w:ascii="Simplified Arabic" w:hAnsi="Simplified Arabic" w:cs="Simplified Arabic"/>
          <w:b/>
          <w:bCs/>
          <w:sz w:val="32"/>
          <w:szCs w:val="32"/>
          <w:rtl/>
        </w:rPr>
      </w:pPr>
      <w:proofErr w:type="gramStart"/>
      <w:r w:rsidRPr="00E61DC0">
        <w:rPr>
          <w:rFonts w:ascii="Simplified Arabic" w:hAnsi="Simplified Arabic" w:cs="Simplified Arabic"/>
          <w:b/>
          <w:bCs/>
          <w:sz w:val="32"/>
          <w:szCs w:val="32"/>
          <w:rtl/>
        </w:rPr>
        <w:t>أولا :</w:t>
      </w:r>
      <w:proofErr w:type="gramEnd"/>
      <w:r w:rsidRPr="00E61DC0">
        <w:rPr>
          <w:rFonts w:ascii="Simplified Arabic" w:hAnsi="Simplified Arabic" w:cs="Simplified Arabic"/>
          <w:b/>
          <w:bCs/>
          <w:sz w:val="32"/>
          <w:szCs w:val="32"/>
          <w:rtl/>
        </w:rPr>
        <w:t xml:space="preserve"> رقابة القضاء الجزائي </w:t>
      </w:r>
      <w:r w:rsidR="00E61DC0">
        <w:rPr>
          <w:rFonts w:ascii="Simplified Arabic" w:hAnsi="Simplified Arabic" w:cs="Simplified Arabic" w:hint="cs"/>
          <w:b/>
          <w:bCs/>
          <w:sz w:val="32"/>
          <w:szCs w:val="32"/>
          <w:rtl/>
        </w:rPr>
        <w:t>:</w:t>
      </w:r>
    </w:p>
    <w:p w:rsidR="00B34029" w:rsidRPr="00DB6CCF" w:rsidRDefault="00B34029" w:rsidP="0078217A">
      <w:pPr>
        <w:spacing w:line="240" w:lineRule="auto"/>
        <w:ind w:left="-2"/>
        <w:jc w:val="both"/>
        <w:rPr>
          <w:rFonts w:ascii="Simplified Arabic" w:hAnsi="Simplified Arabic" w:cs="Simplified Arabic"/>
          <w:sz w:val="32"/>
          <w:szCs w:val="32"/>
        </w:rPr>
      </w:pPr>
      <w:r w:rsidRPr="00C70B77">
        <w:rPr>
          <w:rFonts w:ascii="Simplified Arabic" w:hAnsi="Simplified Arabic" w:cs="Simplified Arabic"/>
          <w:sz w:val="32"/>
          <w:szCs w:val="32"/>
          <w:rtl/>
        </w:rPr>
        <w:t>تعتبر أعمال السلطة التنفيذية في حالة ما</w:t>
      </w:r>
      <w:r w:rsidR="00780F05">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تضمنت قواعد التجريم والعقاب مصدرا من مصادر قانون العقوبات إلا أن هذه الاعمال ليست على درجة واحدة من الإلزام والقوة، فمنها من لها قوة القانون ومنها من تعد مجرد قرارات تنظيمية تخضع لرقابة القضاء ومنه يجرى التمييز بين ثلاثة أنواع من الأعمال :</w:t>
      </w:r>
    </w:p>
    <w:p w:rsidR="00B34029" w:rsidRPr="00C70B77" w:rsidRDefault="00B34029" w:rsidP="0078217A">
      <w:pPr>
        <w:spacing w:line="240" w:lineRule="auto"/>
        <w:ind w:left="-2"/>
        <w:jc w:val="both"/>
        <w:rPr>
          <w:rFonts w:ascii="Simplified Arabic" w:hAnsi="Simplified Arabic" w:cs="Simplified Arabic"/>
          <w:sz w:val="32"/>
          <w:szCs w:val="32"/>
          <w:rtl/>
        </w:rPr>
      </w:pPr>
      <w:r w:rsidRPr="00A80D54">
        <w:rPr>
          <w:rFonts w:ascii="Simplified Arabic" w:hAnsi="Simplified Arabic" w:cs="Simplified Arabic" w:hint="cs"/>
          <w:sz w:val="32"/>
          <w:szCs w:val="32"/>
          <w:rtl/>
        </w:rPr>
        <w:t xml:space="preserve">- </w:t>
      </w:r>
      <w:proofErr w:type="gramStart"/>
      <w:r w:rsidRPr="00A80D54">
        <w:rPr>
          <w:rFonts w:ascii="Simplified Arabic" w:hAnsi="Simplified Arabic" w:cs="Simplified Arabic"/>
          <w:sz w:val="32"/>
          <w:szCs w:val="32"/>
          <w:rtl/>
        </w:rPr>
        <w:t>الأوامر</w:t>
      </w:r>
      <w:proofErr w:type="gramEnd"/>
      <w:r w:rsidRPr="00A80D54">
        <w:rPr>
          <w:rFonts w:ascii="Simplified Arabic" w:hAnsi="Simplified Arabic" w:cs="Simplified Arabic"/>
          <w:sz w:val="32"/>
          <w:szCs w:val="32"/>
          <w:rtl/>
        </w:rPr>
        <w:t>:</w:t>
      </w:r>
      <w:r w:rsidRPr="0012474C">
        <w:rPr>
          <w:rFonts w:ascii="Simplified Arabic" w:hAnsi="Simplified Arabic" w:cs="Simplified Arabic" w:hint="cs"/>
          <w:color w:val="FF0000"/>
          <w:sz w:val="32"/>
          <w:szCs w:val="32"/>
          <w:rtl/>
        </w:rPr>
        <w:t xml:space="preserve"> </w:t>
      </w:r>
      <w:r w:rsidRPr="00C70B77">
        <w:rPr>
          <w:rFonts w:ascii="Simplified Arabic" w:hAnsi="Simplified Arabic" w:cs="Simplified Arabic"/>
          <w:sz w:val="32"/>
          <w:szCs w:val="32"/>
          <w:rtl/>
        </w:rPr>
        <w:t>أجاز الدستور الجزائري لرئيس الجمهورية التشريع بأوامر وهذا ما</w:t>
      </w:r>
      <w:r w:rsidR="00780F05">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نصت عليه المادة 142 م</w:t>
      </w:r>
      <w:r w:rsidR="00AC663A">
        <w:rPr>
          <w:rFonts w:ascii="Simplified Arabic" w:hAnsi="Simplified Arabic" w:cs="Simplified Arabic"/>
          <w:sz w:val="32"/>
          <w:szCs w:val="32"/>
          <w:rtl/>
        </w:rPr>
        <w:t>ن الدستور الجزائري المعدل</w:t>
      </w:r>
      <w:r w:rsidR="00AC663A">
        <w:rPr>
          <w:rFonts w:ascii="Simplified Arabic" w:hAnsi="Simplified Arabic" w:cs="Simplified Arabic" w:hint="cs"/>
          <w:sz w:val="32"/>
          <w:szCs w:val="32"/>
          <w:rtl/>
        </w:rPr>
        <w:t xml:space="preserve"> سنة</w:t>
      </w:r>
      <w:r w:rsidRPr="00C70B77">
        <w:rPr>
          <w:rFonts w:ascii="Simplified Arabic" w:hAnsi="Simplified Arabic" w:cs="Simplified Arabic"/>
          <w:sz w:val="32"/>
          <w:szCs w:val="32"/>
          <w:rtl/>
        </w:rPr>
        <w:t xml:space="preserve"> 2016 وبينت الحالات التي يشرع فيها بأوامر.</w:t>
      </w:r>
    </w:p>
    <w:p w:rsidR="00B34029" w:rsidRPr="00C70B77" w:rsidRDefault="00AC663A" w:rsidP="0078217A">
      <w:pPr>
        <w:spacing w:line="240"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proofErr w:type="gramStart"/>
      <w:r w:rsidR="00B34029" w:rsidRPr="00AC663A">
        <w:rPr>
          <w:rFonts w:ascii="Simplified Arabic" w:hAnsi="Simplified Arabic" w:cs="Simplified Arabic"/>
          <w:sz w:val="32"/>
          <w:szCs w:val="32"/>
          <w:rtl/>
        </w:rPr>
        <w:t>القرارات</w:t>
      </w:r>
      <w:proofErr w:type="gramEnd"/>
      <w:r w:rsidR="00B34029" w:rsidRPr="00AC663A">
        <w:rPr>
          <w:rFonts w:ascii="Simplified Arabic" w:hAnsi="Simplified Arabic" w:cs="Simplified Arabic"/>
          <w:sz w:val="32"/>
          <w:szCs w:val="32"/>
          <w:rtl/>
        </w:rPr>
        <w:t xml:space="preserve"> التنظيمية:</w:t>
      </w:r>
      <w:r w:rsidR="00B34029" w:rsidRPr="00C70B77">
        <w:rPr>
          <w:rFonts w:ascii="Simplified Arabic" w:hAnsi="Simplified Arabic" w:cs="Simplified Arabic"/>
          <w:sz w:val="32"/>
          <w:szCs w:val="32"/>
          <w:rtl/>
        </w:rPr>
        <w:t xml:space="preserve"> ومن حيث الرقابة عليها نميز بين ثلاثة أنواع من الأنظمة:</w:t>
      </w:r>
    </w:p>
    <w:p w:rsidR="00B34029" w:rsidRPr="00C70B77" w:rsidRDefault="00B34029" w:rsidP="0078217A">
      <w:pPr>
        <w:spacing w:line="240" w:lineRule="auto"/>
        <w:ind w:left="-2"/>
        <w:jc w:val="both"/>
        <w:rPr>
          <w:rFonts w:ascii="Simplified Arabic" w:hAnsi="Simplified Arabic" w:cs="Simplified Arabic"/>
          <w:sz w:val="32"/>
          <w:szCs w:val="32"/>
          <w:rtl/>
        </w:rPr>
      </w:pPr>
      <w:r w:rsidRPr="00C70B77">
        <w:rPr>
          <w:rFonts w:ascii="Simplified Arabic" w:hAnsi="Simplified Arabic" w:cs="Simplified Arabic"/>
          <w:sz w:val="32"/>
          <w:szCs w:val="32"/>
          <w:rtl/>
        </w:rPr>
        <w:t>الأنظمة المستقلة(المراسيم التنظيمية): وكما سبق تعريفها على أنها أنظمة قائمة بذاتها لانهالا تستند الى قانون تعمل على تنفيذه وتصدر مستقلة عن أي قانون معين بالذات، فهذه الأخيرة يمكن أن تتضمن أحكاما جزائية إذا تعلق الأمر بالحفاظ على النظام العام، غير أن هذه الاحكام محصورة في مجال المخالفات وهي الجرائم المعاقب عليها من يوم الى شهري</w:t>
      </w:r>
      <w:r w:rsidR="00CA5A18">
        <w:rPr>
          <w:rFonts w:ascii="Simplified Arabic" w:hAnsi="Simplified Arabic" w:cs="Simplified Arabic"/>
          <w:sz w:val="32"/>
          <w:szCs w:val="32"/>
          <w:rtl/>
        </w:rPr>
        <w:t>ن وغرامة مالية من 2000 دج الى00</w:t>
      </w:r>
      <w:r w:rsidR="00CA5A18">
        <w:rPr>
          <w:rFonts w:ascii="Simplified Arabic" w:hAnsi="Simplified Arabic" w:cs="Simplified Arabic" w:hint="cs"/>
          <w:sz w:val="32"/>
          <w:szCs w:val="32"/>
          <w:rtl/>
        </w:rPr>
        <w:t>0</w:t>
      </w:r>
      <w:r w:rsidRPr="00C70B77">
        <w:rPr>
          <w:rFonts w:ascii="Simplified Arabic" w:hAnsi="Simplified Arabic" w:cs="Simplified Arabic"/>
          <w:sz w:val="32"/>
          <w:szCs w:val="32"/>
          <w:rtl/>
        </w:rPr>
        <w:t>،20 دج أو بإقرار إحدى هاتين العقوبتين، لأن الجهاز الموكل إليه مهمة تحديد الجنايات والجنح وتقرير العقوبة المناسبة لها هو البرلمان، وليست لهذه اللوائح التي يصدرها رئيس الجمهورية في مادة المخالفات نفس قوة القانون بل هي مجرد أعمال ادارية والتي تكون محلا لدعوى تجاوز السلطة كما سبق الذكر.</w:t>
      </w:r>
    </w:p>
    <w:p w:rsidR="00B34029" w:rsidRPr="00C70B77" w:rsidRDefault="000E602F" w:rsidP="0078217A">
      <w:pPr>
        <w:spacing w:line="240" w:lineRule="auto"/>
        <w:ind w:left="-2"/>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w:t>
      </w:r>
      <w:r w:rsidR="00780F05">
        <w:rPr>
          <w:rFonts w:ascii="Simplified Arabic" w:hAnsi="Simplified Arabic" w:cs="Simplified Arabic" w:hint="cs"/>
          <w:sz w:val="32"/>
          <w:szCs w:val="32"/>
          <w:rtl/>
        </w:rPr>
        <w:t xml:space="preserve"> </w:t>
      </w:r>
      <w:proofErr w:type="gramStart"/>
      <w:r w:rsidR="00B34029" w:rsidRPr="006A6245">
        <w:rPr>
          <w:rFonts w:ascii="Simplified Arabic" w:hAnsi="Simplified Arabic" w:cs="Simplified Arabic"/>
          <w:sz w:val="32"/>
          <w:szCs w:val="32"/>
          <w:rtl/>
        </w:rPr>
        <w:t>الأنظمة</w:t>
      </w:r>
      <w:proofErr w:type="gramEnd"/>
      <w:r w:rsidR="00B34029" w:rsidRPr="006A6245">
        <w:rPr>
          <w:rFonts w:ascii="Simplified Arabic" w:hAnsi="Simplified Arabic" w:cs="Simplified Arabic"/>
          <w:sz w:val="32"/>
          <w:szCs w:val="32"/>
          <w:rtl/>
        </w:rPr>
        <w:t xml:space="preserve"> التنفيذية:</w:t>
      </w:r>
      <w:r w:rsidR="00B34029" w:rsidRPr="0012474C">
        <w:rPr>
          <w:rFonts w:ascii="Simplified Arabic" w:hAnsi="Simplified Arabic" w:cs="Simplified Arabic"/>
          <w:color w:val="FF0000"/>
          <w:sz w:val="32"/>
          <w:szCs w:val="32"/>
          <w:rtl/>
        </w:rPr>
        <w:t xml:space="preserve"> </w:t>
      </w:r>
      <w:r w:rsidR="006A6245">
        <w:rPr>
          <w:rFonts w:ascii="Simplified Arabic" w:hAnsi="Simplified Arabic" w:cs="Simplified Arabic"/>
          <w:sz w:val="32"/>
          <w:szCs w:val="32"/>
          <w:rtl/>
        </w:rPr>
        <w:t>وهي ال</w:t>
      </w:r>
      <w:r w:rsidR="006A6245">
        <w:rPr>
          <w:rFonts w:ascii="Simplified Arabic" w:hAnsi="Simplified Arabic" w:cs="Simplified Arabic" w:hint="cs"/>
          <w:sz w:val="32"/>
          <w:szCs w:val="32"/>
          <w:rtl/>
        </w:rPr>
        <w:t>أنظمة</w:t>
      </w:r>
      <w:r w:rsidR="00B34029" w:rsidRPr="00C70B77">
        <w:rPr>
          <w:rFonts w:ascii="Simplified Arabic" w:hAnsi="Simplified Arabic" w:cs="Simplified Arabic"/>
          <w:sz w:val="32"/>
          <w:szCs w:val="32"/>
          <w:rtl/>
        </w:rPr>
        <w:t xml:space="preserve"> المختص</w:t>
      </w:r>
      <w:r w:rsidR="006A6245">
        <w:rPr>
          <w:rFonts w:ascii="Simplified Arabic" w:hAnsi="Simplified Arabic" w:cs="Simplified Arabic" w:hint="cs"/>
          <w:sz w:val="32"/>
          <w:szCs w:val="32"/>
          <w:rtl/>
        </w:rPr>
        <w:t>ة</w:t>
      </w:r>
      <w:r w:rsidR="00B34029" w:rsidRPr="00C70B77">
        <w:rPr>
          <w:rFonts w:ascii="Simplified Arabic" w:hAnsi="Simplified Arabic" w:cs="Simplified Arabic"/>
          <w:sz w:val="32"/>
          <w:szCs w:val="32"/>
          <w:rtl/>
        </w:rPr>
        <w:t xml:space="preserve"> بتنفيذ القوانين وتعتبر أكثر قدرة على وضع التدابير اللازمة من السلطة التشريعية، أما القرارات التنظيمية الأخرى فهي مختلف </w:t>
      </w:r>
      <w:r w:rsidR="00B34029" w:rsidRPr="00C70B77">
        <w:rPr>
          <w:rFonts w:ascii="Simplified Arabic" w:hAnsi="Simplified Arabic" w:cs="Simplified Arabic" w:hint="cs"/>
          <w:sz w:val="32"/>
          <w:szCs w:val="32"/>
          <w:rtl/>
        </w:rPr>
        <w:t>القرارات</w:t>
      </w:r>
      <w:r w:rsidR="00B34029" w:rsidRPr="00C70B77">
        <w:rPr>
          <w:rFonts w:ascii="Simplified Arabic" w:hAnsi="Simplified Arabic" w:cs="Simplified Arabic"/>
          <w:sz w:val="32"/>
          <w:szCs w:val="32"/>
          <w:rtl/>
        </w:rPr>
        <w:t xml:space="preserve"> الصادرة عن الوزير الأول والوزراء والولاة ورؤساء البلديات. وتعد لوائح الضبط الإداري من أخطر القرارات علي حرية الأفراد وحقوقهم على اعتبار أنها تهدف لحماية النظام العام وبالتالي تضمنها </w:t>
      </w:r>
      <w:r w:rsidR="00B34029" w:rsidRPr="00C70B77">
        <w:rPr>
          <w:rFonts w:ascii="Simplified Arabic" w:hAnsi="Simplified Arabic" w:cs="Simplified Arabic" w:hint="cs"/>
          <w:sz w:val="32"/>
          <w:szCs w:val="32"/>
          <w:rtl/>
        </w:rPr>
        <w:t>لإجراءات</w:t>
      </w:r>
      <w:r w:rsidR="00B34029" w:rsidRPr="00C70B77">
        <w:rPr>
          <w:rFonts w:ascii="Simplified Arabic" w:hAnsi="Simplified Arabic" w:cs="Simplified Arabic"/>
          <w:sz w:val="32"/>
          <w:szCs w:val="32"/>
          <w:rtl/>
        </w:rPr>
        <w:t xml:space="preserve"> خاصة لمكافحة كل ما</w:t>
      </w:r>
      <w:r w:rsidR="00B34029">
        <w:rPr>
          <w:rFonts w:ascii="Simplified Arabic" w:hAnsi="Simplified Arabic" w:cs="Simplified Arabic" w:hint="cs"/>
          <w:sz w:val="32"/>
          <w:szCs w:val="32"/>
          <w:rtl/>
        </w:rPr>
        <w:t xml:space="preserve"> </w:t>
      </w:r>
      <w:r w:rsidR="00B34029" w:rsidRPr="00C70B77">
        <w:rPr>
          <w:rFonts w:ascii="Simplified Arabic" w:hAnsi="Simplified Arabic" w:cs="Simplified Arabic"/>
          <w:sz w:val="32"/>
          <w:szCs w:val="32"/>
          <w:rtl/>
        </w:rPr>
        <w:t>يخل بالنظام العام، وانتهاك الأفراد لمضمون هذه اللوائح يعد مخالفة يعاقب عليها القانون</w:t>
      </w:r>
      <w:r w:rsidR="00B34029">
        <w:rPr>
          <w:rStyle w:val="Appelnotedebasdep"/>
          <w:rFonts w:ascii="Simplified Arabic" w:hAnsi="Simplified Arabic" w:cs="Simplified Arabic"/>
          <w:sz w:val="32"/>
          <w:szCs w:val="32"/>
          <w:rtl/>
        </w:rPr>
        <w:footnoteReference w:id="151"/>
      </w:r>
      <w:r w:rsidR="00B34029" w:rsidRPr="00C70B77">
        <w:rPr>
          <w:rFonts w:ascii="Simplified Arabic" w:hAnsi="Simplified Arabic" w:cs="Simplified Arabic"/>
          <w:sz w:val="32"/>
          <w:szCs w:val="32"/>
          <w:rtl/>
        </w:rPr>
        <w:t xml:space="preserve"> وهذا بصحيح نص المادة 459 من </w:t>
      </w:r>
      <w:proofErr w:type="spellStart"/>
      <w:r w:rsidR="00B34029" w:rsidRPr="00C70B77">
        <w:rPr>
          <w:rFonts w:ascii="Simplified Arabic" w:hAnsi="Simplified Arabic" w:cs="Simplified Arabic"/>
          <w:sz w:val="32"/>
          <w:szCs w:val="32"/>
          <w:rtl/>
        </w:rPr>
        <w:t>ق.ع</w:t>
      </w:r>
      <w:proofErr w:type="spellEnd"/>
      <w:r w:rsidR="00B34029" w:rsidRPr="00C70B77">
        <w:rPr>
          <w:rFonts w:ascii="Simplified Arabic" w:hAnsi="Simplified Arabic" w:cs="Simplified Arabic"/>
          <w:sz w:val="32"/>
          <w:szCs w:val="32"/>
          <w:rtl/>
        </w:rPr>
        <w:t xml:space="preserve"> التي تنص  علي ما</w:t>
      </w:r>
      <w:r w:rsidR="00B34029">
        <w:rPr>
          <w:rFonts w:ascii="Simplified Arabic" w:hAnsi="Simplified Arabic" w:cs="Simplified Arabic" w:hint="cs"/>
          <w:sz w:val="32"/>
          <w:szCs w:val="32"/>
          <w:rtl/>
        </w:rPr>
        <w:t xml:space="preserve"> </w:t>
      </w:r>
      <w:r w:rsidR="00B34029" w:rsidRPr="00C70B77">
        <w:rPr>
          <w:rFonts w:ascii="Simplified Arabic" w:hAnsi="Simplified Arabic" w:cs="Simplified Arabic"/>
          <w:sz w:val="32"/>
          <w:szCs w:val="32"/>
          <w:rtl/>
        </w:rPr>
        <w:t>يلي</w:t>
      </w:r>
      <w:r w:rsidR="00780F05">
        <w:rPr>
          <w:rFonts w:ascii="Simplified Arabic" w:hAnsi="Simplified Arabic" w:cs="Simplified Arabic" w:hint="cs"/>
          <w:sz w:val="32"/>
          <w:szCs w:val="32"/>
          <w:rtl/>
        </w:rPr>
        <w:t xml:space="preserve"> </w:t>
      </w:r>
      <w:r w:rsidR="00B34029" w:rsidRPr="00C70B77">
        <w:rPr>
          <w:rFonts w:ascii="Simplified Arabic" w:hAnsi="Simplified Arabic" w:cs="Simplified Arabic"/>
          <w:sz w:val="32"/>
          <w:szCs w:val="32"/>
          <w:rtl/>
        </w:rPr>
        <w:t>"يعاقب بغرامة من 30 الى 100 دينار جزائري ويجوز أن يعاقب أيضا بالحبس لمدة 3 أيام على الاكثر كل من خالف المراسيم أو القرارات المتخذة قانونا من طرف السلطة الادارية اذا لم تكن الجرائم الواردة بها معاقب عليها بنصوص خاصة"</w:t>
      </w:r>
      <w:r w:rsidR="00B34029">
        <w:rPr>
          <w:rStyle w:val="Appelnotedebasdep"/>
          <w:rFonts w:ascii="Simplified Arabic" w:hAnsi="Simplified Arabic" w:cs="Simplified Arabic"/>
          <w:sz w:val="32"/>
          <w:szCs w:val="32"/>
          <w:rtl/>
        </w:rPr>
        <w:footnoteReference w:id="152"/>
      </w:r>
      <w:r w:rsidR="00B34029" w:rsidRPr="00C70B77">
        <w:rPr>
          <w:rFonts w:ascii="Simplified Arabic" w:hAnsi="Simplified Arabic" w:cs="Simplified Arabic"/>
          <w:sz w:val="32"/>
          <w:szCs w:val="32"/>
          <w:rtl/>
        </w:rPr>
        <w:t>.</w:t>
      </w:r>
    </w:p>
    <w:p w:rsidR="00B34029" w:rsidRPr="000E602F" w:rsidRDefault="000E602F" w:rsidP="0078217A">
      <w:pPr>
        <w:spacing w:line="240" w:lineRule="auto"/>
        <w:ind w:left="-2"/>
        <w:jc w:val="both"/>
        <w:rPr>
          <w:rFonts w:ascii="Simplified Arabic" w:hAnsi="Simplified Arabic" w:cs="Simplified Arabic"/>
          <w:b/>
          <w:bCs/>
          <w:sz w:val="32"/>
          <w:szCs w:val="32"/>
          <w:rtl/>
        </w:rPr>
      </w:pPr>
      <w:r>
        <w:rPr>
          <w:rFonts w:ascii="Simplified Arabic" w:hAnsi="Simplified Arabic" w:cs="Simplified Arabic"/>
          <w:b/>
          <w:bCs/>
          <w:sz w:val="32"/>
          <w:szCs w:val="32"/>
          <w:rtl/>
        </w:rPr>
        <w:t>ثانيا</w:t>
      </w:r>
      <w:r>
        <w:rPr>
          <w:rFonts w:ascii="Simplified Arabic" w:hAnsi="Simplified Arabic" w:cs="Simplified Arabic" w:hint="cs"/>
          <w:b/>
          <w:bCs/>
          <w:sz w:val="32"/>
          <w:szCs w:val="32"/>
          <w:rtl/>
        </w:rPr>
        <w:t xml:space="preserve">: </w:t>
      </w:r>
      <w:proofErr w:type="gramStart"/>
      <w:r w:rsidR="00B34029" w:rsidRPr="000E602F">
        <w:rPr>
          <w:rFonts w:ascii="Simplified Arabic" w:hAnsi="Simplified Arabic" w:cs="Simplified Arabic"/>
          <w:b/>
          <w:bCs/>
          <w:sz w:val="32"/>
          <w:szCs w:val="32"/>
          <w:rtl/>
        </w:rPr>
        <w:t>رقابة</w:t>
      </w:r>
      <w:proofErr w:type="gramEnd"/>
      <w:r w:rsidR="00B34029" w:rsidRPr="000E602F">
        <w:rPr>
          <w:rFonts w:ascii="Simplified Arabic" w:hAnsi="Simplified Arabic" w:cs="Simplified Arabic"/>
          <w:b/>
          <w:bCs/>
          <w:sz w:val="32"/>
          <w:szCs w:val="32"/>
          <w:rtl/>
        </w:rPr>
        <w:t xml:space="preserve"> القضاء المدني</w:t>
      </w:r>
      <w:r>
        <w:rPr>
          <w:rFonts w:ascii="Simplified Arabic" w:hAnsi="Simplified Arabic" w:cs="Simplified Arabic" w:hint="cs"/>
          <w:b/>
          <w:bCs/>
          <w:sz w:val="32"/>
          <w:szCs w:val="32"/>
          <w:rtl/>
        </w:rPr>
        <w:t>:</w:t>
      </w:r>
    </w:p>
    <w:p w:rsidR="00B34029" w:rsidRPr="00C70B77" w:rsidRDefault="00B34029" w:rsidP="0078217A">
      <w:pPr>
        <w:spacing w:line="240" w:lineRule="auto"/>
        <w:ind w:left="-2"/>
        <w:jc w:val="both"/>
        <w:rPr>
          <w:rFonts w:ascii="Simplified Arabic" w:hAnsi="Simplified Arabic" w:cs="Simplified Arabic"/>
          <w:sz w:val="32"/>
          <w:szCs w:val="32"/>
          <w:rtl/>
        </w:rPr>
      </w:pPr>
      <w:r w:rsidRPr="00C70B77">
        <w:rPr>
          <w:rFonts w:ascii="Simplified Arabic" w:hAnsi="Simplified Arabic" w:cs="Simplified Arabic"/>
          <w:sz w:val="32"/>
          <w:szCs w:val="32"/>
          <w:rtl/>
        </w:rPr>
        <w:t>إن التشريعات تتعدد وتتفاوت درجة أهميتها حسب مضمونها</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كما</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 xml:space="preserve">تتعدد الجهات </w:t>
      </w:r>
      <w:r w:rsidRPr="00C70B77">
        <w:rPr>
          <w:rFonts w:ascii="Simplified Arabic" w:hAnsi="Simplified Arabic" w:cs="Simplified Arabic" w:hint="cs"/>
          <w:sz w:val="32"/>
          <w:szCs w:val="32"/>
          <w:rtl/>
        </w:rPr>
        <w:t>التي</w:t>
      </w:r>
      <w:r w:rsidRPr="00C70B77">
        <w:rPr>
          <w:rFonts w:ascii="Simplified Arabic" w:hAnsi="Simplified Arabic" w:cs="Simplified Arabic"/>
          <w:sz w:val="32"/>
          <w:szCs w:val="32"/>
          <w:rtl/>
        </w:rPr>
        <w:t xml:space="preserve"> تصدرها</w:t>
      </w:r>
      <w:r>
        <w:rPr>
          <w:rFonts w:ascii="Simplified Arabic" w:hAnsi="Simplified Arabic" w:cs="Simplified Arabic" w:hint="cs"/>
          <w:sz w:val="32"/>
          <w:szCs w:val="32"/>
          <w:rtl/>
        </w:rPr>
        <w:t>،</w:t>
      </w:r>
      <w:r w:rsidRPr="00C70B77">
        <w:rPr>
          <w:rFonts w:ascii="Simplified Arabic" w:hAnsi="Simplified Arabic" w:cs="Simplified Arabic"/>
          <w:sz w:val="32"/>
          <w:szCs w:val="32"/>
          <w:rtl/>
        </w:rPr>
        <w:t xml:space="preserve">  وينتج على تفاوت درجة قوة التشريع نتيجة هامة</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 xml:space="preserve">هي وجوب </w:t>
      </w:r>
      <w:r w:rsidRPr="00C70B77">
        <w:rPr>
          <w:rFonts w:ascii="Simplified Arabic" w:hAnsi="Simplified Arabic" w:cs="Simplified Arabic" w:hint="cs"/>
          <w:sz w:val="32"/>
          <w:szCs w:val="32"/>
          <w:rtl/>
        </w:rPr>
        <w:t>احترام</w:t>
      </w:r>
      <w:r w:rsidRPr="00C70B77">
        <w:rPr>
          <w:rFonts w:ascii="Simplified Arabic" w:hAnsi="Simplified Arabic" w:cs="Simplified Arabic"/>
          <w:sz w:val="32"/>
          <w:szCs w:val="32"/>
          <w:rtl/>
        </w:rPr>
        <w:t xml:space="preserve"> التشريع الأدنى للتشريع الأعلى منه </w:t>
      </w:r>
      <w:r w:rsidRPr="00C70B77">
        <w:rPr>
          <w:rFonts w:ascii="Simplified Arabic" w:hAnsi="Simplified Arabic" w:cs="Simplified Arabic" w:hint="cs"/>
          <w:sz w:val="32"/>
          <w:szCs w:val="32"/>
          <w:rtl/>
        </w:rPr>
        <w:t>فإذا</w:t>
      </w:r>
      <w:r w:rsidRPr="00C70B77">
        <w:rPr>
          <w:rFonts w:ascii="Simplified Arabic" w:hAnsi="Simplified Arabic" w:cs="Simplified Arabic"/>
          <w:sz w:val="32"/>
          <w:szCs w:val="32"/>
          <w:rtl/>
        </w:rPr>
        <w:t xml:space="preserve"> حصل تعارض بين تشريعين متفاوتين </w:t>
      </w:r>
      <w:proofErr w:type="spellStart"/>
      <w:r w:rsidRPr="00C70B77">
        <w:rPr>
          <w:rFonts w:ascii="Simplified Arabic" w:hAnsi="Simplified Arabic" w:cs="Simplified Arabic"/>
          <w:sz w:val="32"/>
          <w:szCs w:val="32"/>
          <w:rtl/>
        </w:rPr>
        <w:t>فى</w:t>
      </w:r>
      <w:proofErr w:type="spellEnd"/>
      <w:r w:rsidRPr="00C70B77">
        <w:rPr>
          <w:rFonts w:ascii="Simplified Arabic" w:hAnsi="Simplified Arabic" w:cs="Simplified Arabic"/>
          <w:sz w:val="32"/>
          <w:szCs w:val="32"/>
          <w:rtl/>
        </w:rPr>
        <w:t xml:space="preserve"> المرتبة  وجب تغليب الأعلى درجة </w:t>
      </w:r>
      <w:r w:rsidR="00994717">
        <w:rPr>
          <w:rFonts w:ascii="Simplified Arabic" w:hAnsi="Simplified Arabic" w:cs="Simplified Arabic"/>
          <w:sz w:val="32"/>
          <w:szCs w:val="32"/>
          <w:rtl/>
        </w:rPr>
        <w:t>من ال</w:t>
      </w:r>
      <w:r w:rsidR="00994717">
        <w:rPr>
          <w:rFonts w:ascii="Simplified Arabic" w:hAnsi="Simplified Arabic" w:cs="Simplified Arabic" w:hint="cs"/>
          <w:sz w:val="32"/>
          <w:szCs w:val="32"/>
          <w:rtl/>
        </w:rPr>
        <w:t>ا</w:t>
      </w:r>
      <w:r w:rsidRPr="00C70B77">
        <w:rPr>
          <w:rFonts w:ascii="Simplified Arabic" w:hAnsi="Simplified Arabic" w:cs="Simplified Arabic"/>
          <w:sz w:val="32"/>
          <w:szCs w:val="32"/>
          <w:rtl/>
        </w:rPr>
        <w:t>خر</w:t>
      </w:r>
      <w:r>
        <w:rPr>
          <w:rStyle w:val="Appelnotedebasdep"/>
          <w:rFonts w:ascii="Simplified Arabic" w:hAnsi="Simplified Arabic" w:cs="Simplified Arabic"/>
          <w:sz w:val="32"/>
          <w:szCs w:val="32"/>
          <w:rtl/>
        </w:rPr>
        <w:footnoteReference w:id="153"/>
      </w:r>
      <w:r w:rsidRPr="00C70B77">
        <w:rPr>
          <w:rFonts w:ascii="Simplified Arabic" w:hAnsi="Simplified Arabic" w:cs="Simplified Arabic"/>
          <w:sz w:val="32"/>
          <w:szCs w:val="32"/>
          <w:rtl/>
        </w:rPr>
        <w:t xml:space="preserve"> </w:t>
      </w:r>
      <w:r w:rsidR="00994717">
        <w:rPr>
          <w:rFonts w:ascii="Simplified Arabic" w:hAnsi="Simplified Arabic" w:cs="Simplified Arabic" w:hint="cs"/>
          <w:sz w:val="32"/>
          <w:szCs w:val="32"/>
          <w:rtl/>
        </w:rPr>
        <w:t>،</w:t>
      </w:r>
      <w:r w:rsidRPr="00C70B77">
        <w:rPr>
          <w:rFonts w:ascii="Simplified Arabic" w:hAnsi="Simplified Arabic" w:cs="Simplified Arabic"/>
          <w:sz w:val="32"/>
          <w:szCs w:val="32"/>
          <w:rtl/>
        </w:rPr>
        <w:t>كما لا</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 xml:space="preserve">يثور أي </w:t>
      </w:r>
      <w:r w:rsidRPr="00C70B77">
        <w:rPr>
          <w:rFonts w:ascii="Simplified Arabic" w:hAnsi="Simplified Arabic" w:cs="Simplified Arabic" w:hint="cs"/>
          <w:sz w:val="32"/>
          <w:szCs w:val="32"/>
          <w:rtl/>
        </w:rPr>
        <w:t>إشكال</w:t>
      </w:r>
      <w:r w:rsidRPr="00C70B77">
        <w:rPr>
          <w:rFonts w:ascii="Simplified Arabic" w:hAnsi="Simplified Arabic" w:cs="Simplified Arabic"/>
          <w:sz w:val="32"/>
          <w:szCs w:val="32"/>
          <w:rtl/>
        </w:rPr>
        <w:t xml:space="preserve"> في حالة ما وجد تعارض بين نص عام و</w:t>
      </w:r>
      <w:r>
        <w:rPr>
          <w:rFonts w:ascii="Simplified Arabic" w:hAnsi="Simplified Arabic" w:cs="Simplified Arabic" w:hint="cs"/>
          <w:sz w:val="32"/>
          <w:szCs w:val="32"/>
          <w:rtl/>
        </w:rPr>
        <w:t xml:space="preserve"> </w:t>
      </w:r>
      <w:r w:rsidR="00994717">
        <w:rPr>
          <w:rFonts w:ascii="Simplified Arabic" w:hAnsi="Simplified Arabic" w:cs="Simplified Arabic" w:hint="cs"/>
          <w:sz w:val="32"/>
          <w:szCs w:val="32"/>
          <w:rtl/>
        </w:rPr>
        <w:t>ا</w:t>
      </w:r>
      <w:r w:rsidRPr="00C70B77">
        <w:rPr>
          <w:rFonts w:ascii="Simplified Arabic" w:hAnsi="Simplified Arabic" w:cs="Simplified Arabic" w:hint="cs"/>
          <w:sz w:val="32"/>
          <w:szCs w:val="32"/>
          <w:rtl/>
        </w:rPr>
        <w:t>خر</w:t>
      </w:r>
      <w:r w:rsidRPr="00C70B77">
        <w:rPr>
          <w:rFonts w:ascii="Simplified Arabic" w:hAnsi="Simplified Arabic" w:cs="Simplified Arabic"/>
          <w:sz w:val="32"/>
          <w:szCs w:val="32"/>
          <w:rtl/>
        </w:rPr>
        <w:t xml:space="preserve"> خاص فهنا تطبق قاعدة "الخاص يقيد العام " وينطبق </w:t>
      </w:r>
      <w:r w:rsidRPr="00C70B77">
        <w:rPr>
          <w:rFonts w:ascii="Simplified Arabic" w:hAnsi="Simplified Arabic" w:cs="Simplified Arabic" w:hint="cs"/>
          <w:sz w:val="32"/>
          <w:szCs w:val="32"/>
          <w:rtl/>
        </w:rPr>
        <w:t>الأمر</w:t>
      </w:r>
      <w:r w:rsidRPr="00C70B77">
        <w:rPr>
          <w:rFonts w:ascii="Simplified Arabic" w:hAnsi="Simplified Arabic" w:cs="Simplified Arabic"/>
          <w:sz w:val="32"/>
          <w:szCs w:val="32"/>
          <w:rtl/>
        </w:rPr>
        <w:t xml:space="preserve"> كذلك في حالة وجود تعارض بين نص سابق </w:t>
      </w:r>
      <w:r w:rsidR="00994717">
        <w:rPr>
          <w:rFonts w:ascii="Simplified Arabic" w:hAnsi="Simplified Arabic" w:cs="Simplified Arabic" w:hint="cs"/>
          <w:sz w:val="32"/>
          <w:szCs w:val="32"/>
          <w:rtl/>
        </w:rPr>
        <w:t>وا</w:t>
      </w:r>
      <w:r w:rsidRPr="00C70B77">
        <w:rPr>
          <w:rFonts w:ascii="Simplified Arabic" w:hAnsi="Simplified Arabic" w:cs="Simplified Arabic" w:hint="cs"/>
          <w:sz w:val="32"/>
          <w:szCs w:val="32"/>
          <w:rtl/>
        </w:rPr>
        <w:t>خر</w:t>
      </w:r>
      <w:r w:rsidRPr="00C70B77">
        <w:rPr>
          <w:rFonts w:ascii="Simplified Arabic" w:hAnsi="Simplified Arabic" w:cs="Simplified Arabic"/>
          <w:sz w:val="32"/>
          <w:szCs w:val="32"/>
          <w:rtl/>
        </w:rPr>
        <w:t xml:space="preserve"> لاحق</w:t>
      </w:r>
      <w:r w:rsidR="00994717">
        <w:rPr>
          <w:rFonts w:ascii="Simplified Arabic" w:hAnsi="Simplified Arabic" w:cs="Simplified Arabic" w:hint="cs"/>
          <w:sz w:val="32"/>
          <w:szCs w:val="32"/>
          <w:rtl/>
        </w:rPr>
        <w:t>،</w:t>
      </w:r>
      <w:r w:rsidRPr="00C70B77">
        <w:rPr>
          <w:rFonts w:ascii="Simplified Arabic" w:hAnsi="Simplified Arabic" w:cs="Simplified Arabic"/>
          <w:sz w:val="32"/>
          <w:szCs w:val="32"/>
          <w:rtl/>
        </w:rPr>
        <w:t xml:space="preserve"> </w:t>
      </w:r>
      <w:r w:rsidRPr="00C70B77">
        <w:rPr>
          <w:rFonts w:ascii="Simplified Arabic" w:hAnsi="Simplified Arabic" w:cs="Simplified Arabic" w:hint="cs"/>
          <w:sz w:val="32"/>
          <w:szCs w:val="32"/>
          <w:rtl/>
        </w:rPr>
        <w:t>فالمبدأ</w:t>
      </w:r>
      <w:r w:rsidRPr="00C70B77">
        <w:rPr>
          <w:rFonts w:ascii="Simplified Arabic" w:hAnsi="Simplified Arabic" w:cs="Simplified Arabic"/>
          <w:sz w:val="32"/>
          <w:szCs w:val="32"/>
          <w:rtl/>
        </w:rPr>
        <w:t xml:space="preserve"> يقضي </w:t>
      </w:r>
      <w:r w:rsidR="00994717">
        <w:rPr>
          <w:rFonts w:ascii="Simplified Arabic" w:hAnsi="Simplified Arabic" w:cs="Simplified Arabic"/>
          <w:sz w:val="32"/>
          <w:szCs w:val="32"/>
          <w:rtl/>
        </w:rPr>
        <w:t>أن النص اللاحق يلغي النص السابق</w:t>
      </w:r>
      <w:r w:rsidR="00994717">
        <w:rPr>
          <w:rFonts w:ascii="Simplified Arabic" w:hAnsi="Simplified Arabic" w:cs="Simplified Arabic" w:hint="cs"/>
          <w:sz w:val="32"/>
          <w:szCs w:val="32"/>
          <w:rtl/>
        </w:rPr>
        <w:t>،</w:t>
      </w:r>
      <w:r w:rsidRPr="00C70B77">
        <w:rPr>
          <w:rFonts w:ascii="Simplified Arabic" w:hAnsi="Simplified Arabic" w:cs="Simplified Arabic"/>
          <w:sz w:val="32"/>
          <w:szCs w:val="32"/>
          <w:rtl/>
        </w:rPr>
        <w:t xml:space="preserve"> ولكن السؤال الذي يطرح هنا في حالة ما</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 xml:space="preserve">كانت هنالك </w:t>
      </w:r>
      <w:r w:rsidR="00994717">
        <w:rPr>
          <w:rFonts w:ascii="Simplified Arabic" w:hAnsi="Simplified Arabic" w:cs="Simplified Arabic"/>
          <w:sz w:val="32"/>
          <w:szCs w:val="32"/>
          <w:rtl/>
        </w:rPr>
        <w:t>قواعد قانونية لها نفس الدرجة ال</w:t>
      </w:r>
      <w:r w:rsidR="00994717">
        <w:rPr>
          <w:rFonts w:ascii="Simplified Arabic" w:hAnsi="Simplified Arabic" w:cs="Simplified Arabic" w:hint="cs"/>
          <w:sz w:val="32"/>
          <w:szCs w:val="32"/>
          <w:rtl/>
        </w:rPr>
        <w:t>إ</w:t>
      </w:r>
      <w:r w:rsidRPr="00C70B77">
        <w:rPr>
          <w:rFonts w:ascii="Simplified Arabic" w:hAnsi="Simplified Arabic" w:cs="Simplified Arabic"/>
          <w:sz w:val="32"/>
          <w:szCs w:val="32"/>
          <w:rtl/>
        </w:rPr>
        <w:t>لزامية بحيث تكون إحداهما تنظيما رئاسيا والأخرى تنظيما تنفيذيا صادرا عن الوزير فما</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هو الحل القانوني الذي يجب على القضاء المدني اتباعه لمواجهة هذا النزاع ؟ إنه ومن خلال استقراء قرار الغرفة المدنية للمحكمة العليا رقم130145</w:t>
      </w:r>
      <w:r w:rsidR="007146E2">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 xml:space="preserve">الصادر بتاريخ 12/07/1995 وكذلك قرار الغرفة المدنية للمحكمة العليا رقم 264463 الصادر بتاريخ 09/10/2002 نجد أن الحل القانوني لهذا التساؤل يكمن في أنه إذا كانت الغرفة المدنية للمحكمة العليا ودون التطرق لفحص المشروعية لها أن تتمسك </w:t>
      </w:r>
      <w:r w:rsidRPr="00C70B77">
        <w:rPr>
          <w:rFonts w:ascii="Simplified Arabic" w:hAnsi="Simplified Arabic" w:cs="Simplified Arabic"/>
          <w:sz w:val="32"/>
          <w:szCs w:val="32"/>
          <w:rtl/>
        </w:rPr>
        <w:lastRenderedPageBreak/>
        <w:t>بمبدأ تدرج القواعد القانونية، وذلك بتغليب النص التنظيمي الرئاسي علي النص التنفيذي</w:t>
      </w:r>
      <w:r>
        <w:rPr>
          <w:rStyle w:val="Appelnotedebasdep"/>
          <w:rFonts w:ascii="Simplified Arabic" w:hAnsi="Simplified Arabic" w:cs="Simplified Arabic"/>
          <w:sz w:val="32"/>
          <w:szCs w:val="32"/>
          <w:rtl/>
        </w:rPr>
        <w:footnoteReference w:id="154"/>
      </w:r>
      <w:r w:rsidRPr="00C70B77">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 xml:space="preserve">وبما أن القانون الجزائي هو مجموعة القواعد القانونية التي توضح أنواع السلوك المعتبر جرائم والعقوبات المقررة لها </w:t>
      </w:r>
      <w:r w:rsidR="00994717">
        <w:rPr>
          <w:rFonts w:ascii="Simplified Arabic" w:hAnsi="Simplified Arabic" w:cs="Simplified Arabic" w:hint="cs"/>
          <w:sz w:val="32"/>
          <w:szCs w:val="32"/>
          <w:rtl/>
        </w:rPr>
        <w:t>،</w:t>
      </w:r>
      <w:r w:rsidR="00780F05">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 xml:space="preserve">فإن </w:t>
      </w:r>
      <w:r w:rsidR="00780F05" w:rsidRPr="00C70B77">
        <w:rPr>
          <w:rFonts w:ascii="Simplified Arabic" w:hAnsi="Simplified Arabic" w:cs="Simplified Arabic" w:hint="cs"/>
          <w:sz w:val="32"/>
          <w:szCs w:val="32"/>
          <w:rtl/>
        </w:rPr>
        <w:t>القاضي</w:t>
      </w:r>
      <w:r w:rsidRPr="00C70B77">
        <w:rPr>
          <w:rFonts w:ascii="Simplified Arabic" w:hAnsi="Simplified Arabic" w:cs="Simplified Arabic"/>
          <w:sz w:val="32"/>
          <w:szCs w:val="32"/>
          <w:rtl/>
        </w:rPr>
        <w:t xml:space="preserve"> الجزائي يقوم بتأمين السلطة التنظيمية لرئيس الجمهورية وحمايتها عن طريق الدعوى العمومية، التي تباشرها أمامه النيابة العامة</w:t>
      </w:r>
      <w:r>
        <w:rPr>
          <w:rStyle w:val="Appelnotedebasdep"/>
          <w:rFonts w:ascii="Simplified Arabic" w:hAnsi="Simplified Arabic" w:cs="Simplified Arabic"/>
          <w:sz w:val="32"/>
          <w:szCs w:val="32"/>
          <w:rtl/>
        </w:rPr>
        <w:footnoteReference w:id="155"/>
      </w:r>
      <w:r w:rsidRPr="00C70B77">
        <w:rPr>
          <w:rFonts w:ascii="Simplified Arabic" w:hAnsi="Simplified Arabic" w:cs="Simplified Arabic"/>
          <w:sz w:val="32"/>
          <w:szCs w:val="32"/>
          <w:rtl/>
        </w:rPr>
        <w:t>. أيضا ما</w:t>
      </w:r>
      <w:r>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 xml:space="preserve">نصت عليه المادة 451 </w:t>
      </w:r>
      <w:proofErr w:type="gramStart"/>
      <w:r w:rsidRPr="00C70B77">
        <w:rPr>
          <w:rFonts w:ascii="Simplified Arabic" w:hAnsi="Simplified Arabic" w:cs="Simplified Arabic"/>
          <w:sz w:val="32"/>
          <w:szCs w:val="32"/>
          <w:rtl/>
        </w:rPr>
        <w:t>من</w:t>
      </w:r>
      <w:proofErr w:type="gramEnd"/>
      <w:r w:rsidRPr="00C70B77">
        <w:rPr>
          <w:rFonts w:ascii="Simplified Arabic" w:hAnsi="Simplified Arabic" w:cs="Simplified Arabic"/>
          <w:sz w:val="32"/>
          <w:szCs w:val="32"/>
          <w:rtl/>
        </w:rPr>
        <w:t xml:space="preserve"> </w:t>
      </w:r>
      <w:proofErr w:type="spellStart"/>
      <w:r w:rsidRPr="00C70B77">
        <w:rPr>
          <w:rFonts w:ascii="Simplified Arabic" w:hAnsi="Simplified Arabic" w:cs="Simplified Arabic"/>
          <w:sz w:val="32"/>
          <w:szCs w:val="32"/>
          <w:rtl/>
        </w:rPr>
        <w:t>ق.ع</w:t>
      </w:r>
      <w:proofErr w:type="spellEnd"/>
      <w:r w:rsidRPr="00C70B77">
        <w:rPr>
          <w:rFonts w:ascii="Simplified Arabic" w:hAnsi="Simplified Arabic" w:cs="Simplified Arabic"/>
          <w:sz w:val="32"/>
          <w:szCs w:val="32"/>
          <w:rtl/>
        </w:rPr>
        <w:t xml:space="preserve">" يعاقب بغرامة من 100 </w:t>
      </w:r>
      <w:r w:rsidRPr="00C70B77">
        <w:rPr>
          <w:rFonts w:ascii="Simplified Arabic" w:hAnsi="Simplified Arabic" w:cs="Simplified Arabic" w:hint="cs"/>
          <w:sz w:val="32"/>
          <w:szCs w:val="32"/>
          <w:rtl/>
        </w:rPr>
        <w:t>إلى</w:t>
      </w:r>
      <w:r w:rsidRPr="00C70B77">
        <w:rPr>
          <w:rFonts w:ascii="Simplified Arabic" w:hAnsi="Simplified Arabic" w:cs="Simplified Arabic"/>
          <w:sz w:val="32"/>
          <w:szCs w:val="32"/>
          <w:rtl/>
        </w:rPr>
        <w:t xml:space="preserve"> 500 دج ويجوز أن يعاقب ايضا بالحبس لمدة خمسة </w:t>
      </w:r>
      <w:r w:rsidRPr="00C70B77">
        <w:rPr>
          <w:rFonts w:ascii="Simplified Arabic" w:hAnsi="Simplified Arabic" w:cs="Simplified Arabic" w:hint="cs"/>
          <w:sz w:val="32"/>
          <w:szCs w:val="32"/>
          <w:rtl/>
        </w:rPr>
        <w:t>أيام</w:t>
      </w:r>
      <w:r w:rsidRPr="00C70B77">
        <w:rPr>
          <w:rFonts w:ascii="Simplified Arabic" w:hAnsi="Simplified Arabic" w:cs="Simplified Arabic"/>
          <w:sz w:val="32"/>
          <w:szCs w:val="32"/>
          <w:rtl/>
        </w:rPr>
        <w:t xml:space="preserve"> على </w:t>
      </w:r>
      <w:r w:rsidRPr="00C70B77">
        <w:rPr>
          <w:rFonts w:ascii="Simplified Arabic" w:hAnsi="Simplified Arabic" w:cs="Simplified Arabic" w:hint="cs"/>
          <w:sz w:val="32"/>
          <w:szCs w:val="32"/>
          <w:rtl/>
        </w:rPr>
        <w:t>الأكثر</w:t>
      </w:r>
      <w:r w:rsidRPr="00C70B77">
        <w:rPr>
          <w:rFonts w:ascii="Simplified Arabic" w:hAnsi="Simplified Arabic" w:cs="Simplified Arabic"/>
          <w:sz w:val="32"/>
          <w:szCs w:val="32"/>
          <w:rtl/>
        </w:rPr>
        <w:t>...9- كل من قام أو باع أو عرض للبيع بضاعته في أماكن عمومية مخالفا بذلك اللوائح التنظيمية للشرطة في هذه الأماكن دون الحصول على إذن أو تصريح قانوني"  ومنه فإن نصوص هاتين المادتين وغيرها من النصوص التي تبين وبصورة واضحة، الجرائم التي تحدد بموجب السلطة التنظيمية لرئيس الجمهورية، لا</w:t>
      </w:r>
      <w:r w:rsidR="00780F05">
        <w:rPr>
          <w:rFonts w:ascii="Simplified Arabic" w:hAnsi="Simplified Arabic" w:cs="Simplified Arabic" w:hint="cs"/>
          <w:sz w:val="32"/>
          <w:szCs w:val="32"/>
          <w:rtl/>
        </w:rPr>
        <w:t xml:space="preserve"> </w:t>
      </w:r>
      <w:r w:rsidRPr="00C70B77">
        <w:rPr>
          <w:rFonts w:ascii="Simplified Arabic" w:hAnsi="Simplified Arabic" w:cs="Simplified Arabic"/>
          <w:sz w:val="32"/>
          <w:szCs w:val="32"/>
          <w:rtl/>
        </w:rPr>
        <w:t xml:space="preserve">يمكن أن تكون إلا مخالفات على خلاف نص المادة 116 من نفس </w:t>
      </w:r>
      <w:r w:rsidRPr="00C70B77">
        <w:rPr>
          <w:rFonts w:ascii="Simplified Arabic" w:hAnsi="Simplified Arabic" w:cs="Simplified Arabic" w:hint="cs"/>
          <w:sz w:val="32"/>
          <w:szCs w:val="32"/>
          <w:rtl/>
        </w:rPr>
        <w:t>القانون</w:t>
      </w:r>
      <w:r w:rsidRPr="00C70B77">
        <w:rPr>
          <w:rFonts w:ascii="Simplified Arabic" w:hAnsi="Simplified Arabic" w:cs="Simplified Arabic"/>
          <w:sz w:val="32"/>
          <w:szCs w:val="32"/>
          <w:rtl/>
        </w:rPr>
        <w:t xml:space="preserve"> بينت أن الاعتداء على اختصاص السلطة التنظيمية لرئيس الجمهورية من طرف السلطة القضائية يشكل جناية، ومنه فإذا كانت النصوص التنظيمية الصادرة عن السلطة التنظيمية لرئيس الجمهورية تعد مخالفة يعاقب عليها القانون</w:t>
      </w:r>
      <w:r>
        <w:rPr>
          <w:rFonts w:ascii="Simplified Arabic" w:hAnsi="Simplified Arabic" w:cs="Simplified Arabic" w:hint="cs"/>
          <w:sz w:val="32"/>
          <w:szCs w:val="32"/>
          <w:rtl/>
        </w:rPr>
        <w:t xml:space="preserve"> أما إذا كان الاعتداء على صلاحيات السلطة التنظيمية لرئيس الجمهورية من طرف السلطة القضائية</w:t>
      </w:r>
      <w:r w:rsidRPr="00C70B77">
        <w:rPr>
          <w:rFonts w:ascii="Simplified Arabic" w:hAnsi="Simplified Arabic" w:cs="Simplified Arabic"/>
          <w:sz w:val="32"/>
          <w:szCs w:val="32"/>
          <w:rtl/>
        </w:rPr>
        <w:t xml:space="preserve">، فإن </w:t>
      </w:r>
      <w:r>
        <w:rPr>
          <w:rFonts w:ascii="Simplified Arabic" w:hAnsi="Simplified Arabic" w:cs="Simplified Arabic" w:hint="cs"/>
          <w:sz w:val="32"/>
          <w:szCs w:val="32"/>
          <w:rtl/>
        </w:rPr>
        <w:t>الجريمة نعد جناية، معاقب عليها في القانون.</w:t>
      </w:r>
      <w:r>
        <w:rPr>
          <w:rStyle w:val="Appelnotedebasdep"/>
          <w:rFonts w:ascii="Simplified Arabic" w:hAnsi="Simplified Arabic" w:cs="Simplified Arabic"/>
          <w:sz w:val="32"/>
          <w:szCs w:val="32"/>
          <w:rtl/>
        </w:rPr>
        <w:footnoteReference w:id="156"/>
      </w:r>
      <w:r w:rsidRPr="00C70B77">
        <w:rPr>
          <w:rFonts w:ascii="Simplified Arabic" w:hAnsi="Simplified Arabic" w:cs="Simplified Arabic"/>
          <w:sz w:val="32"/>
          <w:szCs w:val="32"/>
          <w:rtl/>
        </w:rPr>
        <w:t xml:space="preserve"> </w:t>
      </w:r>
      <w:r w:rsidRPr="00C70B77">
        <w:rPr>
          <w:rFonts w:ascii="Simplified Arabic" w:hAnsi="Simplified Arabic" w:cs="Simplified Arabic" w:hint="cs"/>
          <w:sz w:val="32"/>
          <w:szCs w:val="32"/>
          <w:rtl/>
        </w:rPr>
        <w:t>القانون</w:t>
      </w:r>
      <w:r w:rsidRPr="00C70B77">
        <w:rPr>
          <w:rFonts w:ascii="Simplified Arabic" w:hAnsi="Simplified Arabic" w:cs="Simplified Arabic"/>
          <w:sz w:val="32"/>
          <w:szCs w:val="32"/>
          <w:rtl/>
        </w:rPr>
        <w:t xml:space="preserve"> و</w:t>
      </w:r>
      <w:r>
        <w:rPr>
          <w:rFonts w:ascii="Simplified Arabic" w:hAnsi="Simplified Arabic" w:cs="Simplified Arabic"/>
          <w:sz w:val="32"/>
          <w:szCs w:val="32"/>
        </w:rPr>
        <w:t xml:space="preserve"> </w:t>
      </w:r>
      <w:r>
        <w:rPr>
          <w:rFonts w:ascii="Simplified Arabic" w:hAnsi="Simplified Arabic" w:cs="Simplified Arabic"/>
          <w:sz w:val="32"/>
          <w:szCs w:val="32"/>
          <w:rtl/>
        </w:rPr>
        <w:t>م</w:t>
      </w:r>
      <w:r>
        <w:rPr>
          <w:rFonts w:ascii="Simplified Arabic" w:hAnsi="Simplified Arabic" w:cs="Simplified Arabic" w:hint="cs"/>
          <w:sz w:val="32"/>
          <w:szCs w:val="32"/>
          <w:rtl/>
        </w:rPr>
        <w:t>ا</w:t>
      </w:r>
      <w:r>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و ما </w:t>
      </w:r>
      <w:r w:rsidRPr="00C70B77">
        <w:rPr>
          <w:rFonts w:ascii="Simplified Arabic" w:hAnsi="Simplified Arabic" w:cs="Simplified Arabic"/>
          <w:sz w:val="32"/>
          <w:szCs w:val="32"/>
          <w:rtl/>
        </w:rPr>
        <w:t xml:space="preserve">تجدر الإشارة </w:t>
      </w:r>
      <w:r w:rsidRPr="00C70B77">
        <w:rPr>
          <w:rFonts w:ascii="Simplified Arabic" w:hAnsi="Simplified Arabic" w:cs="Simplified Arabic" w:hint="cs"/>
          <w:sz w:val="32"/>
          <w:szCs w:val="32"/>
          <w:rtl/>
        </w:rPr>
        <w:t>إليه</w:t>
      </w:r>
      <w:r w:rsidRPr="00C70B77">
        <w:rPr>
          <w:rFonts w:ascii="Simplified Arabic" w:hAnsi="Simplified Arabic" w:cs="Simplified Arabic"/>
          <w:sz w:val="32"/>
          <w:szCs w:val="32"/>
          <w:rtl/>
        </w:rPr>
        <w:t xml:space="preserve"> أن القاضي الج</w:t>
      </w:r>
      <w:r>
        <w:rPr>
          <w:rFonts w:ascii="Simplified Arabic" w:hAnsi="Simplified Arabic" w:cs="Simplified Arabic" w:hint="cs"/>
          <w:sz w:val="32"/>
          <w:szCs w:val="32"/>
          <w:rtl/>
        </w:rPr>
        <w:t>زائي</w:t>
      </w:r>
      <w:r w:rsidRPr="00C70B77">
        <w:rPr>
          <w:rFonts w:ascii="Simplified Arabic" w:hAnsi="Simplified Arabic" w:cs="Simplified Arabic"/>
          <w:sz w:val="32"/>
          <w:szCs w:val="32"/>
          <w:rtl/>
        </w:rPr>
        <w:t xml:space="preserve"> ومن خلال قانون العقوبات لم ينص على تخويله صلاحية تقدير مشروعية القرارات الإ</w:t>
      </w:r>
      <w:r>
        <w:rPr>
          <w:rFonts w:ascii="Simplified Arabic" w:hAnsi="Simplified Arabic" w:cs="Simplified Arabic"/>
          <w:sz w:val="32"/>
          <w:szCs w:val="32"/>
          <w:rtl/>
        </w:rPr>
        <w:t xml:space="preserve">دارية </w:t>
      </w:r>
      <w:r>
        <w:rPr>
          <w:rFonts w:ascii="Simplified Arabic" w:hAnsi="Simplified Arabic" w:cs="Simplified Arabic" w:hint="cs"/>
          <w:sz w:val="32"/>
          <w:szCs w:val="32"/>
          <w:rtl/>
        </w:rPr>
        <w:t>التنظ</w:t>
      </w:r>
      <w:r w:rsidRPr="00C70B77">
        <w:rPr>
          <w:rFonts w:ascii="Simplified Arabic" w:hAnsi="Simplified Arabic" w:cs="Simplified Arabic" w:hint="cs"/>
          <w:sz w:val="32"/>
          <w:szCs w:val="32"/>
          <w:rtl/>
        </w:rPr>
        <w:t>يمية</w:t>
      </w:r>
      <w:r w:rsidRPr="00C70B77">
        <w:rPr>
          <w:rFonts w:ascii="Simplified Arabic" w:hAnsi="Simplified Arabic" w:cs="Simplified Arabic"/>
          <w:sz w:val="32"/>
          <w:szCs w:val="32"/>
          <w:rtl/>
        </w:rPr>
        <w:t>، لأنها من اختصاص القضاء الاداري وحده فله أن يثيرها من تلقاء نفسه بعدم مشروعية النص التنظيمي متى تبين ذلك من ملف الدعوى</w:t>
      </w:r>
      <w:r>
        <w:rPr>
          <w:rStyle w:val="Appelnotedebasdep"/>
          <w:rFonts w:ascii="Simplified Arabic" w:hAnsi="Simplified Arabic" w:cs="Simplified Arabic"/>
          <w:sz w:val="32"/>
          <w:szCs w:val="32"/>
          <w:rtl/>
        </w:rPr>
        <w:footnoteReference w:id="157"/>
      </w:r>
      <w:r w:rsidRPr="00C70B77">
        <w:rPr>
          <w:rFonts w:ascii="Simplified Arabic" w:hAnsi="Simplified Arabic" w:cs="Simplified Arabic"/>
          <w:sz w:val="32"/>
          <w:szCs w:val="32"/>
          <w:rtl/>
        </w:rPr>
        <w:t>.</w:t>
      </w:r>
    </w:p>
    <w:p w:rsidR="007C32F8" w:rsidRPr="00780F05" w:rsidRDefault="00B34029" w:rsidP="0078217A">
      <w:pPr>
        <w:spacing w:line="240" w:lineRule="auto"/>
        <w:ind w:left="-2"/>
        <w:jc w:val="both"/>
        <w:rPr>
          <w:rFonts w:ascii="Simplified Arabic" w:hAnsi="Simplified Arabic" w:cs="Simplified Arabic"/>
          <w:sz w:val="32"/>
          <w:szCs w:val="32"/>
          <w:rtl/>
          <w:lang w:bidi="ar-TN"/>
        </w:rPr>
      </w:pPr>
      <w:r w:rsidRPr="00C70B77">
        <w:rPr>
          <w:rFonts w:ascii="Simplified Arabic" w:hAnsi="Simplified Arabic" w:cs="Simplified Arabic"/>
          <w:sz w:val="32"/>
          <w:szCs w:val="32"/>
          <w:rtl/>
        </w:rPr>
        <w:t xml:space="preserve"> </w:t>
      </w:r>
    </w:p>
    <w:p w:rsidR="007C32F8" w:rsidRPr="0075710D" w:rsidRDefault="007C32F8" w:rsidP="0078217A">
      <w:pPr>
        <w:pStyle w:val="Paragraphedeliste"/>
        <w:spacing w:line="240" w:lineRule="auto"/>
        <w:ind w:left="-2"/>
        <w:jc w:val="both"/>
        <w:rPr>
          <w:rFonts w:ascii="Simplified Arabic" w:hAnsi="Simplified Arabic" w:cs="Simplified Arabic"/>
          <w:sz w:val="32"/>
          <w:szCs w:val="32"/>
          <w:lang w:val="fr-FR" w:bidi="ar-DZ"/>
        </w:rPr>
      </w:pPr>
    </w:p>
    <w:sectPr w:rsidR="007C32F8" w:rsidRPr="0075710D" w:rsidSect="00F83F77">
      <w:headerReference w:type="even" r:id="rId9"/>
      <w:headerReference w:type="default" r:id="rId10"/>
      <w:footerReference w:type="even" r:id="rId11"/>
      <w:footerReference w:type="default" r:id="rId12"/>
      <w:headerReference w:type="first" r:id="rId13"/>
      <w:footerReference w:type="first" r:id="rId14"/>
      <w:footnotePr>
        <w:numRestart w:val="eachPage"/>
      </w:footnotePr>
      <w:type w:val="evenPage"/>
      <w:pgSz w:w="11906" w:h="16838"/>
      <w:pgMar w:top="1134" w:right="1701" w:bottom="1134" w:left="851" w:header="709" w:footer="709" w:gutter="0"/>
      <w:pgNumType w:start="4" w:chapStyle="1" w:chapSep="em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D5F" w:rsidRDefault="00CB6D5F" w:rsidP="003432B0">
      <w:pPr>
        <w:spacing w:after="0" w:line="240" w:lineRule="auto"/>
      </w:pPr>
      <w:r>
        <w:separator/>
      </w:r>
    </w:p>
  </w:endnote>
  <w:endnote w:type="continuationSeparator" w:id="0">
    <w:p w:rsidR="00CB6D5F" w:rsidRDefault="00CB6D5F" w:rsidP="00343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F77" w:rsidRDefault="00F83F7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934165722"/>
      <w:docPartObj>
        <w:docPartGallery w:val="Page Numbers (Bottom of Page)"/>
        <w:docPartUnique/>
      </w:docPartObj>
    </w:sdtPr>
    <w:sdtEndPr/>
    <w:sdtContent>
      <w:p w:rsidR="000D1F08" w:rsidRDefault="00F83F77">
        <w:pPr>
          <w:pStyle w:val="Pieddepage"/>
          <w:jc w:val="center"/>
        </w:pPr>
        <w:r>
          <w:fldChar w:fldCharType="begin"/>
        </w:r>
        <w:r>
          <w:instrText>PAGE   \* MERGEFORMAT</w:instrText>
        </w:r>
        <w:r>
          <w:fldChar w:fldCharType="separate"/>
        </w:r>
        <w:r w:rsidR="006A66FD" w:rsidRPr="006A66FD">
          <w:rPr>
            <w:noProof/>
            <w:rtl/>
            <w:lang w:val="fr-FR"/>
          </w:rPr>
          <w:t>50</w:t>
        </w:r>
        <w:r>
          <w:rPr>
            <w:noProof/>
            <w:lang w:val="fr-FR"/>
          </w:rPr>
          <w:fldChar w:fldCharType="end"/>
        </w:r>
      </w:p>
    </w:sdtContent>
  </w:sdt>
  <w:p w:rsidR="000D1F08" w:rsidRDefault="000D1F08">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F77" w:rsidRDefault="00F83F7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D5F" w:rsidRDefault="00CB6D5F" w:rsidP="003432B0">
      <w:pPr>
        <w:spacing w:after="0" w:line="240" w:lineRule="auto"/>
      </w:pPr>
      <w:r>
        <w:separator/>
      </w:r>
    </w:p>
  </w:footnote>
  <w:footnote w:type="continuationSeparator" w:id="0">
    <w:p w:rsidR="00CB6D5F" w:rsidRDefault="00CB6D5F" w:rsidP="003432B0">
      <w:pPr>
        <w:spacing w:after="0" w:line="240" w:lineRule="auto"/>
      </w:pPr>
      <w:r>
        <w:continuationSeparator/>
      </w:r>
    </w:p>
  </w:footnote>
  <w:footnote w:id="1">
    <w:p w:rsidR="000D1F08" w:rsidRDefault="000D1F08" w:rsidP="00A90D7F">
      <w:pPr>
        <w:pStyle w:val="Notedebasdepage"/>
        <w:rPr>
          <w:lang w:bidi="ar-DZ"/>
        </w:rPr>
      </w:pPr>
      <w:r>
        <w:rPr>
          <w:rStyle w:val="Appelnotedebasdep"/>
        </w:rPr>
        <w:footnoteRef/>
      </w:r>
      <w:r>
        <w:rPr>
          <w:rtl/>
        </w:rPr>
        <w:t xml:space="preserve"> </w:t>
      </w:r>
      <w:r>
        <w:rPr>
          <w:rFonts w:hint="cs"/>
          <w:rtl/>
        </w:rPr>
        <w:t>-</w:t>
      </w:r>
      <w:r>
        <w:rPr>
          <w:rFonts w:hint="cs"/>
          <w:rtl/>
          <w:lang w:bidi="ar-DZ"/>
        </w:rPr>
        <w:t>سعاد بن سرية، مركز رئيس الجمهورية في تعديل2008، دار بلقيس ، الدار البيضاء-الجزائر، د.ط،2010، ص141.</w:t>
      </w:r>
    </w:p>
  </w:footnote>
  <w:footnote w:id="2">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مجلة الفكر البرلماني ،الانتخابات الرئاسية </w:t>
      </w:r>
      <w:r>
        <w:rPr>
          <w:rFonts w:hint="cs"/>
          <w:rtl/>
        </w:rPr>
        <w:t>ق</w:t>
      </w:r>
      <w:r>
        <w:rPr>
          <w:rFonts w:hint="cs"/>
          <w:rtl/>
          <w:lang w:bidi="ar-DZ"/>
        </w:rPr>
        <w:t>يم ديمقراطية في الجزائر (قيم ديمقراطية ومسؤولية وطنية)،العدد22،مارس 2009،ص186.</w:t>
      </w:r>
    </w:p>
  </w:footnote>
  <w:footnote w:id="3">
    <w:p w:rsidR="000D1F08" w:rsidRDefault="000D1F08" w:rsidP="00E21FF1">
      <w:pPr>
        <w:pStyle w:val="Notedebasdepage"/>
        <w:rPr>
          <w:lang w:bidi="ar-DZ"/>
        </w:rPr>
      </w:pPr>
      <w:r>
        <w:rPr>
          <w:rStyle w:val="Appelnotedebasdep"/>
        </w:rPr>
        <w:footnoteRef/>
      </w:r>
      <w:r>
        <w:rPr>
          <w:rtl/>
        </w:rPr>
        <w:t xml:space="preserve"> </w:t>
      </w:r>
      <w:r>
        <w:rPr>
          <w:rFonts w:hint="cs"/>
          <w:rtl/>
        </w:rPr>
        <w:t>-</w:t>
      </w:r>
      <w:r>
        <w:rPr>
          <w:rFonts w:hint="cs"/>
          <w:rtl/>
          <w:lang w:bidi="ar-DZ"/>
        </w:rPr>
        <w:t>عبد الله بوقفة ،أساليب ممارسة السلطة في النظام السياسي الجزائري ،دار هومة للطباعة والنشر والتوزيع ،الجزائر ،د.ت ،2009،ص247.</w:t>
      </w:r>
    </w:p>
  </w:footnote>
  <w:footnote w:id="4">
    <w:p w:rsidR="000D1F08" w:rsidRDefault="000D1F08" w:rsidP="00FB03EF">
      <w:pPr>
        <w:pStyle w:val="Notedebasdepage"/>
        <w:rPr>
          <w:rtl/>
          <w:lang w:bidi="ar-DZ"/>
        </w:rPr>
      </w:pPr>
      <w:r>
        <w:rPr>
          <w:lang w:bidi="ar-DZ"/>
        </w:rPr>
        <w:t xml:space="preserve">  </w:t>
      </w:r>
      <w:r>
        <w:rPr>
          <w:rStyle w:val="Appelnotedebasdep"/>
        </w:rPr>
        <w:footnoteRef/>
      </w:r>
      <w:r>
        <w:rPr>
          <w:rFonts w:hint="cs"/>
          <w:rtl/>
          <w:lang w:bidi="ar-DZ"/>
        </w:rPr>
        <w:t>-عمار بوضياف، التنظيم الإداري في الجزائر بين النظرية والتطبيق، جسور لنشر والتوزيع، الجزائر، ط1، أكتوبر1431ه، 2010، ص57.</w:t>
      </w:r>
    </w:p>
  </w:footnote>
  <w:footnote w:id="5">
    <w:p w:rsidR="000D1F08" w:rsidRDefault="000D1F08" w:rsidP="002F35EA">
      <w:pPr>
        <w:pStyle w:val="Notedebasdepage"/>
        <w:rPr>
          <w:lang w:bidi="ar-TN"/>
        </w:rPr>
      </w:pPr>
      <w:r>
        <w:rPr>
          <w:rStyle w:val="Appelnotedebasdep"/>
        </w:rPr>
        <w:footnoteRef/>
      </w:r>
      <w:r>
        <w:rPr>
          <w:rtl/>
        </w:rPr>
        <w:t xml:space="preserve"> </w:t>
      </w:r>
      <w:r>
        <w:rPr>
          <w:rFonts w:hint="cs"/>
          <w:rtl/>
          <w:lang w:bidi="ar-TN"/>
        </w:rPr>
        <w:t>-</w:t>
      </w:r>
      <w:r w:rsidRPr="002F35EA">
        <w:rPr>
          <w:rFonts w:hint="cs"/>
          <w:rtl/>
          <w:lang w:bidi="ar-DZ"/>
        </w:rPr>
        <w:t xml:space="preserve"> </w:t>
      </w:r>
      <w:proofErr w:type="gramStart"/>
      <w:r>
        <w:rPr>
          <w:rFonts w:hint="cs"/>
          <w:rtl/>
          <w:lang w:bidi="ar-DZ"/>
        </w:rPr>
        <w:t>سعاد</w:t>
      </w:r>
      <w:proofErr w:type="gramEnd"/>
      <w:r>
        <w:rPr>
          <w:rFonts w:hint="cs"/>
          <w:rtl/>
          <w:lang w:bidi="ar-DZ"/>
        </w:rPr>
        <w:t xml:space="preserve"> بن سرية، المرجع السابق، ص142</w:t>
      </w:r>
    </w:p>
  </w:footnote>
  <w:footnote w:id="6">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السابق، ص142.</w:t>
      </w:r>
    </w:p>
  </w:footnote>
  <w:footnote w:id="7">
    <w:p w:rsidR="000D1F08" w:rsidRPr="00205BE3" w:rsidRDefault="000D1F08">
      <w:pPr>
        <w:pStyle w:val="Notedebasdepage"/>
        <w:rPr>
          <w:lang w:val="fr-FR"/>
        </w:rPr>
      </w:pPr>
      <w:r>
        <w:rPr>
          <w:rStyle w:val="Appelnotedebasdep"/>
        </w:rPr>
        <w:footnoteRef/>
      </w:r>
      <w:r>
        <w:rPr>
          <w:rFonts w:hint="cs"/>
          <w:rtl/>
        </w:rPr>
        <w:t>-</w:t>
      </w:r>
      <w:r>
        <w:rPr>
          <w:rtl/>
        </w:rPr>
        <w:t xml:space="preserve"> </w:t>
      </w:r>
      <w:r w:rsidRPr="00205BE3">
        <w:rPr>
          <w:lang w:val="fr-FR"/>
        </w:rPr>
        <w:t xml:space="preserve">Pierre Avril- Jean </w:t>
      </w:r>
      <w:proofErr w:type="spellStart"/>
      <w:r w:rsidRPr="00205BE3">
        <w:rPr>
          <w:lang w:val="fr-FR"/>
        </w:rPr>
        <w:t>Gicquel.</w:t>
      </w:r>
      <w:proofErr w:type="gramStart"/>
      <w:r w:rsidRPr="00205BE3">
        <w:rPr>
          <w:lang w:val="fr-FR"/>
        </w:rPr>
        <w:t>lexique</w:t>
      </w:r>
      <w:proofErr w:type="spellEnd"/>
      <w:proofErr w:type="gramEnd"/>
      <w:r w:rsidRPr="00205BE3">
        <w:rPr>
          <w:lang w:val="fr-FR"/>
        </w:rPr>
        <w:t xml:space="preserve"> de droit constitutionnel- paris -3eme édition.2012.</w:t>
      </w:r>
      <w:r>
        <w:rPr>
          <w:lang w:val="fr-FR"/>
        </w:rPr>
        <w:t>p103</w:t>
      </w:r>
      <w:r w:rsidRPr="00205BE3">
        <w:rPr>
          <w:lang w:val="fr-FR"/>
        </w:rPr>
        <w:t xml:space="preserve"> </w:t>
      </w:r>
    </w:p>
  </w:footnote>
  <w:footnote w:id="8">
    <w:p w:rsidR="000D1F08" w:rsidRPr="003F4EDB" w:rsidRDefault="000D1F08" w:rsidP="002B3FDA">
      <w:pPr>
        <w:pStyle w:val="Notedebasdepage"/>
        <w:rPr>
          <w:lang w:val="fr-FR"/>
        </w:rPr>
      </w:pPr>
      <w:r>
        <w:rPr>
          <w:rStyle w:val="Appelnotedebasdep"/>
        </w:rPr>
        <w:footnoteRef/>
      </w:r>
      <w:r>
        <w:rPr>
          <w:rFonts w:hint="cs"/>
          <w:rtl/>
        </w:rPr>
        <w:t>-</w:t>
      </w:r>
      <w:r w:rsidRPr="003F4EDB">
        <w:rPr>
          <w:lang w:val="fr-FR"/>
        </w:rPr>
        <w:t xml:space="preserve">Bernard </w:t>
      </w:r>
      <w:proofErr w:type="spellStart"/>
      <w:r w:rsidRPr="003F4EDB">
        <w:rPr>
          <w:lang w:val="fr-FR"/>
        </w:rPr>
        <w:t>Chantabout.</w:t>
      </w:r>
      <w:proofErr w:type="gramStart"/>
      <w:r w:rsidRPr="003F4EDB">
        <w:rPr>
          <w:lang w:val="fr-FR"/>
        </w:rPr>
        <w:t>droit</w:t>
      </w:r>
      <w:proofErr w:type="spellEnd"/>
      <w:proofErr w:type="gramEnd"/>
      <w:r w:rsidRPr="003F4EDB">
        <w:rPr>
          <w:lang w:val="fr-FR"/>
        </w:rPr>
        <w:t xml:space="preserve"> constitutionnel et sciences politique-paris- Armand colin.15eme édition.1998</w:t>
      </w:r>
      <w:r>
        <w:rPr>
          <w:lang w:val="fr-FR"/>
        </w:rPr>
        <w:t>.p620</w:t>
      </w:r>
    </w:p>
  </w:footnote>
  <w:footnote w:id="9">
    <w:p w:rsidR="000D1F08" w:rsidRDefault="000D1F08" w:rsidP="005A5B67">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سعاد بن سرية، المرجع </w:t>
      </w:r>
      <w:proofErr w:type="spellStart"/>
      <w:r>
        <w:rPr>
          <w:rFonts w:hint="cs"/>
          <w:rtl/>
          <w:lang w:bidi="ar-DZ"/>
        </w:rPr>
        <w:t>السابق</w:t>
      </w:r>
      <w:proofErr w:type="gramStart"/>
      <w:r>
        <w:rPr>
          <w:rFonts w:hint="cs"/>
          <w:rtl/>
          <w:lang w:bidi="ar-DZ"/>
        </w:rPr>
        <w:t>،ص</w:t>
      </w:r>
      <w:proofErr w:type="spellEnd"/>
      <w:proofErr w:type="gramEnd"/>
      <w:r>
        <w:rPr>
          <w:rFonts w:hint="cs"/>
          <w:rtl/>
          <w:lang w:bidi="ar-DZ"/>
        </w:rPr>
        <w:t xml:space="preserve"> 142</w:t>
      </w:r>
      <w:r>
        <w:rPr>
          <w:lang w:bidi="ar-DZ"/>
        </w:rPr>
        <w:t>-</w:t>
      </w:r>
      <w:r>
        <w:rPr>
          <w:rFonts w:hint="cs"/>
          <w:rtl/>
          <w:lang w:bidi="ar-DZ"/>
        </w:rPr>
        <w:t>ص 14</w:t>
      </w:r>
      <w:r>
        <w:rPr>
          <w:rtl/>
          <w:lang w:bidi="ar-DZ"/>
        </w:rPr>
        <w:t>3</w:t>
      </w:r>
      <w:r>
        <w:rPr>
          <w:rFonts w:hint="cs"/>
          <w:rtl/>
          <w:lang w:bidi="ar-DZ"/>
        </w:rPr>
        <w:t>.</w:t>
      </w:r>
    </w:p>
  </w:footnote>
  <w:footnote w:id="10">
    <w:p w:rsidR="000D1F08" w:rsidRDefault="000D1F08">
      <w:pPr>
        <w:pStyle w:val="Notedebasdepage"/>
      </w:pPr>
      <w:r>
        <w:rPr>
          <w:rStyle w:val="Appelnotedebasdep"/>
        </w:rPr>
        <w:footnoteRef/>
      </w:r>
      <w:r>
        <w:rPr>
          <w:rtl/>
        </w:rPr>
        <w:t xml:space="preserve"> </w:t>
      </w:r>
      <w:r>
        <w:rPr>
          <w:rFonts w:hint="cs"/>
          <w:rtl/>
        </w:rPr>
        <w:t>-</w:t>
      </w:r>
      <w:r>
        <w:rPr>
          <w:rFonts w:hint="cs"/>
          <w:rtl/>
          <w:lang w:bidi="ar-DZ"/>
        </w:rPr>
        <w:t>عادل ذوادي، السلطة التنظيمية لرئيس الجمهورية، رسالة ماجستير، كلية الحقوق والعلوم السياسية، جامعة الحاج</w:t>
      </w:r>
      <w:r w:rsidRPr="00492854">
        <w:rPr>
          <w:rFonts w:hint="cs"/>
          <w:rtl/>
          <w:lang w:bidi="ar-DZ"/>
        </w:rPr>
        <w:t xml:space="preserve"> </w:t>
      </w:r>
      <w:r>
        <w:rPr>
          <w:rFonts w:hint="cs"/>
          <w:rtl/>
          <w:lang w:bidi="ar-DZ"/>
        </w:rPr>
        <w:t>باتنة،2012-2013، ص19.</w:t>
      </w:r>
    </w:p>
  </w:footnote>
  <w:footnote w:id="11">
    <w:p w:rsidR="000D1F08" w:rsidRDefault="000D1F08" w:rsidP="00586E25">
      <w:pPr>
        <w:pStyle w:val="Notedebasdepage"/>
      </w:pPr>
      <w:r>
        <w:rPr>
          <w:rStyle w:val="Appelnotedebasdep"/>
        </w:rPr>
        <w:footnoteRef/>
      </w:r>
      <w:r>
        <w:rPr>
          <w:rtl/>
        </w:rPr>
        <w:t xml:space="preserve"> </w:t>
      </w:r>
      <w:r>
        <w:rPr>
          <w:rFonts w:hint="cs"/>
          <w:rtl/>
        </w:rPr>
        <w:t>-</w:t>
      </w:r>
      <w:r>
        <w:rPr>
          <w:rFonts w:hint="cs"/>
          <w:rtl/>
          <w:lang w:bidi="ar-DZ"/>
        </w:rPr>
        <w:t>عادل ذوادي، المرجع السابق، ص19 ص20- ص21.</w:t>
      </w:r>
    </w:p>
  </w:footnote>
  <w:footnote w:id="12">
    <w:p w:rsidR="000D1F08" w:rsidRDefault="000D1F08">
      <w:pPr>
        <w:pStyle w:val="Notedebasdepage"/>
        <w:rPr>
          <w:lang w:bidi="ar-DZ"/>
        </w:rPr>
      </w:pPr>
      <w:r>
        <w:rPr>
          <w:rStyle w:val="Appelnotedebasdep"/>
        </w:rPr>
        <w:footnoteRef/>
      </w:r>
      <w:r>
        <w:rPr>
          <w:rtl/>
        </w:rPr>
        <w:t xml:space="preserve"> </w:t>
      </w:r>
      <w:r>
        <w:rPr>
          <w:rFonts w:hint="cs"/>
          <w:rtl/>
        </w:rPr>
        <w:t>-</w:t>
      </w:r>
      <w:proofErr w:type="spellStart"/>
      <w:r>
        <w:rPr>
          <w:rFonts w:hint="cs"/>
          <w:rtl/>
          <w:lang w:bidi="ar-DZ"/>
        </w:rPr>
        <w:t>محديد</w:t>
      </w:r>
      <w:proofErr w:type="spellEnd"/>
      <w:r>
        <w:rPr>
          <w:rFonts w:hint="cs"/>
          <w:rtl/>
          <w:lang w:bidi="ar-DZ"/>
        </w:rPr>
        <w:t xml:space="preserve"> حديد، التشريع بأوامر في دستور1996 وتأثيره على استقلالية البرلمان، مطبعة الفنون البيانية، الجلفة- الجزائر، ط1،2008،ص ص27، 28.</w:t>
      </w:r>
    </w:p>
  </w:footnote>
  <w:footnote w:id="13">
    <w:p w:rsidR="000D1F08" w:rsidRDefault="000D1F08" w:rsidP="002B3FDA">
      <w:pPr>
        <w:pStyle w:val="Notedebasdepage"/>
        <w:rPr>
          <w:lang w:bidi="ar-DZ"/>
        </w:rPr>
      </w:pPr>
      <w:r>
        <w:rPr>
          <w:rStyle w:val="Appelnotedebasdep"/>
        </w:rPr>
        <w:footnoteRef/>
      </w:r>
      <w:r>
        <w:rPr>
          <w:rtl/>
        </w:rPr>
        <w:t xml:space="preserve"> </w:t>
      </w:r>
      <w:r>
        <w:rPr>
          <w:rFonts w:hint="cs"/>
          <w:rtl/>
        </w:rPr>
        <w:t>-</w:t>
      </w:r>
      <w:r>
        <w:rPr>
          <w:rFonts w:hint="cs"/>
          <w:rtl/>
          <w:lang w:bidi="ar-DZ"/>
        </w:rPr>
        <w:t>عادل ذوادي، المرجع السابق،ص22- ص23.</w:t>
      </w:r>
    </w:p>
  </w:footnote>
  <w:footnote w:id="14">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محمد سعيد </w:t>
      </w:r>
      <w:proofErr w:type="spellStart"/>
      <w:r>
        <w:rPr>
          <w:rFonts w:hint="cs"/>
          <w:rtl/>
          <w:lang w:bidi="ar-DZ"/>
        </w:rPr>
        <w:t>جعفور</w:t>
      </w:r>
      <w:proofErr w:type="spellEnd"/>
      <w:r>
        <w:rPr>
          <w:rFonts w:hint="cs"/>
          <w:rtl/>
          <w:lang w:bidi="ar-DZ"/>
        </w:rPr>
        <w:t>، مدخل إلى العلوم القانونية، الوجيز في نظرية القانون، دار هومة، الجزائر، ط17،2009، ص161.</w:t>
      </w:r>
    </w:p>
  </w:footnote>
  <w:footnote w:id="15">
    <w:p w:rsidR="000D1F08" w:rsidRDefault="000D1F08" w:rsidP="002B3FDA">
      <w:pPr>
        <w:pStyle w:val="Notedebasdepage"/>
      </w:pPr>
      <w:r>
        <w:rPr>
          <w:rStyle w:val="Appelnotedebasdep"/>
        </w:rPr>
        <w:footnoteRef/>
      </w:r>
      <w:r>
        <w:rPr>
          <w:rtl/>
        </w:rPr>
        <w:t xml:space="preserve"> </w:t>
      </w:r>
      <w:r>
        <w:rPr>
          <w:rFonts w:hint="cs"/>
          <w:rtl/>
        </w:rPr>
        <w:t>-</w:t>
      </w:r>
      <w:r w:rsidRPr="002B3FDA">
        <w:rPr>
          <w:rFonts w:hint="cs"/>
          <w:rtl/>
          <w:lang w:bidi="ar-DZ"/>
        </w:rPr>
        <w:t xml:space="preserve"> </w:t>
      </w:r>
      <w:r>
        <w:rPr>
          <w:rFonts w:hint="cs"/>
          <w:rtl/>
          <w:lang w:bidi="ar-DZ"/>
        </w:rPr>
        <w:t xml:space="preserve">عادل ذوادي، المرجع </w:t>
      </w:r>
      <w:proofErr w:type="spellStart"/>
      <w:r>
        <w:rPr>
          <w:rFonts w:hint="cs"/>
          <w:rtl/>
          <w:lang w:bidi="ar-DZ"/>
        </w:rPr>
        <w:t>السابق،ص</w:t>
      </w:r>
      <w:proofErr w:type="spellEnd"/>
      <w:r>
        <w:rPr>
          <w:rFonts w:hint="cs"/>
          <w:rtl/>
          <w:lang w:bidi="ar-DZ"/>
        </w:rPr>
        <w:t xml:space="preserve"> 24.</w:t>
      </w:r>
    </w:p>
  </w:footnote>
  <w:footnote w:id="16">
    <w:p w:rsidR="000D1F08" w:rsidRDefault="000D1F08" w:rsidP="007A1F81">
      <w:pPr>
        <w:pStyle w:val="Notedebasdepage"/>
      </w:pPr>
      <w:r>
        <w:rPr>
          <w:rStyle w:val="Appelnotedebasdep"/>
        </w:rPr>
        <w:footnoteRef/>
      </w:r>
      <w:r>
        <w:rPr>
          <w:rtl/>
        </w:rPr>
        <w:t xml:space="preserve"> </w:t>
      </w:r>
      <w:r>
        <w:rPr>
          <w:rFonts w:hint="cs"/>
          <w:rtl/>
        </w:rPr>
        <w:t xml:space="preserve">-عادل </w:t>
      </w:r>
      <w:proofErr w:type="spellStart"/>
      <w:r>
        <w:rPr>
          <w:rFonts w:hint="cs"/>
          <w:rtl/>
        </w:rPr>
        <w:t>ذوادي،المرجع</w:t>
      </w:r>
      <w:proofErr w:type="spellEnd"/>
      <w:r>
        <w:rPr>
          <w:rFonts w:hint="cs"/>
          <w:rtl/>
        </w:rPr>
        <w:t xml:space="preserve"> السابق، ص24 </w:t>
      </w:r>
      <w:proofErr w:type="spellStart"/>
      <w:r>
        <w:rPr>
          <w:rFonts w:hint="cs"/>
          <w:rtl/>
        </w:rPr>
        <w:t>ومابعدها</w:t>
      </w:r>
      <w:proofErr w:type="spellEnd"/>
      <w:r>
        <w:rPr>
          <w:rFonts w:hint="cs"/>
          <w:rtl/>
        </w:rPr>
        <w:t>.</w:t>
      </w:r>
    </w:p>
  </w:footnote>
  <w:footnote w:id="17">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علاء الدين عشي، مدخل القانون الإداري، دار الهدى للطباعة والنشر والتوزيع، عين مليلة- الجزائر، د.ط،2012، ص64 </w:t>
      </w:r>
      <w:proofErr w:type="spellStart"/>
      <w:r>
        <w:rPr>
          <w:rFonts w:hint="cs"/>
          <w:rtl/>
          <w:lang w:bidi="ar-DZ"/>
        </w:rPr>
        <w:t>ومابعدها</w:t>
      </w:r>
      <w:proofErr w:type="spellEnd"/>
      <w:r>
        <w:rPr>
          <w:rFonts w:hint="cs"/>
          <w:rtl/>
          <w:lang w:bidi="ar-DZ"/>
        </w:rPr>
        <w:t>.</w:t>
      </w:r>
    </w:p>
  </w:footnote>
  <w:footnote w:id="18">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مولود ديدان، مباحث في القانون الدستوري والنظم السياسية، دار بلقيس للنشر، دار </w:t>
      </w:r>
      <w:proofErr w:type="spellStart"/>
      <w:r>
        <w:rPr>
          <w:rFonts w:hint="cs"/>
          <w:rtl/>
          <w:lang w:bidi="ar-DZ"/>
        </w:rPr>
        <w:t>البيضاء-الجزائر،د.ط</w:t>
      </w:r>
      <w:proofErr w:type="spellEnd"/>
      <w:r>
        <w:rPr>
          <w:rFonts w:hint="cs"/>
          <w:rtl/>
          <w:lang w:bidi="ar-DZ"/>
        </w:rPr>
        <w:t>، ص394.</w:t>
      </w:r>
    </w:p>
  </w:footnote>
  <w:footnote w:id="19">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علاء الدين عشي، </w:t>
      </w:r>
      <w:proofErr w:type="gramStart"/>
      <w:r>
        <w:rPr>
          <w:rFonts w:hint="cs"/>
          <w:rtl/>
          <w:lang w:bidi="ar-DZ"/>
        </w:rPr>
        <w:t>المرجع</w:t>
      </w:r>
      <w:proofErr w:type="gramEnd"/>
      <w:r>
        <w:rPr>
          <w:rFonts w:hint="cs"/>
          <w:rtl/>
          <w:lang w:bidi="ar-DZ"/>
        </w:rPr>
        <w:t xml:space="preserve"> السابق، ص284.</w:t>
      </w:r>
    </w:p>
  </w:footnote>
  <w:footnote w:id="20">
    <w:p w:rsidR="000D1F08" w:rsidRDefault="000D1F08" w:rsidP="00586E25">
      <w:pPr>
        <w:pStyle w:val="Notedebasdepage"/>
        <w:rPr>
          <w:lang w:bidi="ar-DZ"/>
        </w:rPr>
      </w:pPr>
      <w:r>
        <w:rPr>
          <w:rStyle w:val="Appelnotedebasdep"/>
        </w:rPr>
        <w:footnoteRef/>
      </w:r>
      <w:r>
        <w:rPr>
          <w:rtl/>
        </w:rPr>
        <w:t xml:space="preserve"> </w:t>
      </w:r>
      <w:r>
        <w:rPr>
          <w:rFonts w:hint="cs"/>
          <w:rtl/>
          <w:lang w:bidi="ar-DZ"/>
        </w:rPr>
        <w:t>علاء الدين عشي، المرجع السابق</w:t>
      </w:r>
      <w:proofErr w:type="gramStart"/>
      <w:r>
        <w:rPr>
          <w:rFonts w:hint="cs"/>
          <w:rtl/>
          <w:lang w:bidi="ar-DZ"/>
        </w:rPr>
        <w:t>،ص284-</w:t>
      </w:r>
      <w:proofErr w:type="gramEnd"/>
      <w:r>
        <w:rPr>
          <w:rFonts w:hint="cs"/>
          <w:rtl/>
          <w:lang w:bidi="ar-DZ"/>
        </w:rPr>
        <w:t xml:space="preserve"> ص28</w:t>
      </w:r>
      <w:r>
        <w:rPr>
          <w:rtl/>
          <w:lang w:bidi="ar-DZ"/>
        </w:rPr>
        <w:t>5</w:t>
      </w:r>
      <w:r>
        <w:rPr>
          <w:rFonts w:hint="cs"/>
          <w:rtl/>
          <w:lang w:bidi="ar-DZ"/>
        </w:rPr>
        <w:t>.</w:t>
      </w:r>
    </w:p>
  </w:footnote>
  <w:footnote w:id="21">
    <w:p w:rsidR="000D1F08" w:rsidRDefault="000D1F08" w:rsidP="00EF4776">
      <w:pPr>
        <w:pStyle w:val="Notedebasdepage"/>
        <w:rPr>
          <w:rtl/>
          <w:lang w:bidi="ar-DZ"/>
        </w:rPr>
      </w:pPr>
      <w:r>
        <w:rPr>
          <w:rStyle w:val="Appelnotedebasdep"/>
        </w:rPr>
        <w:footnoteRef/>
      </w:r>
      <w:r>
        <w:rPr>
          <w:rtl/>
        </w:rPr>
        <w:t xml:space="preserve"> </w:t>
      </w:r>
      <w:r>
        <w:rPr>
          <w:rFonts w:hint="cs"/>
          <w:rtl/>
        </w:rPr>
        <w:t>-</w:t>
      </w:r>
      <w:r>
        <w:rPr>
          <w:rFonts w:hint="cs"/>
          <w:rtl/>
          <w:lang w:bidi="ar-DZ"/>
        </w:rPr>
        <w:t xml:space="preserve">سعيد </w:t>
      </w:r>
      <w:proofErr w:type="spellStart"/>
      <w:r>
        <w:rPr>
          <w:rFonts w:hint="cs"/>
          <w:rtl/>
          <w:lang w:bidi="ar-DZ"/>
        </w:rPr>
        <w:t>بوالشعير،القانون</w:t>
      </w:r>
      <w:proofErr w:type="spellEnd"/>
      <w:r>
        <w:rPr>
          <w:rFonts w:hint="cs"/>
          <w:rtl/>
          <w:lang w:bidi="ar-DZ"/>
        </w:rPr>
        <w:t xml:space="preserve"> الدستوري والنظم السياسية </w:t>
      </w:r>
      <w:proofErr w:type="spellStart"/>
      <w:r>
        <w:rPr>
          <w:rFonts w:hint="cs"/>
          <w:rtl/>
          <w:lang w:bidi="ar-DZ"/>
        </w:rPr>
        <w:t>المقارنة،د.م.ج،بن</w:t>
      </w:r>
      <w:proofErr w:type="spellEnd"/>
      <w:r>
        <w:rPr>
          <w:rFonts w:hint="cs"/>
          <w:rtl/>
          <w:lang w:bidi="ar-DZ"/>
        </w:rPr>
        <w:t xml:space="preserve"> عكنون الجزائر،ط6،2004،ج2،ص13.</w:t>
      </w:r>
    </w:p>
  </w:footnote>
  <w:footnote w:id="22">
    <w:p w:rsidR="000D1F08" w:rsidRDefault="000D1F08" w:rsidP="00EF4776">
      <w:pPr>
        <w:pStyle w:val="Notedebasdepage"/>
        <w:rPr>
          <w:lang w:bidi="ar-DZ"/>
        </w:rPr>
      </w:pPr>
      <w:r>
        <w:rPr>
          <w:rStyle w:val="Appelnotedebasdep"/>
        </w:rPr>
        <w:footnoteRef/>
      </w:r>
      <w:r>
        <w:rPr>
          <w:rFonts w:hint="cs"/>
          <w:rtl/>
          <w:lang w:bidi="ar-DZ"/>
        </w:rPr>
        <w:t>-أنظر المادتين91</w:t>
      </w:r>
      <w:proofErr w:type="gramStart"/>
      <w:r>
        <w:rPr>
          <w:rFonts w:hint="cs"/>
          <w:rtl/>
          <w:lang w:bidi="ar-DZ"/>
        </w:rPr>
        <w:t>،92من</w:t>
      </w:r>
      <w:proofErr w:type="gramEnd"/>
      <w:r>
        <w:rPr>
          <w:rFonts w:hint="cs"/>
          <w:rtl/>
          <w:lang w:bidi="ar-DZ"/>
        </w:rPr>
        <w:t xml:space="preserve"> الدستور الجزائري المعدل بتاريخ 2016.</w:t>
      </w:r>
      <w:r>
        <w:rPr>
          <w:rtl/>
        </w:rPr>
        <w:t xml:space="preserve"> </w:t>
      </w:r>
      <w:r>
        <w:rPr>
          <w:rFonts w:hint="cs"/>
          <w:rtl/>
          <w:lang w:bidi="ar-DZ"/>
        </w:rPr>
        <w:t xml:space="preserve"> </w:t>
      </w:r>
    </w:p>
  </w:footnote>
  <w:footnote w:id="23">
    <w:p w:rsidR="000D1F08" w:rsidRDefault="000D1F08" w:rsidP="00EF4776">
      <w:pPr>
        <w:pStyle w:val="Notedebasdepage"/>
        <w:rPr>
          <w:rtl/>
          <w:lang w:bidi="ar-DZ"/>
        </w:rPr>
      </w:pPr>
      <w:r>
        <w:rPr>
          <w:rStyle w:val="Appelnotedebasdep"/>
        </w:rPr>
        <w:footnoteRef/>
      </w:r>
      <w:r>
        <w:rPr>
          <w:rtl/>
        </w:rPr>
        <w:t xml:space="preserve"> </w:t>
      </w:r>
      <w:r>
        <w:rPr>
          <w:rFonts w:hint="cs"/>
          <w:rtl/>
        </w:rPr>
        <w:t>-</w:t>
      </w:r>
      <w:r>
        <w:rPr>
          <w:rFonts w:hint="cs"/>
          <w:rtl/>
          <w:lang w:bidi="ar-DZ"/>
        </w:rPr>
        <w:t>رابحي احسن، مبدا تدرج المعايير القانونية في النظام الجزائري، رسالة لنيل درجة الدكتوراه في القانون، جامعة الجزائر، معهد الحقوق والعلوم الإدارية،2005-2006، ص417.</w:t>
      </w:r>
    </w:p>
  </w:footnote>
  <w:footnote w:id="24">
    <w:p w:rsidR="000D1F08" w:rsidRDefault="000D1F08" w:rsidP="003A7736">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عبد الله بوقفة، القانون الدستوري الجزائري، تاريخ ودساتير الجمهورية </w:t>
      </w:r>
      <w:proofErr w:type="spellStart"/>
      <w:r>
        <w:rPr>
          <w:rFonts w:hint="cs"/>
          <w:rtl/>
          <w:lang w:bidi="ar-DZ"/>
        </w:rPr>
        <w:t>الجزائرية،دار</w:t>
      </w:r>
      <w:proofErr w:type="spellEnd"/>
      <w:r>
        <w:rPr>
          <w:rFonts w:hint="cs"/>
          <w:rtl/>
          <w:lang w:bidi="ar-DZ"/>
        </w:rPr>
        <w:t xml:space="preserve"> </w:t>
      </w:r>
      <w:proofErr w:type="spellStart"/>
      <w:r>
        <w:rPr>
          <w:rFonts w:hint="cs"/>
          <w:rtl/>
          <w:lang w:bidi="ar-DZ"/>
        </w:rPr>
        <w:t>الهدى،عين</w:t>
      </w:r>
      <w:proofErr w:type="spellEnd"/>
      <w:r>
        <w:rPr>
          <w:rFonts w:hint="cs"/>
          <w:rtl/>
          <w:lang w:bidi="ar-DZ"/>
        </w:rPr>
        <w:t xml:space="preserve"> مليلة </w:t>
      </w:r>
      <w:r>
        <w:rPr>
          <w:rtl/>
          <w:lang w:bidi="ar-DZ"/>
        </w:rPr>
        <w:t>–</w:t>
      </w:r>
      <w:r>
        <w:rPr>
          <w:rFonts w:hint="cs"/>
          <w:rtl/>
          <w:lang w:bidi="ar-DZ"/>
        </w:rPr>
        <w:t>الجزائر، د.ط،2010،ص87.</w:t>
      </w:r>
    </w:p>
  </w:footnote>
  <w:footnote w:id="25">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رابحي احسن، المرجع السابق، ص417.</w:t>
      </w:r>
    </w:p>
  </w:footnote>
  <w:footnote w:id="26">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أنظر</w:t>
      </w:r>
      <w:proofErr w:type="gramEnd"/>
      <w:r>
        <w:rPr>
          <w:rFonts w:hint="cs"/>
          <w:rtl/>
          <w:lang w:bidi="ar-DZ"/>
        </w:rPr>
        <w:t xml:space="preserve"> المادة 143 من الدستور الجزائري المعدل سنة 2016.</w:t>
      </w:r>
    </w:p>
  </w:footnote>
  <w:footnote w:id="27">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رابحي احسن، المرجع السابق، ص417.</w:t>
      </w:r>
    </w:p>
  </w:footnote>
  <w:footnote w:id="28">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عقيلة </w:t>
      </w:r>
      <w:proofErr w:type="spellStart"/>
      <w:r>
        <w:rPr>
          <w:rFonts w:hint="cs"/>
          <w:rtl/>
          <w:lang w:bidi="ar-DZ"/>
        </w:rPr>
        <w:t>خرباشي</w:t>
      </w:r>
      <w:proofErr w:type="spellEnd"/>
      <w:r>
        <w:rPr>
          <w:rFonts w:hint="cs"/>
          <w:rtl/>
          <w:lang w:bidi="ar-DZ"/>
        </w:rPr>
        <w:t xml:space="preserve">، العلاقة الوظيفية بين الحكومة والبرلمان، دار </w:t>
      </w:r>
      <w:proofErr w:type="spellStart"/>
      <w:r>
        <w:rPr>
          <w:rFonts w:hint="cs"/>
          <w:rtl/>
          <w:lang w:bidi="ar-DZ"/>
        </w:rPr>
        <w:t>الخلدونية</w:t>
      </w:r>
      <w:proofErr w:type="spellEnd"/>
      <w:r>
        <w:rPr>
          <w:rFonts w:hint="cs"/>
          <w:rtl/>
          <w:lang w:bidi="ar-DZ"/>
        </w:rPr>
        <w:t>، د.ط،2007، ص25.</w:t>
      </w:r>
    </w:p>
  </w:footnote>
  <w:footnote w:id="29">
    <w:p w:rsidR="000D1F08" w:rsidRDefault="000D1F08">
      <w:pPr>
        <w:pStyle w:val="Notedebasdepage"/>
        <w:rPr>
          <w:lang w:bidi="ar-DZ"/>
        </w:rPr>
      </w:pPr>
      <w:r>
        <w:rPr>
          <w:rStyle w:val="Appelnotedebasdep"/>
        </w:rPr>
        <w:footnoteRef/>
      </w:r>
      <w:r>
        <w:rPr>
          <w:rFonts w:hint="cs"/>
          <w:rtl/>
        </w:rPr>
        <w:t>-</w:t>
      </w:r>
      <w:r>
        <w:rPr>
          <w:rtl/>
        </w:rPr>
        <w:t xml:space="preserve"> </w:t>
      </w:r>
      <w:proofErr w:type="gramStart"/>
      <w:r>
        <w:rPr>
          <w:rFonts w:hint="cs"/>
          <w:rtl/>
          <w:lang w:bidi="ar-DZ"/>
        </w:rPr>
        <w:t>سعاد</w:t>
      </w:r>
      <w:proofErr w:type="gramEnd"/>
      <w:r>
        <w:rPr>
          <w:rFonts w:hint="cs"/>
          <w:rtl/>
          <w:lang w:bidi="ar-DZ"/>
        </w:rPr>
        <w:t xml:space="preserve"> بن سرية، المرجع سابق، ص157.</w:t>
      </w:r>
    </w:p>
  </w:footnote>
  <w:footnote w:id="30">
    <w:p w:rsidR="000D1F08" w:rsidRDefault="000D1F08">
      <w:pPr>
        <w:pStyle w:val="Notedebasdepage"/>
        <w:rPr>
          <w:lang w:bidi="ar-DZ"/>
        </w:rPr>
      </w:pPr>
      <w:r>
        <w:rPr>
          <w:rStyle w:val="Appelnotedebasdep"/>
        </w:rPr>
        <w:footnoteRef/>
      </w:r>
      <w:r>
        <w:rPr>
          <w:rtl/>
        </w:rPr>
        <w:t xml:space="preserve"> </w:t>
      </w:r>
      <w:r>
        <w:rPr>
          <w:rFonts w:hint="cs"/>
          <w:rtl/>
          <w:lang w:bidi="ar-DZ"/>
        </w:rPr>
        <w:t>-</w:t>
      </w:r>
      <w:proofErr w:type="gramStart"/>
      <w:r>
        <w:rPr>
          <w:rFonts w:hint="cs"/>
          <w:rtl/>
          <w:lang w:bidi="ar-DZ"/>
        </w:rPr>
        <w:t>سعاد</w:t>
      </w:r>
      <w:proofErr w:type="gramEnd"/>
      <w:r>
        <w:rPr>
          <w:rFonts w:hint="cs"/>
          <w:rtl/>
          <w:lang w:bidi="ar-DZ"/>
        </w:rPr>
        <w:t xml:space="preserve"> بن سرية، المرجع السابق، ص155.</w:t>
      </w:r>
    </w:p>
  </w:footnote>
  <w:footnote w:id="31">
    <w:p w:rsidR="000D1F08" w:rsidRDefault="000D1F08">
      <w:pPr>
        <w:pStyle w:val="Notedebasdepage"/>
        <w:rPr>
          <w:lang w:bidi="ar-DZ"/>
        </w:rPr>
      </w:pPr>
      <w:r w:rsidRPr="003D096F">
        <w:rPr>
          <w:lang w:bidi="ar-DZ"/>
        </w:rPr>
        <w:footnoteRef/>
      </w:r>
      <w:r>
        <w:rPr>
          <w:rtl/>
          <w:lang w:bidi="ar-DZ"/>
        </w:rPr>
        <w:t xml:space="preserve"> </w:t>
      </w:r>
      <w:r>
        <w:rPr>
          <w:rFonts w:hint="cs"/>
          <w:rtl/>
          <w:lang w:bidi="ar-DZ"/>
        </w:rPr>
        <w:t>عبد الله بوقفه ، أساليب ممارسة السلطة في النظام السياسي الجزائري ، المرجع السابق ،ص256.</w:t>
      </w:r>
    </w:p>
  </w:footnote>
  <w:footnote w:id="32">
    <w:p w:rsidR="000D1F08" w:rsidRPr="000F03D9" w:rsidRDefault="000D1F08" w:rsidP="003D096F">
      <w:pPr>
        <w:pStyle w:val="Notedebasdepage"/>
        <w:rPr>
          <w:lang w:bidi="ar-DZ"/>
        </w:rPr>
      </w:pPr>
      <w:r w:rsidRPr="003D096F">
        <w:rPr>
          <w:lang w:bidi="ar-DZ"/>
        </w:rPr>
        <w:footnoteRef/>
      </w:r>
      <w:r>
        <w:rPr>
          <w:rtl/>
          <w:lang w:bidi="ar-DZ"/>
        </w:rPr>
        <w:t xml:space="preserve"> </w:t>
      </w:r>
      <w:proofErr w:type="gramStart"/>
      <w:r>
        <w:rPr>
          <w:rFonts w:hint="cs"/>
          <w:rtl/>
          <w:lang w:bidi="ar-DZ"/>
        </w:rPr>
        <w:t>سعاد</w:t>
      </w:r>
      <w:proofErr w:type="gramEnd"/>
      <w:r>
        <w:rPr>
          <w:rFonts w:hint="cs"/>
          <w:rtl/>
          <w:lang w:bidi="ar-DZ"/>
        </w:rPr>
        <w:t xml:space="preserve"> بن سرية، المرجع السابق، ص16</w:t>
      </w:r>
      <w:r>
        <w:rPr>
          <w:rtl/>
          <w:lang w:bidi="ar-DZ"/>
        </w:rPr>
        <w:t>0</w:t>
      </w:r>
      <w:r>
        <w:rPr>
          <w:rFonts w:hint="cs"/>
          <w:rtl/>
          <w:lang w:bidi="ar-DZ"/>
        </w:rPr>
        <w:t>.</w:t>
      </w:r>
    </w:p>
  </w:footnote>
  <w:footnote w:id="33">
    <w:p w:rsidR="000D1F08" w:rsidRDefault="000D1F08" w:rsidP="00C76B36">
      <w:pPr>
        <w:pStyle w:val="Notedebasdepage"/>
        <w:rPr>
          <w:lang w:bidi="ar-DZ"/>
        </w:rPr>
      </w:pPr>
      <w:r w:rsidRPr="003D096F">
        <w:rPr>
          <w:lang w:bidi="ar-DZ"/>
        </w:rPr>
        <w:footnoteRef/>
      </w:r>
      <w:r>
        <w:rPr>
          <w:rtl/>
          <w:lang w:bidi="ar-DZ"/>
        </w:rPr>
        <w:t xml:space="preserve"> </w:t>
      </w:r>
      <w:r>
        <w:rPr>
          <w:rFonts w:hint="cs"/>
          <w:rtl/>
          <w:lang w:bidi="ar-DZ"/>
        </w:rPr>
        <w:t>-</w:t>
      </w:r>
      <w:proofErr w:type="gramStart"/>
      <w:r>
        <w:rPr>
          <w:rFonts w:hint="cs"/>
          <w:rtl/>
          <w:lang w:bidi="ar-DZ"/>
        </w:rPr>
        <w:t>سعاد</w:t>
      </w:r>
      <w:proofErr w:type="gramEnd"/>
      <w:r>
        <w:rPr>
          <w:rFonts w:hint="cs"/>
          <w:rtl/>
          <w:lang w:bidi="ar-DZ"/>
        </w:rPr>
        <w:t xml:space="preserve"> بن سرية، المرجع السابق، ص16</w:t>
      </w:r>
      <w:r>
        <w:rPr>
          <w:rtl/>
          <w:lang w:bidi="ar-DZ"/>
        </w:rPr>
        <w:t>0</w:t>
      </w:r>
      <w:r>
        <w:rPr>
          <w:rFonts w:hint="cs"/>
          <w:rtl/>
          <w:lang w:bidi="ar-DZ"/>
        </w:rPr>
        <w:t>.</w:t>
      </w:r>
    </w:p>
  </w:footnote>
  <w:footnote w:id="34">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محمد الصغير بعلي، الوجيز في المنازعات الإدارية، دار العلوم للنشر </w:t>
      </w:r>
      <w:proofErr w:type="gramStart"/>
      <w:r>
        <w:rPr>
          <w:rFonts w:hint="cs"/>
          <w:rtl/>
          <w:lang w:bidi="ar-DZ"/>
        </w:rPr>
        <w:t>والتوزيع</w:t>
      </w:r>
      <w:proofErr w:type="gramEnd"/>
      <w:r>
        <w:rPr>
          <w:rFonts w:hint="cs"/>
          <w:rtl/>
          <w:lang w:bidi="ar-DZ"/>
        </w:rPr>
        <w:t xml:space="preserve">، </w:t>
      </w:r>
      <w:proofErr w:type="spellStart"/>
      <w:r>
        <w:rPr>
          <w:rFonts w:hint="cs"/>
          <w:rtl/>
          <w:lang w:bidi="ar-DZ"/>
        </w:rPr>
        <w:t>د.م.ج</w:t>
      </w:r>
      <w:proofErr w:type="spellEnd"/>
      <w:r>
        <w:rPr>
          <w:rFonts w:hint="cs"/>
          <w:rtl/>
          <w:lang w:bidi="ar-DZ"/>
        </w:rPr>
        <w:t>، د.ط،2005، ص18.</w:t>
      </w:r>
    </w:p>
  </w:footnote>
  <w:footnote w:id="35">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أنظر</w:t>
      </w:r>
      <w:proofErr w:type="gramEnd"/>
      <w:r>
        <w:rPr>
          <w:rFonts w:hint="cs"/>
          <w:rtl/>
          <w:lang w:bidi="ar-DZ"/>
        </w:rPr>
        <w:t xml:space="preserve"> المادة 84، من الدستور الجزائري، المعدل سنة2016.</w:t>
      </w:r>
    </w:p>
  </w:footnote>
  <w:footnote w:id="36">
    <w:p w:rsidR="000D1F08" w:rsidRDefault="000D1F08">
      <w:pPr>
        <w:pStyle w:val="Notedebasdepage"/>
        <w:rPr>
          <w:lang w:bidi="ar-DZ"/>
        </w:rPr>
      </w:pPr>
      <w:r>
        <w:rPr>
          <w:rStyle w:val="Appelnotedebasdep"/>
        </w:rPr>
        <w:footnoteRef/>
      </w:r>
      <w:r>
        <w:rPr>
          <w:rtl/>
        </w:rPr>
        <w:t xml:space="preserve"> </w:t>
      </w:r>
      <w:r>
        <w:rPr>
          <w:rFonts w:hint="cs"/>
          <w:rtl/>
          <w:lang w:bidi="ar-DZ"/>
        </w:rPr>
        <w:t>عمار بوضياف، المدخل إلى العلوم القانونية، جسور للنشر والتوزيع، الجزائر، ط3،1428ه، ص160</w:t>
      </w:r>
    </w:p>
  </w:footnote>
  <w:footnote w:id="37">
    <w:p w:rsidR="000D1F08" w:rsidRDefault="000D1F08">
      <w:pPr>
        <w:pStyle w:val="Notedebasdepage"/>
        <w:rPr>
          <w:lang w:bidi="ar-DZ"/>
        </w:rPr>
      </w:pPr>
      <w:r>
        <w:rPr>
          <w:rStyle w:val="Appelnotedebasdep"/>
        </w:rPr>
        <w:footnoteRef/>
      </w:r>
      <w:r>
        <w:rPr>
          <w:rtl/>
        </w:rPr>
        <w:t xml:space="preserve"> </w:t>
      </w:r>
      <w:r>
        <w:rPr>
          <w:rFonts w:hint="cs"/>
          <w:rtl/>
          <w:lang w:bidi="ar-DZ"/>
        </w:rPr>
        <w:t xml:space="preserve">محمد سعيد </w:t>
      </w:r>
      <w:proofErr w:type="spellStart"/>
      <w:r>
        <w:rPr>
          <w:rFonts w:hint="cs"/>
          <w:rtl/>
          <w:lang w:bidi="ar-DZ"/>
        </w:rPr>
        <w:t>جعفور</w:t>
      </w:r>
      <w:proofErr w:type="spellEnd"/>
      <w:r>
        <w:rPr>
          <w:rFonts w:hint="cs"/>
          <w:rtl/>
          <w:lang w:bidi="ar-DZ"/>
        </w:rPr>
        <w:t>، المرجع السابق، ص162.</w:t>
      </w:r>
    </w:p>
  </w:footnote>
  <w:footnote w:id="38">
    <w:p w:rsidR="000D1F08" w:rsidRDefault="000D1F08">
      <w:pPr>
        <w:pStyle w:val="Notedebasdepage"/>
        <w:rPr>
          <w:lang w:bidi="ar-DZ"/>
        </w:rPr>
      </w:pPr>
      <w:r>
        <w:rPr>
          <w:rStyle w:val="Appelnotedebasdep"/>
        </w:rPr>
        <w:footnoteRef/>
      </w:r>
      <w:r>
        <w:rPr>
          <w:rtl/>
        </w:rPr>
        <w:t xml:space="preserve"> </w:t>
      </w:r>
      <w:r>
        <w:rPr>
          <w:rFonts w:hint="cs"/>
          <w:rtl/>
          <w:lang w:bidi="ar-DZ"/>
        </w:rPr>
        <w:t>عادل ذوادي، المرجع السابق، ص42.</w:t>
      </w:r>
    </w:p>
  </w:footnote>
  <w:footnote w:id="39">
    <w:p w:rsidR="000D1F08" w:rsidRDefault="000D1F08">
      <w:pPr>
        <w:pStyle w:val="Notedebasdepage"/>
        <w:rPr>
          <w:lang w:bidi="ar-DZ"/>
        </w:rPr>
      </w:pPr>
      <w:r>
        <w:rPr>
          <w:rStyle w:val="Appelnotedebasdep"/>
        </w:rPr>
        <w:footnoteRef/>
      </w:r>
      <w:r>
        <w:rPr>
          <w:rtl/>
        </w:rPr>
        <w:t xml:space="preserve"> </w:t>
      </w:r>
      <w:r>
        <w:rPr>
          <w:rFonts w:hint="cs"/>
          <w:rtl/>
        </w:rPr>
        <w:t>فوزي أوصديق</w:t>
      </w:r>
      <w:r>
        <w:rPr>
          <w:rFonts w:hint="cs"/>
          <w:rtl/>
          <w:lang w:bidi="ar-DZ"/>
        </w:rPr>
        <w:t xml:space="preserve">، الوافي في شرح القانون الدستوري الجزائري، السطات الثلاث، </w:t>
      </w:r>
      <w:proofErr w:type="spellStart"/>
      <w:r>
        <w:rPr>
          <w:rFonts w:hint="cs"/>
          <w:rtl/>
          <w:lang w:bidi="ar-DZ"/>
        </w:rPr>
        <w:t>د.م.ج</w:t>
      </w:r>
      <w:proofErr w:type="spellEnd"/>
      <w:r>
        <w:rPr>
          <w:rFonts w:hint="cs"/>
          <w:rtl/>
          <w:lang w:bidi="ar-DZ"/>
        </w:rPr>
        <w:t>، الساحة المركزية- بن عكنون- الجزائر، ط2، د.ت، ج3، ص123.</w:t>
      </w:r>
    </w:p>
  </w:footnote>
  <w:footnote w:id="40">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علاء الدين عشي، المرجع السابق، ص197، </w:t>
      </w:r>
      <w:proofErr w:type="spellStart"/>
      <w:r>
        <w:rPr>
          <w:rFonts w:hint="cs"/>
          <w:rtl/>
          <w:lang w:bidi="ar-DZ"/>
        </w:rPr>
        <w:t>ومابعدها</w:t>
      </w:r>
      <w:proofErr w:type="spellEnd"/>
      <w:r>
        <w:rPr>
          <w:rFonts w:hint="cs"/>
          <w:rtl/>
          <w:lang w:bidi="ar-DZ"/>
        </w:rPr>
        <w:t>.</w:t>
      </w:r>
    </w:p>
  </w:footnote>
  <w:footnote w:id="41">
    <w:p w:rsidR="000D1F08" w:rsidRDefault="000D1F08" w:rsidP="003B5F0A">
      <w:pPr>
        <w:pStyle w:val="Notedebasdepage"/>
        <w:rPr>
          <w:lang w:bidi="ar-DZ"/>
        </w:rPr>
      </w:pPr>
      <w:r>
        <w:rPr>
          <w:rStyle w:val="Appelnotedebasdep"/>
        </w:rPr>
        <w:footnoteRef/>
      </w:r>
      <w:r>
        <w:rPr>
          <w:rtl/>
        </w:rPr>
        <w:t xml:space="preserve"> </w:t>
      </w:r>
      <w:r>
        <w:rPr>
          <w:rFonts w:hint="cs"/>
          <w:rtl/>
        </w:rPr>
        <w:t>-عمار بوضياف، التنظيم الاداري في الجزائر، المرجع السابق،ص59.</w:t>
      </w:r>
    </w:p>
  </w:footnote>
  <w:footnote w:id="42">
    <w:p w:rsidR="000D1F08" w:rsidRDefault="000D1F08">
      <w:pPr>
        <w:pStyle w:val="Notedebasdepage"/>
      </w:pPr>
      <w:r>
        <w:rPr>
          <w:rStyle w:val="Appelnotedebasdep"/>
        </w:rPr>
        <w:footnoteRef/>
      </w:r>
      <w:r>
        <w:rPr>
          <w:rtl/>
        </w:rPr>
        <w:t xml:space="preserve"> </w:t>
      </w:r>
      <w:r>
        <w:rPr>
          <w:rFonts w:hint="cs"/>
          <w:rtl/>
        </w:rPr>
        <w:t>-</w:t>
      </w:r>
      <w:r>
        <w:rPr>
          <w:rFonts w:hint="cs"/>
          <w:rtl/>
          <w:lang w:bidi="ar-DZ"/>
        </w:rPr>
        <w:t>ناصر لباد ،الوجيز في القانون الإداري ،</w:t>
      </w:r>
      <w:proofErr w:type="spellStart"/>
      <w:r>
        <w:rPr>
          <w:rFonts w:hint="cs"/>
          <w:rtl/>
          <w:lang w:bidi="ar-DZ"/>
        </w:rPr>
        <w:t>د.د</w:t>
      </w:r>
      <w:proofErr w:type="spellEnd"/>
      <w:r>
        <w:rPr>
          <w:rFonts w:hint="cs"/>
          <w:rtl/>
          <w:lang w:bidi="ar-DZ"/>
        </w:rPr>
        <w:t>، ط3، 2006 ،ص179.</w:t>
      </w:r>
    </w:p>
  </w:footnote>
  <w:footnote w:id="43">
    <w:p w:rsidR="000D1F08" w:rsidRDefault="000D1F08" w:rsidP="00090F19">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سعيد </w:t>
      </w:r>
      <w:proofErr w:type="spellStart"/>
      <w:r>
        <w:rPr>
          <w:rFonts w:hint="cs"/>
          <w:rtl/>
          <w:lang w:bidi="ar-DZ"/>
        </w:rPr>
        <w:t>بوالشعر</w:t>
      </w:r>
      <w:proofErr w:type="spellEnd"/>
      <w:r>
        <w:rPr>
          <w:rFonts w:hint="cs"/>
          <w:rtl/>
          <w:lang w:bidi="ar-DZ"/>
        </w:rPr>
        <w:t xml:space="preserve">، النظام السياسي الجزائري دراسة تحليلية لطبيعة نظام الحكم في ضوء دستور، 1996، السلطة التنفيذية، </w:t>
      </w:r>
      <w:proofErr w:type="spellStart"/>
      <w:r>
        <w:rPr>
          <w:rFonts w:hint="cs"/>
          <w:rtl/>
          <w:lang w:bidi="ar-DZ"/>
        </w:rPr>
        <w:t>د.م</w:t>
      </w:r>
      <w:proofErr w:type="spellEnd"/>
      <w:r>
        <w:rPr>
          <w:rFonts w:hint="cs"/>
          <w:rtl/>
          <w:lang w:bidi="ar-DZ"/>
        </w:rPr>
        <w:t xml:space="preserve">، ج ، </w:t>
      </w:r>
      <w:proofErr w:type="spellStart"/>
      <w:r>
        <w:rPr>
          <w:rFonts w:hint="cs"/>
          <w:rtl/>
          <w:lang w:bidi="ar-DZ"/>
        </w:rPr>
        <w:t>د.ط</w:t>
      </w:r>
      <w:proofErr w:type="spellEnd"/>
      <w:r>
        <w:rPr>
          <w:rFonts w:hint="cs"/>
          <w:rtl/>
          <w:lang w:bidi="ar-DZ"/>
        </w:rPr>
        <w:t xml:space="preserve">، 04- 2013، ص311 </w:t>
      </w:r>
      <w:proofErr w:type="spellStart"/>
      <w:r>
        <w:rPr>
          <w:rFonts w:hint="cs"/>
          <w:rtl/>
          <w:lang w:bidi="ar-DZ"/>
        </w:rPr>
        <w:t>ومابعدها</w:t>
      </w:r>
      <w:proofErr w:type="spellEnd"/>
      <w:r>
        <w:rPr>
          <w:rFonts w:hint="cs"/>
          <w:rtl/>
          <w:lang w:bidi="ar-DZ"/>
        </w:rPr>
        <w:t>.</w:t>
      </w:r>
    </w:p>
  </w:footnote>
  <w:footnote w:id="44">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عمار بوضياف، التنظيم الإداري في الجزائر، المرجع السابق، ص61 </w:t>
      </w:r>
      <w:proofErr w:type="spellStart"/>
      <w:r>
        <w:rPr>
          <w:rFonts w:hint="cs"/>
          <w:rtl/>
          <w:lang w:bidi="ar-DZ"/>
        </w:rPr>
        <w:t>ومابعدها</w:t>
      </w:r>
      <w:proofErr w:type="spellEnd"/>
      <w:r>
        <w:rPr>
          <w:rFonts w:hint="cs"/>
          <w:rtl/>
          <w:lang w:bidi="ar-DZ"/>
        </w:rPr>
        <w:t>.</w:t>
      </w:r>
    </w:p>
  </w:footnote>
  <w:footnote w:id="45">
    <w:p w:rsidR="000D1F08" w:rsidRDefault="000D1F08">
      <w:pPr>
        <w:pStyle w:val="Notedebasdepage"/>
      </w:pPr>
      <w:r>
        <w:rPr>
          <w:rStyle w:val="Appelnotedebasdep"/>
        </w:rPr>
        <w:footnoteRef/>
      </w:r>
      <w:r>
        <w:rPr>
          <w:rtl/>
        </w:rPr>
        <w:t xml:space="preserve"> </w:t>
      </w:r>
      <w:r>
        <w:rPr>
          <w:rFonts w:hint="cs"/>
          <w:rtl/>
        </w:rPr>
        <w:t>-</w:t>
      </w:r>
      <w:r w:rsidRPr="00CC632C">
        <w:rPr>
          <w:rFonts w:hint="cs"/>
          <w:rtl/>
          <w:lang w:bidi="ar-DZ"/>
        </w:rPr>
        <w:t xml:space="preserve"> </w:t>
      </w:r>
      <w:r>
        <w:rPr>
          <w:rFonts w:hint="cs"/>
          <w:rtl/>
          <w:lang w:bidi="ar-DZ"/>
        </w:rPr>
        <w:t>سعيد بو الشعير، النظام السياسي الجزائري، المرجع السابق، ص332.</w:t>
      </w:r>
    </w:p>
  </w:footnote>
  <w:footnote w:id="46">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سعيد بو الشعير، النظام السياسي الجزائري، المرجع السابق، ص332.</w:t>
      </w:r>
    </w:p>
  </w:footnote>
  <w:footnote w:id="47">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أنظر المادة 107 من </w:t>
      </w:r>
      <w:proofErr w:type="spellStart"/>
      <w:r>
        <w:rPr>
          <w:rFonts w:hint="cs"/>
          <w:rtl/>
          <w:lang w:bidi="ar-DZ"/>
        </w:rPr>
        <w:t>الدستورالجزائري</w:t>
      </w:r>
      <w:proofErr w:type="spellEnd"/>
      <w:r>
        <w:rPr>
          <w:rFonts w:hint="cs"/>
          <w:rtl/>
          <w:lang w:bidi="ar-DZ"/>
        </w:rPr>
        <w:t>، المعدل سنة 2016.</w:t>
      </w:r>
    </w:p>
  </w:footnote>
  <w:footnote w:id="48">
    <w:p w:rsidR="000D1F08" w:rsidRDefault="000D1F08">
      <w:pPr>
        <w:pStyle w:val="Notedebasdepage"/>
      </w:pPr>
      <w:r>
        <w:rPr>
          <w:rStyle w:val="Appelnotedebasdep"/>
        </w:rPr>
        <w:footnoteRef/>
      </w:r>
      <w:r>
        <w:rPr>
          <w:rtl/>
        </w:rPr>
        <w:t xml:space="preserve"> </w:t>
      </w:r>
      <w:r>
        <w:rPr>
          <w:rFonts w:hint="cs"/>
          <w:rtl/>
        </w:rPr>
        <w:t>-</w:t>
      </w:r>
      <w:proofErr w:type="gramStart"/>
      <w:r>
        <w:rPr>
          <w:rFonts w:hint="cs"/>
          <w:rtl/>
          <w:lang w:bidi="ar-DZ"/>
        </w:rPr>
        <w:t>فوزي</w:t>
      </w:r>
      <w:proofErr w:type="gramEnd"/>
      <w:r>
        <w:rPr>
          <w:rFonts w:hint="cs"/>
          <w:rtl/>
          <w:lang w:bidi="ar-DZ"/>
        </w:rPr>
        <w:t xml:space="preserve"> أو صديق، المرجع السابق، ص138.</w:t>
      </w:r>
    </w:p>
  </w:footnote>
  <w:footnote w:id="49">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فوزي</w:t>
      </w:r>
      <w:proofErr w:type="gramEnd"/>
      <w:r>
        <w:rPr>
          <w:rFonts w:hint="cs"/>
          <w:rtl/>
          <w:lang w:bidi="ar-DZ"/>
        </w:rPr>
        <w:t xml:space="preserve"> أو صديق، المرجع السابق، ص138.</w:t>
      </w:r>
    </w:p>
  </w:footnote>
  <w:footnote w:id="50">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سعيد بو الشعير، النظام السياسي الجزائري، المرجع السباق، ص333.</w:t>
      </w:r>
    </w:p>
  </w:footnote>
  <w:footnote w:id="51">
    <w:p w:rsidR="000D1F08" w:rsidRDefault="000D1F08" w:rsidP="00A4334C">
      <w:pPr>
        <w:pStyle w:val="Notedebasdepage"/>
      </w:pPr>
      <w:r>
        <w:rPr>
          <w:rStyle w:val="Appelnotedebasdep"/>
        </w:rPr>
        <w:footnoteRef/>
      </w:r>
      <w:r>
        <w:rPr>
          <w:rtl/>
        </w:rPr>
        <w:t xml:space="preserve"> </w:t>
      </w:r>
      <w:r>
        <w:rPr>
          <w:rFonts w:hint="cs"/>
          <w:rtl/>
        </w:rPr>
        <w:t>-</w:t>
      </w:r>
      <w:r>
        <w:rPr>
          <w:rFonts w:hint="cs"/>
          <w:rtl/>
          <w:lang w:bidi="ar-DZ"/>
        </w:rPr>
        <w:t>عادل ذوادي، مرجع سابق، ص54.</w:t>
      </w:r>
    </w:p>
  </w:footnote>
  <w:footnote w:id="52">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عادل ذوادي، المرجع السابق، ص54.</w:t>
      </w:r>
    </w:p>
  </w:footnote>
  <w:footnote w:id="53">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المادة 112 من الدستور الجزائري المعدل سنة 2016.</w:t>
      </w:r>
    </w:p>
  </w:footnote>
  <w:footnote w:id="54">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عادل ذوادي، المرجع السابق، ص55.</w:t>
      </w:r>
    </w:p>
  </w:footnote>
  <w:footnote w:id="55">
    <w:p w:rsidR="000D1F08" w:rsidRDefault="000D1F08" w:rsidP="00334F35">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عبد الله بوقفة، أساليب ممارسة السلطة في النظام السياسي الجزائري، </w:t>
      </w:r>
      <w:proofErr w:type="gramStart"/>
      <w:r>
        <w:rPr>
          <w:rFonts w:hint="cs"/>
          <w:rtl/>
          <w:lang w:bidi="ar-DZ"/>
        </w:rPr>
        <w:t>المرجع</w:t>
      </w:r>
      <w:proofErr w:type="gramEnd"/>
      <w:r>
        <w:rPr>
          <w:rFonts w:hint="cs"/>
          <w:rtl/>
          <w:lang w:bidi="ar-DZ"/>
        </w:rPr>
        <w:t xml:space="preserve"> السابق، ص248.</w:t>
      </w:r>
    </w:p>
  </w:footnote>
  <w:footnote w:id="56">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المادة143 من الدستور الجزائري  المعدل سنة 2016.</w:t>
      </w:r>
    </w:p>
  </w:footnote>
  <w:footnote w:id="57">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عصام علي الديس، أثر تحديد الطبيعة القانونية </w:t>
      </w:r>
      <w:proofErr w:type="spellStart"/>
      <w:r>
        <w:rPr>
          <w:rFonts w:hint="cs"/>
          <w:rtl/>
          <w:lang w:bidi="ar-DZ"/>
        </w:rPr>
        <w:t>للانظمة</w:t>
      </w:r>
      <w:proofErr w:type="spellEnd"/>
      <w:r>
        <w:rPr>
          <w:rFonts w:hint="cs"/>
          <w:rtl/>
          <w:lang w:bidi="ar-DZ"/>
        </w:rPr>
        <w:t xml:space="preserve"> المستقلة على الرقابة القضائية على مشروعيتها، دراسة مقارنة، مجلة كلية بغداد للعلوم الاقتصادية، جامعة الشرق الأوسط للدراسات </w:t>
      </w:r>
      <w:proofErr w:type="spellStart"/>
      <w:r>
        <w:rPr>
          <w:rFonts w:hint="cs"/>
          <w:rtl/>
          <w:lang w:bidi="ar-DZ"/>
        </w:rPr>
        <w:t>العليا،الأردن</w:t>
      </w:r>
      <w:proofErr w:type="spellEnd"/>
      <w:r>
        <w:rPr>
          <w:rFonts w:hint="cs"/>
          <w:rtl/>
          <w:lang w:bidi="ar-DZ"/>
        </w:rPr>
        <w:t xml:space="preserve">، </w:t>
      </w:r>
      <w:proofErr w:type="spellStart"/>
      <w:r>
        <w:rPr>
          <w:rFonts w:hint="cs"/>
          <w:rtl/>
          <w:lang w:bidi="ar-DZ"/>
        </w:rPr>
        <w:t>د.م</w:t>
      </w:r>
      <w:proofErr w:type="spellEnd"/>
      <w:r>
        <w:rPr>
          <w:rFonts w:hint="cs"/>
          <w:rtl/>
          <w:lang w:bidi="ar-DZ"/>
        </w:rPr>
        <w:t>، العدد25، 2010، ص7.</w:t>
      </w:r>
    </w:p>
  </w:footnote>
  <w:footnote w:id="58">
    <w:p w:rsidR="000D1F08" w:rsidRDefault="000D1F08">
      <w:pPr>
        <w:pStyle w:val="Notedebasdepage"/>
        <w:rPr>
          <w:lang w:bidi="ar-DZ"/>
        </w:rPr>
      </w:pPr>
      <w:r>
        <w:rPr>
          <w:rStyle w:val="Appelnotedebasdep"/>
        </w:rPr>
        <w:footnoteRef/>
      </w:r>
      <w:r>
        <w:rPr>
          <w:rFonts w:hint="cs"/>
          <w:rtl/>
        </w:rPr>
        <w:t>-</w:t>
      </w:r>
      <w:r>
        <w:rPr>
          <w:rFonts w:hint="cs"/>
          <w:rtl/>
          <w:lang w:bidi="ar-DZ"/>
        </w:rPr>
        <w:t xml:space="preserve"> </w:t>
      </w:r>
      <w:proofErr w:type="gramStart"/>
      <w:r>
        <w:rPr>
          <w:rFonts w:hint="cs"/>
          <w:rtl/>
          <w:lang w:bidi="ar-DZ"/>
        </w:rPr>
        <w:t>المرجع</w:t>
      </w:r>
      <w:proofErr w:type="gramEnd"/>
      <w:r>
        <w:rPr>
          <w:rFonts w:hint="cs"/>
          <w:rtl/>
          <w:lang w:bidi="ar-DZ"/>
        </w:rPr>
        <w:t xml:space="preserve"> نفسه، ص20.</w:t>
      </w:r>
    </w:p>
  </w:footnote>
  <w:footnote w:id="59">
    <w:p w:rsidR="000D1F08" w:rsidRDefault="000D1F08" w:rsidP="00B902D6">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عبد الله بوقفة، أساليب ممارسة السلطة في النظام السياسي الجزائري، </w:t>
      </w:r>
      <w:proofErr w:type="gramStart"/>
      <w:r>
        <w:rPr>
          <w:rFonts w:hint="cs"/>
          <w:rtl/>
          <w:lang w:bidi="ar-DZ"/>
        </w:rPr>
        <w:t>المرجع</w:t>
      </w:r>
      <w:proofErr w:type="gramEnd"/>
      <w:r>
        <w:rPr>
          <w:rFonts w:hint="cs"/>
          <w:rtl/>
          <w:lang w:bidi="ar-DZ"/>
        </w:rPr>
        <w:t xml:space="preserve"> السابق، ص249.</w:t>
      </w:r>
    </w:p>
  </w:footnote>
  <w:footnote w:id="60">
    <w:p w:rsidR="000D1F08" w:rsidRDefault="000D1F08" w:rsidP="006C2839">
      <w:pPr>
        <w:pStyle w:val="Notedebasdepage"/>
        <w:rPr>
          <w:lang w:bidi="ar-DZ"/>
        </w:rPr>
      </w:pPr>
      <w:r>
        <w:rPr>
          <w:rStyle w:val="Appelnotedebasdep"/>
        </w:rPr>
        <w:footnoteRef/>
      </w:r>
      <w:r>
        <w:rPr>
          <w:rtl/>
        </w:rPr>
        <w:t xml:space="preserve"> </w:t>
      </w:r>
      <w:r>
        <w:rPr>
          <w:rFonts w:hint="cs"/>
          <w:rtl/>
        </w:rPr>
        <w:t>-</w:t>
      </w:r>
      <w:r>
        <w:rPr>
          <w:rFonts w:hint="cs"/>
          <w:rtl/>
          <w:lang w:bidi="ar-DZ"/>
        </w:rPr>
        <w:t>عمار بوضياف، المدخل إلى العلوم القانونية، المرجع السابق ، ص159.</w:t>
      </w:r>
    </w:p>
  </w:footnote>
  <w:footnote w:id="61">
    <w:p w:rsidR="000D1F08" w:rsidRDefault="000D1F08" w:rsidP="00D515E9">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سعاد بن سرية، المرجع </w:t>
      </w:r>
      <w:proofErr w:type="spellStart"/>
      <w:r>
        <w:rPr>
          <w:rFonts w:hint="cs"/>
          <w:rtl/>
          <w:lang w:bidi="ar-DZ"/>
        </w:rPr>
        <w:t>السابق</w:t>
      </w:r>
      <w:proofErr w:type="gramStart"/>
      <w:r>
        <w:rPr>
          <w:rFonts w:hint="cs"/>
          <w:rtl/>
          <w:lang w:bidi="ar-DZ"/>
        </w:rPr>
        <w:t>،ص</w:t>
      </w:r>
      <w:proofErr w:type="spellEnd"/>
      <w:proofErr w:type="gramEnd"/>
      <w:r>
        <w:rPr>
          <w:rFonts w:hint="cs"/>
          <w:rtl/>
          <w:lang w:bidi="ar-DZ"/>
        </w:rPr>
        <w:t xml:space="preserve"> 144 - ص 145.</w:t>
      </w:r>
    </w:p>
  </w:footnote>
  <w:footnote w:id="62">
    <w:p w:rsidR="000D1F08" w:rsidRDefault="000D1F08" w:rsidP="000401B8">
      <w:pPr>
        <w:pStyle w:val="Notedebasdepage"/>
      </w:pPr>
      <w:r>
        <w:rPr>
          <w:rStyle w:val="Appelnotedebasdep"/>
        </w:rPr>
        <w:footnoteRef/>
      </w:r>
      <w:r>
        <w:rPr>
          <w:rtl/>
        </w:rPr>
        <w:t xml:space="preserve"> </w:t>
      </w:r>
      <w:r>
        <w:rPr>
          <w:rFonts w:hint="cs"/>
          <w:rtl/>
        </w:rPr>
        <w:t>-عمار بوضياف، المدخل إلى العلوم القانونية، المرجع السابق، ص160.</w:t>
      </w:r>
    </w:p>
  </w:footnote>
  <w:footnote w:id="63">
    <w:p w:rsidR="000D1F08" w:rsidRDefault="000D1F08">
      <w:pPr>
        <w:pStyle w:val="Notedebasdepage"/>
      </w:pPr>
      <w:r>
        <w:rPr>
          <w:rStyle w:val="Appelnotedebasdep"/>
        </w:rPr>
        <w:footnoteRef/>
      </w:r>
      <w:r>
        <w:rPr>
          <w:rtl/>
        </w:rPr>
        <w:t xml:space="preserve"> </w:t>
      </w:r>
      <w:r>
        <w:rPr>
          <w:rFonts w:hint="cs"/>
          <w:rtl/>
        </w:rPr>
        <w:t>-سعاد بن سرية، المرجع السابق</w:t>
      </w:r>
      <w:proofErr w:type="gramStart"/>
      <w:r>
        <w:rPr>
          <w:rFonts w:hint="cs"/>
          <w:rtl/>
        </w:rPr>
        <w:t>،ص146</w:t>
      </w:r>
      <w:proofErr w:type="gramEnd"/>
      <w:r>
        <w:rPr>
          <w:rFonts w:hint="cs"/>
          <w:rtl/>
        </w:rPr>
        <w:t>.</w:t>
      </w:r>
    </w:p>
  </w:footnote>
  <w:footnote w:id="64">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السابق، ص147.</w:t>
      </w:r>
    </w:p>
  </w:footnote>
  <w:footnote w:id="65">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ميشال </w:t>
      </w:r>
      <w:proofErr w:type="spellStart"/>
      <w:r>
        <w:rPr>
          <w:rFonts w:hint="cs"/>
          <w:rtl/>
          <w:lang w:bidi="ar-DZ"/>
        </w:rPr>
        <w:t>بونشير</w:t>
      </w:r>
      <w:proofErr w:type="spellEnd"/>
      <w:r>
        <w:rPr>
          <w:rFonts w:hint="cs"/>
          <w:rtl/>
          <w:lang w:bidi="ar-DZ"/>
        </w:rPr>
        <w:t xml:space="preserve">، مدخل للقانون، ترجمة محمد </w:t>
      </w:r>
      <w:proofErr w:type="spellStart"/>
      <w:r>
        <w:rPr>
          <w:rFonts w:hint="cs"/>
          <w:rtl/>
          <w:lang w:bidi="ar-DZ"/>
        </w:rPr>
        <w:t>أرزقي</w:t>
      </w:r>
      <w:proofErr w:type="spellEnd"/>
      <w:r>
        <w:rPr>
          <w:rFonts w:hint="cs"/>
          <w:rtl/>
          <w:lang w:bidi="ar-DZ"/>
        </w:rPr>
        <w:t xml:space="preserve"> نسيب، دار القصبة </w:t>
      </w:r>
      <w:proofErr w:type="spellStart"/>
      <w:r>
        <w:rPr>
          <w:rFonts w:hint="cs"/>
          <w:rtl/>
          <w:lang w:bidi="ar-DZ"/>
        </w:rPr>
        <w:t>للنشر،حيدرة</w:t>
      </w:r>
      <w:proofErr w:type="spellEnd"/>
      <w:r>
        <w:rPr>
          <w:rFonts w:hint="cs"/>
          <w:rtl/>
          <w:lang w:bidi="ar-DZ"/>
        </w:rPr>
        <w:t xml:space="preserve">- الجزائر، </w:t>
      </w:r>
      <w:proofErr w:type="spellStart"/>
      <w:r>
        <w:rPr>
          <w:rFonts w:hint="cs"/>
          <w:rtl/>
          <w:lang w:bidi="ar-DZ"/>
        </w:rPr>
        <w:t>د.ط</w:t>
      </w:r>
      <w:proofErr w:type="spellEnd"/>
      <w:r>
        <w:rPr>
          <w:rFonts w:hint="cs"/>
          <w:rtl/>
          <w:lang w:bidi="ar-DZ"/>
        </w:rPr>
        <w:t>، 2004، ص108.</w:t>
      </w:r>
    </w:p>
  </w:footnote>
  <w:footnote w:id="66">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عمار بوضياف، التنظيم الإداري في الجزائر،  المرجع السابق ، ص59.</w:t>
      </w:r>
    </w:p>
  </w:footnote>
  <w:footnote w:id="67">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السابق، ص148.</w:t>
      </w:r>
    </w:p>
  </w:footnote>
  <w:footnote w:id="68">
    <w:p w:rsidR="000D1F08" w:rsidRDefault="000D1F08" w:rsidP="00136045">
      <w:pPr>
        <w:pStyle w:val="Notedebasdepage"/>
        <w:rPr>
          <w:lang w:bidi="ar-DZ"/>
        </w:rPr>
      </w:pPr>
      <w:r>
        <w:rPr>
          <w:rStyle w:val="Appelnotedebasdep"/>
        </w:rPr>
        <w:footnoteRef/>
      </w:r>
      <w:r>
        <w:rPr>
          <w:rtl/>
        </w:rPr>
        <w:t xml:space="preserve"> </w:t>
      </w:r>
      <w:r>
        <w:rPr>
          <w:rFonts w:hint="cs"/>
          <w:rtl/>
        </w:rPr>
        <w:t>-</w:t>
      </w:r>
      <w:r>
        <w:rPr>
          <w:rFonts w:hint="cs"/>
          <w:rtl/>
          <w:lang w:bidi="ar-DZ"/>
        </w:rPr>
        <w:t>عمار بوضياف، التنظيم الإداري في الجزائر،  المرجع السابق ، ص59.</w:t>
      </w:r>
    </w:p>
  </w:footnote>
  <w:footnote w:id="69">
    <w:p w:rsidR="000D1F08" w:rsidRDefault="000D1F08" w:rsidP="005C4948">
      <w:pPr>
        <w:pStyle w:val="Notedebasdepage"/>
      </w:pPr>
      <w:r>
        <w:rPr>
          <w:rStyle w:val="Appelnotedebasdep"/>
        </w:rPr>
        <w:footnoteRef/>
      </w:r>
      <w:r>
        <w:rPr>
          <w:rtl/>
        </w:rPr>
        <w:t xml:space="preserve"> </w:t>
      </w:r>
      <w:r>
        <w:rPr>
          <w:rFonts w:hint="cs"/>
          <w:rtl/>
        </w:rPr>
        <w:t>-سعاد بن سرية، المرجع السابق</w:t>
      </w:r>
      <w:proofErr w:type="gramStart"/>
      <w:r>
        <w:rPr>
          <w:rFonts w:hint="cs"/>
          <w:rtl/>
        </w:rPr>
        <w:t>،ص148</w:t>
      </w:r>
      <w:proofErr w:type="gramEnd"/>
      <w:r>
        <w:rPr>
          <w:rFonts w:hint="cs"/>
          <w:rtl/>
        </w:rPr>
        <w:t>.</w:t>
      </w:r>
    </w:p>
  </w:footnote>
  <w:footnote w:id="70">
    <w:p w:rsidR="000D1F08" w:rsidRDefault="000D1F08" w:rsidP="008779DB">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سعاد بن سرية، المرجع </w:t>
      </w:r>
      <w:proofErr w:type="spellStart"/>
      <w:r>
        <w:rPr>
          <w:rFonts w:hint="cs"/>
          <w:rtl/>
          <w:lang w:bidi="ar-DZ"/>
        </w:rPr>
        <w:t>السابق</w:t>
      </w:r>
      <w:proofErr w:type="gramStart"/>
      <w:r>
        <w:rPr>
          <w:rFonts w:hint="cs"/>
          <w:rtl/>
          <w:lang w:bidi="ar-DZ"/>
        </w:rPr>
        <w:t>،ص</w:t>
      </w:r>
      <w:proofErr w:type="spellEnd"/>
      <w:proofErr w:type="gramEnd"/>
      <w:r>
        <w:rPr>
          <w:rFonts w:hint="cs"/>
          <w:rtl/>
          <w:lang w:bidi="ar-DZ"/>
        </w:rPr>
        <w:t xml:space="preserve"> 148ص -149ص -150.</w:t>
      </w:r>
    </w:p>
  </w:footnote>
  <w:footnote w:id="71">
    <w:p w:rsidR="000D1F08" w:rsidRPr="006E04A7" w:rsidRDefault="000D1F08" w:rsidP="0089018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عبد الله بوقفة، أساليب ممارسة السلطة في النظام السياسي الجزائري، </w:t>
      </w:r>
      <w:proofErr w:type="gramStart"/>
      <w:r>
        <w:rPr>
          <w:rFonts w:hint="cs"/>
          <w:rtl/>
          <w:lang w:bidi="ar-DZ"/>
        </w:rPr>
        <w:t>المرجع</w:t>
      </w:r>
      <w:proofErr w:type="gramEnd"/>
      <w:r>
        <w:rPr>
          <w:rFonts w:hint="cs"/>
          <w:rtl/>
          <w:lang w:bidi="ar-DZ"/>
        </w:rPr>
        <w:t xml:space="preserve"> السابق، ص259.</w:t>
      </w:r>
    </w:p>
  </w:footnote>
  <w:footnote w:id="72">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السابق، ص151.</w:t>
      </w:r>
    </w:p>
  </w:footnote>
  <w:footnote w:id="73">
    <w:p w:rsidR="000D1F08" w:rsidRPr="00CE4B20" w:rsidRDefault="000D1F08" w:rsidP="00E114FF">
      <w:pPr>
        <w:pStyle w:val="Notedebasdepage"/>
        <w:rPr>
          <w:lang w:bidi="ar-DZ"/>
        </w:rPr>
      </w:pPr>
      <w:r>
        <w:rPr>
          <w:rStyle w:val="Appelnotedebasdep"/>
        </w:rPr>
        <w:footnoteRef/>
      </w:r>
      <w:r>
        <w:rPr>
          <w:rFonts w:hint="cs"/>
          <w:rtl/>
          <w:lang w:bidi="ar-DZ"/>
        </w:rPr>
        <w:t xml:space="preserve">-عبد الله بوقفة، أساليب ممارسة السلطة في النظام السياسي الجزائري، </w:t>
      </w:r>
      <w:proofErr w:type="gramStart"/>
      <w:r>
        <w:rPr>
          <w:rFonts w:hint="cs"/>
          <w:rtl/>
          <w:lang w:bidi="ar-DZ"/>
        </w:rPr>
        <w:t>المرجع</w:t>
      </w:r>
      <w:proofErr w:type="gramEnd"/>
      <w:r>
        <w:rPr>
          <w:rFonts w:hint="cs"/>
          <w:rtl/>
          <w:lang w:bidi="ar-DZ"/>
        </w:rPr>
        <w:t xml:space="preserve"> السابق ص 261-ص-262-ص263.</w:t>
      </w:r>
    </w:p>
  </w:footnote>
  <w:footnote w:id="74">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أنظر</w:t>
      </w:r>
      <w:proofErr w:type="gramEnd"/>
      <w:r>
        <w:rPr>
          <w:rFonts w:hint="cs"/>
          <w:rtl/>
          <w:lang w:bidi="ar-DZ"/>
        </w:rPr>
        <w:t xml:space="preserve"> المادتين140و141من الدستور الجزائري المعدل سنة 2016.</w:t>
      </w:r>
    </w:p>
  </w:footnote>
  <w:footnote w:id="75">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السابق، ص153.</w:t>
      </w:r>
    </w:p>
  </w:footnote>
  <w:footnote w:id="76">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أنظر</w:t>
      </w:r>
      <w:proofErr w:type="gramEnd"/>
      <w:r>
        <w:rPr>
          <w:rFonts w:hint="cs"/>
          <w:rtl/>
          <w:lang w:bidi="ar-DZ"/>
        </w:rPr>
        <w:t xml:space="preserve"> المادتين، 140و141من الدستور الجزائري المعدل سنة 2016.</w:t>
      </w:r>
    </w:p>
  </w:footnote>
  <w:footnote w:id="77">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السابق، ص154.</w:t>
      </w:r>
    </w:p>
  </w:footnote>
  <w:footnote w:id="78">
    <w:p w:rsidR="000D1F08" w:rsidRPr="00970382" w:rsidRDefault="000D1F08" w:rsidP="00C55E85">
      <w:pPr>
        <w:pStyle w:val="Notedebasdepage"/>
        <w:rPr>
          <w:lang w:val="fr-FR"/>
        </w:rPr>
      </w:pPr>
      <w:r>
        <w:rPr>
          <w:rStyle w:val="Appelnotedebasdep"/>
        </w:rPr>
        <w:footnoteRef/>
      </w:r>
      <w:r>
        <w:rPr>
          <w:rtl/>
        </w:rPr>
        <w:t xml:space="preserve"> </w:t>
      </w:r>
      <w:r>
        <w:rPr>
          <w:rFonts w:hint="cs"/>
          <w:rtl/>
        </w:rPr>
        <w:t>-عصام علي الدبس، المرجع السابق</w:t>
      </w:r>
      <w:proofErr w:type="gramStart"/>
      <w:r>
        <w:rPr>
          <w:rFonts w:hint="cs"/>
          <w:rtl/>
        </w:rPr>
        <w:t>،ص9</w:t>
      </w:r>
      <w:proofErr w:type="gramEnd"/>
      <w:r>
        <w:rPr>
          <w:rFonts w:hint="cs"/>
          <w:rtl/>
        </w:rPr>
        <w:t>،-ص10.</w:t>
      </w:r>
    </w:p>
  </w:footnote>
  <w:footnote w:id="79">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عصام علي </w:t>
      </w:r>
      <w:proofErr w:type="gramStart"/>
      <w:r>
        <w:rPr>
          <w:rFonts w:hint="cs"/>
          <w:rtl/>
          <w:lang w:bidi="ar-DZ"/>
        </w:rPr>
        <w:t>الدبس</w:t>
      </w:r>
      <w:proofErr w:type="gramEnd"/>
      <w:r>
        <w:rPr>
          <w:rFonts w:hint="cs"/>
          <w:rtl/>
          <w:lang w:bidi="ar-DZ"/>
        </w:rPr>
        <w:t>، المرجع السابق، ص20.</w:t>
      </w:r>
    </w:p>
  </w:footnote>
  <w:footnote w:id="80">
    <w:p w:rsidR="000D1F08" w:rsidRDefault="000D1F08" w:rsidP="007A40F5">
      <w:pPr>
        <w:pStyle w:val="Notedebasdepage"/>
        <w:rPr>
          <w:rtl/>
          <w:lang w:bidi="ar-DZ"/>
        </w:rPr>
      </w:pPr>
      <w:r>
        <w:rPr>
          <w:rStyle w:val="Appelnotedebasdep"/>
        </w:rPr>
        <w:footnoteRef/>
      </w:r>
      <w:r>
        <w:rPr>
          <w:rtl/>
        </w:rPr>
        <w:t xml:space="preserve"> </w:t>
      </w:r>
      <w:r>
        <w:rPr>
          <w:rFonts w:hint="cs"/>
          <w:rtl/>
          <w:lang w:bidi="ar-DZ"/>
        </w:rPr>
        <w:t xml:space="preserve">محمد الصغير بعلي، الوجيز في المنازعات الإدارية، دار العلوم للنشر </w:t>
      </w:r>
      <w:proofErr w:type="gramStart"/>
      <w:r>
        <w:rPr>
          <w:rFonts w:hint="cs"/>
          <w:rtl/>
          <w:lang w:bidi="ar-DZ"/>
        </w:rPr>
        <w:t>والتوزيع</w:t>
      </w:r>
      <w:proofErr w:type="gramEnd"/>
      <w:r>
        <w:rPr>
          <w:rFonts w:hint="cs"/>
          <w:rtl/>
          <w:lang w:bidi="ar-DZ"/>
        </w:rPr>
        <w:t xml:space="preserve">، </w:t>
      </w:r>
      <w:proofErr w:type="spellStart"/>
      <w:r>
        <w:rPr>
          <w:rFonts w:hint="cs"/>
          <w:rtl/>
          <w:lang w:bidi="ar-DZ"/>
        </w:rPr>
        <w:t>د.م</w:t>
      </w:r>
      <w:proofErr w:type="spellEnd"/>
      <w:r>
        <w:rPr>
          <w:rFonts w:hint="cs"/>
          <w:rtl/>
          <w:lang w:bidi="ar-DZ"/>
        </w:rPr>
        <w:t>، د.ط،2005، ص13.</w:t>
      </w:r>
    </w:p>
    <w:p w:rsidR="000D1F08" w:rsidRPr="007A40F5" w:rsidRDefault="000D1F08" w:rsidP="00BC647B">
      <w:pPr>
        <w:pStyle w:val="Notedebasdepage"/>
        <w:rPr>
          <w:lang w:bidi="ar-DZ"/>
        </w:rPr>
      </w:pPr>
      <w:r>
        <w:rPr>
          <w:rStyle w:val="Appelnotedebasdep"/>
          <w:rFonts w:hint="cs"/>
          <w:rtl/>
        </w:rPr>
        <w:t>3</w:t>
      </w:r>
      <w:r>
        <w:rPr>
          <w:rFonts w:hint="cs"/>
          <w:rtl/>
          <w:lang w:bidi="ar-DZ"/>
        </w:rPr>
        <w:t>.</w:t>
      </w:r>
      <w:r>
        <w:rPr>
          <w:rFonts w:hint="cs"/>
          <w:rtl/>
        </w:rPr>
        <w:t>-</w:t>
      </w:r>
      <w:r>
        <w:rPr>
          <w:rFonts w:hint="cs"/>
          <w:rtl/>
          <w:lang w:bidi="ar-DZ"/>
        </w:rPr>
        <w:t xml:space="preserve">محمد الصغير </w:t>
      </w:r>
      <w:proofErr w:type="gramStart"/>
      <w:r>
        <w:rPr>
          <w:rFonts w:hint="cs"/>
          <w:rtl/>
          <w:lang w:bidi="ar-DZ"/>
        </w:rPr>
        <w:t>بعلي</w:t>
      </w:r>
      <w:proofErr w:type="gramEnd"/>
      <w:r>
        <w:rPr>
          <w:rFonts w:hint="cs"/>
          <w:rtl/>
          <w:lang w:bidi="ar-DZ"/>
        </w:rPr>
        <w:t>،</w:t>
      </w:r>
      <w:r w:rsidRPr="007A40F5">
        <w:rPr>
          <w:rFonts w:hint="cs"/>
          <w:rtl/>
          <w:lang w:bidi="ar-DZ"/>
        </w:rPr>
        <w:t xml:space="preserve"> </w:t>
      </w:r>
      <w:r>
        <w:rPr>
          <w:rFonts w:hint="cs"/>
          <w:rtl/>
          <w:lang w:bidi="ar-DZ"/>
        </w:rPr>
        <w:t xml:space="preserve">الوجيز في المنازعات الإدارية، المرجع السابق، ص16. </w:t>
      </w:r>
    </w:p>
  </w:footnote>
  <w:footnote w:id="81">
    <w:p w:rsidR="000D1F08" w:rsidRDefault="000D1F08" w:rsidP="007A40F5">
      <w:pPr>
        <w:pStyle w:val="Notedebasdepage"/>
        <w:rPr>
          <w:lang w:bidi="ar-DZ"/>
        </w:rPr>
      </w:pPr>
      <w:r>
        <w:rPr>
          <w:rStyle w:val="Appelnotedebasdep"/>
          <w:rFonts w:hint="cs"/>
          <w:rtl/>
        </w:rPr>
        <w:t>4</w:t>
      </w:r>
      <w:r>
        <w:rPr>
          <w:rFonts w:hint="cs"/>
          <w:rtl/>
        </w:rPr>
        <w:t>-</w:t>
      </w:r>
      <w:r>
        <w:rPr>
          <w:rFonts w:hint="cs"/>
          <w:rtl/>
          <w:lang w:bidi="ar-DZ"/>
        </w:rPr>
        <w:t>القانون العضوي رقم98/01 المؤرخ في30 ماي1998 والمتعلق باختصاصات مجلس الدولة وتنظيمه وعمله(ج ر لسنة1998 عدد37)</w:t>
      </w:r>
    </w:p>
  </w:footnote>
  <w:footnote w:id="82">
    <w:p w:rsidR="000D1F08" w:rsidRDefault="000D1F08" w:rsidP="00BC647B">
      <w:pPr>
        <w:pStyle w:val="Notedebasdepage"/>
      </w:pPr>
      <w:r>
        <w:rPr>
          <w:rStyle w:val="Appelnotedebasdep"/>
          <w:rFonts w:hint="cs"/>
          <w:rtl/>
        </w:rPr>
        <w:t>5</w:t>
      </w:r>
      <w:r>
        <w:rPr>
          <w:rtl/>
        </w:rPr>
        <w:t xml:space="preserve"> </w:t>
      </w:r>
      <w:r>
        <w:rPr>
          <w:rFonts w:hint="cs"/>
          <w:rtl/>
        </w:rPr>
        <w:t>-</w:t>
      </w:r>
      <w:r w:rsidRPr="00BC647B">
        <w:rPr>
          <w:rFonts w:hint="cs"/>
          <w:rtl/>
        </w:rPr>
        <w:t xml:space="preserve"> </w:t>
      </w:r>
      <w:r>
        <w:rPr>
          <w:rFonts w:hint="cs"/>
          <w:rtl/>
        </w:rPr>
        <w:t>عصام علي الدبس، المرجع السابق</w:t>
      </w:r>
      <w:proofErr w:type="gramStart"/>
      <w:r>
        <w:rPr>
          <w:rFonts w:hint="cs"/>
          <w:rtl/>
        </w:rPr>
        <w:t>،ص20</w:t>
      </w:r>
      <w:proofErr w:type="gramEnd"/>
      <w:r>
        <w:rPr>
          <w:rFonts w:hint="cs"/>
          <w:rtl/>
        </w:rPr>
        <w:t>.</w:t>
      </w:r>
    </w:p>
  </w:footnote>
  <w:footnote w:id="83">
    <w:p w:rsidR="000D1F08" w:rsidRDefault="000D1F08" w:rsidP="005C6146">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عصام علي الدبس، المرجع </w:t>
      </w:r>
      <w:proofErr w:type="spellStart"/>
      <w:r>
        <w:rPr>
          <w:rFonts w:hint="cs"/>
          <w:rtl/>
          <w:lang w:bidi="ar-DZ"/>
        </w:rPr>
        <w:t>السابق</w:t>
      </w:r>
      <w:proofErr w:type="gramStart"/>
      <w:r>
        <w:rPr>
          <w:rFonts w:hint="cs"/>
          <w:rtl/>
          <w:lang w:bidi="ar-DZ"/>
        </w:rPr>
        <w:t>،ص</w:t>
      </w:r>
      <w:proofErr w:type="spellEnd"/>
      <w:proofErr w:type="gramEnd"/>
      <w:r>
        <w:rPr>
          <w:rFonts w:hint="cs"/>
          <w:rtl/>
          <w:lang w:bidi="ar-DZ"/>
        </w:rPr>
        <w:t xml:space="preserve"> 21-22.</w:t>
      </w:r>
    </w:p>
  </w:footnote>
  <w:footnote w:id="84">
    <w:p w:rsidR="000D1F08" w:rsidRDefault="000D1F08" w:rsidP="00261862">
      <w:pPr>
        <w:pStyle w:val="Notedebasdepage"/>
      </w:pPr>
      <w:r>
        <w:rPr>
          <w:rStyle w:val="Appelnotedebasdep"/>
        </w:rPr>
        <w:footnoteRef/>
      </w:r>
      <w:r>
        <w:rPr>
          <w:rtl/>
        </w:rPr>
        <w:t xml:space="preserve"> </w:t>
      </w:r>
      <w:r>
        <w:rPr>
          <w:rFonts w:hint="cs"/>
          <w:rtl/>
        </w:rPr>
        <w:t>-</w:t>
      </w:r>
      <w:proofErr w:type="gramStart"/>
      <w:r>
        <w:rPr>
          <w:rFonts w:hint="cs"/>
          <w:rtl/>
        </w:rPr>
        <w:t>المرجع</w:t>
      </w:r>
      <w:proofErr w:type="gramEnd"/>
      <w:r>
        <w:rPr>
          <w:rFonts w:hint="cs"/>
          <w:rtl/>
        </w:rPr>
        <w:t xml:space="preserve"> نفسه، ص</w:t>
      </w:r>
      <w:r w:rsidRPr="00261862">
        <w:rPr>
          <w:rFonts w:hint="cs"/>
          <w:rtl/>
        </w:rPr>
        <w:t xml:space="preserve"> </w:t>
      </w:r>
      <w:r>
        <w:rPr>
          <w:rFonts w:hint="cs"/>
          <w:rtl/>
        </w:rPr>
        <w:t>23- 25.</w:t>
      </w:r>
    </w:p>
  </w:footnote>
  <w:footnote w:id="85">
    <w:p w:rsidR="007433C8" w:rsidRDefault="007433C8" w:rsidP="007433C8">
      <w:pPr>
        <w:pStyle w:val="Notedebasdepage"/>
      </w:pPr>
      <w:r>
        <w:rPr>
          <w:rStyle w:val="Appelnotedebasdep"/>
        </w:rPr>
        <w:footnoteRef/>
      </w:r>
      <w:r>
        <w:rPr>
          <w:rtl/>
        </w:rPr>
        <w:t xml:space="preserve"> </w:t>
      </w:r>
      <w:r>
        <w:rPr>
          <w:rFonts w:hint="cs"/>
          <w:rtl/>
        </w:rPr>
        <w:t>-عادل ذوادي، المرجع السابق،ص88.</w:t>
      </w:r>
    </w:p>
  </w:footnote>
  <w:footnote w:id="86">
    <w:p w:rsidR="007433C8" w:rsidRDefault="007433C8" w:rsidP="007433C8">
      <w:pPr>
        <w:pStyle w:val="Notedebasdepage"/>
        <w:rPr>
          <w:lang w:bidi="ar-DZ"/>
        </w:rPr>
      </w:pPr>
      <w:r>
        <w:rPr>
          <w:rStyle w:val="Appelnotedebasdep"/>
        </w:rPr>
        <w:footnoteRef/>
      </w:r>
      <w:r>
        <w:rPr>
          <w:rtl/>
        </w:rPr>
        <w:t xml:space="preserve"> </w:t>
      </w:r>
      <w:r>
        <w:rPr>
          <w:rFonts w:hint="cs"/>
          <w:rtl/>
        </w:rPr>
        <w:t>-</w:t>
      </w:r>
      <w:proofErr w:type="gramStart"/>
      <w:r>
        <w:rPr>
          <w:rFonts w:hint="cs"/>
          <w:rtl/>
        </w:rPr>
        <w:t>ال</w:t>
      </w:r>
      <w:r>
        <w:rPr>
          <w:rFonts w:hint="cs"/>
          <w:rtl/>
          <w:lang w:bidi="ar-DZ"/>
        </w:rPr>
        <w:t>مرجع</w:t>
      </w:r>
      <w:proofErr w:type="gramEnd"/>
      <w:r>
        <w:rPr>
          <w:rFonts w:hint="cs"/>
          <w:rtl/>
          <w:lang w:bidi="ar-DZ"/>
        </w:rPr>
        <w:t xml:space="preserve"> نفسه، ص88-89.</w:t>
      </w:r>
    </w:p>
  </w:footnote>
  <w:footnote w:id="87">
    <w:p w:rsidR="007433C8" w:rsidRDefault="007433C8" w:rsidP="007433C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المادة 21 من الدستور الفرنسي، والمادة143 من الدستور الجزائري، </w:t>
      </w:r>
      <w:proofErr w:type="gramStart"/>
      <w:r>
        <w:rPr>
          <w:rFonts w:hint="cs"/>
          <w:rtl/>
          <w:lang w:bidi="ar-DZ"/>
        </w:rPr>
        <w:t>المعدل</w:t>
      </w:r>
      <w:proofErr w:type="gramEnd"/>
      <w:r>
        <w:rPr>
          <w:rFonts w:hint="cs"/>
          <w:rtl/>
          <w:lang w:bidi="ar-DZ"/>
        </w:rPr>
        <w:t xml:space="preserve"> سنة 2016.</w:t>
      </w:r>
    </w:p>
  </w:footnote>
  <w:footnote w:id="88">
    <w:p w:rsidR="007433C8" w:rsidRDefault="007433C8" w:rsidP="007433C8">
      <w:pPr>
        <w:pStyle w:val="Notedebasdepage"/>
        <w:rPr>
          <w:lang w:bidi="ar-DZ"/>
        </w:rPr>
      </w:pPr>
      <w:r>
        <w:rPr>
          <w:rStyle w:val="Appelnotedebasdep"/>
        </w:rPr>
        <w:footnoteRef/>
      </w:r>
      <w:r>
        <w:rPr>
          <w:rtl/>
        </w:rPr>
        <w:t xml:space="preserve"> </w:t>
      </w:r>
      <w:r>
        <w:rPr>
          <w:rFonts w:hint="cs"/>
          <w:rtl/>
        </w:rPr>
        <w:t>-</w:t>
      </w:r>
      <w:r>
        <w:rPr>
          <w:rFonts w:hint="cs"/>
          <w:rtl/>
          <w:lang w:bidi="ar-DZ"/>
        </w:rPr>
        <w:t>عادل ذوادي، المرجع</w:t>
      </w:r>
      <w:r w:rsidRPr="00A16F00">
        <w:rPr>
          <w:rFonts w:hint="cs"/>
          <w:rtl/>
          <w:lang w:bidi="ar-DZ"/>
        </w:rPr>
        <w:t xml:space="preserve"> </w:t>
      </w:r>
      <w:r>
        <w:rPr>
          <w:rFonts w:hint="cs"/>
          <w:rtl/>
          <w:lang w:bidi="ar-DZ"/>
        </w:rPr>
        <w:t>نفسه، ص89.</w:t>
      </w:r>
    </w:p>
  </w:footnote>
  <w:footnote w:id="89">
    <w:p w:rsidR="007433C8" w:rsidRDefault="007433C8" w:rsidP="007433C8">
      <w:pPr>
        <w:pStyle w:val="Notedebasdepage"/>
        <w:rPr>
          <w:lang w:bidi="ar-DZ"/>
        </w:rPr>
      </w:pPr>
      <w:r>
        <w:rPr>
          <w:rStyle w:val="Appelnotedebasdep"/>
        </w:rPr>
        <w:footnoteRef/>
      </w:r>
      <w:r>
        <w:rPr>
          <w:rtl/>
        </w:rPr>
        <w:t xml:space="preserve"> </w:t>
      </w:r>
      <w:r>
        <w:rPr>
          <w:rFonts w:hint="cs"/>
          <w:rtl/>
        </w:rPr>
        <w:t>-</w:t>
      </w:r>
      <w:proofErr w:type="spellStart"/>
      <w:r>
        <w:rPr>
          <w:rFonts w:hint="cs"/>
          <w:rtl/>
          <w:lang w:bidi="ar-DZ"/>
        </w:rPr>
        <w:t>محديد</w:t>
      </w:r>
      <w:proofErr w:type="spellEnd"/>
      <w:r>
        <w:rPr>
          <w:rFonts w:hint="cs"/>
          <w:rtl/>
          <w:lang w:bidi="ar-DZ"/>
        </w:rPr>
        <w:t xml:space="preserve"> حديد، المرجع السابق، ص212.</w:t>
      </w:r>
    </w:p>
  </w:footnote>
  <w:footnote w:id="90">
    <w:p w:rsidR="007433C8" w:rsidRDefault="007433C8" w:rsidP="007433C8">
      <w:pPr>
        <w:pStyle w:val="Notedebasdepage"/>
        <w:rPr>
          <w:lang w:bidi="ar-DZ"/>
        </w:rPr>
      </w:pPr>
      <w:r>
        <w:rPr>
          <w:rStyle w:val="Appelnotedebasdep"/>
        </w:rPr>
        <w:footnoteRef/>
      </w:r>
      <w:r>
        <w:rPr>
          <w:rtl/>
        </w:rPr>
        <w:t xml:space="preserve"> </w:t>
      </w:r>
      <w:r>
        <w:rPr>
          <w:rFonts w:hint="cs"/>
          <w:rtl/>
        </w:rPr>
        <w:t>-</w:t>
      </w:r>
      <w:r w:rsidRPr="00A16F00">
        <w:rPr>
          <w:rFonts w:hint="cs"/>
          <w:rtl/>
        </w:rPr>
        <w:t xml:space="preserve"> </w:t>
      </w:r>
      <w:proofErr w:type="gramStart"/>
      <w:r>
        <w:rPr>
          <w:rFonts w:hint="cs"/>
          <w:rtl/>
        </w:rPr>
        <w:t>ال</w:t>
      </w:r>
      <w:r>
        <w:rPr>
          <w:rFonts w:hint="cs"/>
          <w:rtl/>
          <w:lang w:bidi="ar-DZ"/>
        </w:rPr>
        <w:t>مرجع</w:t>
      </w:r>
      <w:proofErr w:type="gramEnd"/>
      <w:r>
        <w:rPr>
          <w:rFonts w:hint="cs"/>
          <w:rtl/>
          <w:lang w:bidi="ar-DZ"/>
        </w:rPr>
        <w:t xml:space="preserve"> نفسه، ص224.</w:t>
      </w:r>
    </w:p>
  </w:footnote>
  <w:footnote w:id="91">
    <w:p w:rsidR="000D1F08" w:rsidRDefault="000D1F08">
      <w:pPr>
        <w:pStyle w:val="Notedebasdepage"/>
        <w:rPr>
          <w:lang w:bidi="ar-DZ"/>
        </w:rPr>
      </w:pPr>
      <w:r>
        <w:rPr>
          <w:rStyle w:val="Appelnotedebasdep"/>
        </w:rPr>
        <w:footnoteRef/>
      </w:r>
      <w:r>
        <w:rPr>
          <w:rtl/>
        </w:rPr>
        <w:t xml:space="preserve"> </w:t>
      </w:r>
      <w:r>
        <w:rPr>
          <w:rFonts w:hint="cs"/>
          <w:rtl/>
        </w:rPr>
        <w:t>-</w:t>
      </w:r>
      <w:proofErr w:type="spellStart"/>
      <w:r>
        <w:rPr>
          <w:rFonts w:hint="cs"/>
          <w:rtl/>
          <w:lang w:bidi="ar-DZ"/>
        </w:rPr>
        <w:t>محديد</w:t>
      </w:r>
      <w:proofErr w:type="spellEnd"/>
      <w:r>
        <w:rPr>
          <w:rFonts w:hint="cs"/>
          <w:rtl/>
          <w:lang w:bidi="ar-DZ"/>
        </w:rPr>
        <w:t xml:space="preserve"> حديد، المرجع السابق، ص218.</w:t>
      </w:r>
    </w:p>
  </w:footnote>
  <w:footnote w:id="92">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محمد سعيد </w:t>
      </w:r>
      <w:proofErr w:type="spellStart"/>
      <w:r>
        <w:rPr>
          <w:rFonts w:hint="cs"/>
          <w:rtl/>
          <w:lang w:bidi="ar-DZ"/>
        </w:rPr>
        <w:t>جعفور</w:t>
      </w:r>
      <w:proofErr w:type="spellEnd"/>
      <w:r>
        <w:rPr>
          <w:rFonts w:hint="cs"/>
          <w:rtl/>
          <w:lang w:bidi="ar-DZ"/>
        </w:rPr>
        <w:t>، المرجع السابق، ص153.</w:t>
      </w:r>
    </w:p>
  </w:footnote>
  <w:footnote w:id="93">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أنظر</w:t>
      </w:r>
      <w:proofErr w:type="gramEnd"/>
      <w:r>
        <w:rPr>
          <w:rFonts w:hint="cs"/>
          <w:rtl/>
          <w:lang w:bidi="ar-DZ"/>
        </w:rPr>
        <w:t xml:space="preserve"> المادة 136 من الدستور الجزائري المعدل سنة 2016.</w:t>
      </w:r>
    </w:p>
  </w:footnote>
  <w:footnote w:id="94">
    <w:p w:rsidR="000D1F08" w:rsidRDefault="000D1F08" w:rsidP="007433C8">
      <w:pPr>
        <w:pStyle w:val="Notedebasdepage"/>
        <w:rPr>
          <w:lang w:bidi="ar-DZ"/>
        </w:rPr>
      </w:pPr>
      <w:r>
        <w:rPr>
          <w:rStyle w:val="Appelnotedebasdep"/>
        </w:rPr>
        <w:footnoteRef/>
      </w:r>
      <w:r>
        <w:rPr>
          <w:rtl/>
        </w:rPr>
        <w:t xml:space="preserve"> </w:t>
      </w:r>
      <w:r>
        <w:rPr>
          <w:rFonts w:hint="cs"/>
          <w:rtl/>
        </w:rPr>
        <w:t xml:space="preserve">-محمد </w:t>
      </w:r>
      <w:r>
        <w:rPr>
          <w:rFonts w:hint="cs"/>
          <w:rtl/>
          <w:lang w:bidi="ar-DZ"/>
        </w:rPr>
        <w:t xml:space="preserve">سعيد </w:t>
      </w:r>
      <w:proofErr w:type="spellStart"/>
      <w:r>
        <w:rPr>
          <w:rFonts w:hint="cs"/>
          <w:rtl/>
          <w:lang w:bidi="ar-DZ"/>
        </w:rPr>
        <w:t>جعفور</w:t>
      </w:r>
      <w:proofErr w:type="spellEnd"/>
      <w:r>
        <w:rPr>
          <w:rFonts w:hint="cs"/>
          <w:rtl/>
          <w:lang w:bidi="ar-DZ"/>
        </w:rPr>
        <w:t xml:space="preserve">، المرجع </w:t>
      </w:r>
      <w:r w:rsidR="007433C8">
        <w:rPr>
          <w:rFonts w:hint="cs"/>
          <w:rtl/>
          <w:lang w:bidi="ar-DZ"/>
        </w:rPr>
        <w:t>نفسه</w:t>
      </w:r>
      <w:r>
        <w:rPr>
          <w:rFonts w:hint="cs"/>
          <w:rtl/>
          <w:lang w:bidi="ar-DZ"/>
        </w:rPr>
        <w:t>، ص153.</w:t>
      </w:r>
    </w:p>
  </w:footnote>
  <w:footnote w:id="95">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أنظر</w:t>
      </w:r>
      <w:proofErr w:type="gramEnd"/>
      <w:r>
        <w:rPr>
          <w:rFonts w:hint="cs"/>
          <w:rtl/>
          <w:lang w:bidi="ar-DZ"/>
        </w:rPr>
        <w:t xml:space="preserve"> المادة136/1من الدستور الجزائري المعدل سنة2016.</w:t>
      </w:r>
    </w:p>
  </w:footnote>
  <w:footnote w:id="96">
    <w:p w:rsidR="000D1F08" w:rsidRDefault="000D1F08" w:rsidP="004705BF">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أنظر</w:t>
      </w:r>
      <w:proofErr w:type="gramEnd"/>
      <w:r>
        <w:rPr>
          <w:rFonts w:hint="cs"/>
          <w:rtl/>
          <w:lang w:bidi="ar-DZ"/>
        </w:rPr>
        <w:t xml:space="preserve"> المادة 137/1من دستور الجزائري المعدل سنة 2016</w:t>
      </w:r>
    </w:p>
  </w:footnote>
  <w:footnote w:id="97">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محمد سعيد </w:t>
      </w:r>
      <w:proofErr w:type="spellStart"/>
      <w:r>
        <w:rPr>
          <w:rFonts w:hint="cs"/>
          <w:rtl/>
          <w:lang w:bidi="ar-DZ"/>
        </w:rPr>
        <w:t>جعنور</w:t>
      </w:r>
      <w:proofErr w:type="spellEnd"/>
      <w:r>
        <w:rPr>
          <w:rFonts w:hint="cs"/>
          <w:rtl/>
          <w:lang w:bidi="ar-DZ"/>
        </w:rPr>
        <w:t>، المرجع السابق، ص154.</w:t>
      </w:r>
    </w:p>
  </w:footnote>
  <w:footnote w:id="98">
    <w:p w:rsidR="000D1F08" w:rsidRDefault="000D1F08">
      <w:pPr>
        <w:pStyle w:val="Notedebasdepage"/>
        <w:rPr>
          <w:rtl/>
          <w:lang w:bidi="ar-DZ"/>
        </w:rPr>
      </w:pPr>
      <w:r>
        <w:rPr>
          <w:rStyle w:val="Appelnotedebasdep"/>
        </w:rPr>
        <w:footnoteRef/>
      </w:r>
      <w:r>
        <w:rPr>
          <w:rtl/>
        </w:rPr>
        <w:t xml:space="preserve"> </w:t>
      </w:r>
      <w:r>
        <w:rPr>
          <w:rFonts w:hint="cs"/>
          <w:rtl/>
        </w:rPr>
        <w:t>-</w:t>
      </w:r>
      <w:proofErr w:type="gramStart"/>
      <w:r>
        <w:rPr>
          <w:rFonts w:hint="cs"/>
          <w:rtl/>
          <w:lang w:bidi="ar-DZ"/>
        </w:rPr>
        <w:t>أنظر</w:t>
      </w:r>
      <w:proofErr w:type="gramEnd"/>
      <w:r>
        <w:rPr>
          <w:rFonts w:hint="cs"/>
          <w:rtl/>
          <w:lang w:bidi="ar-DZ"/>
        </w:rPr>
        <w:t xml:space="preserve"> المادة 137-138 من الدستور الجزائري المعدل سنة 2016.</w:t>
      </w:r>
    </w:p>
  </w:footnote>
  <w:footnote w:id="99">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أنظر المادة 138/3-4 من الدستور الجزائري المعدل </w:t>
      </w:r>
      <w:proofErr w:type="gramStart"/>
      <w:r>
        <w:rPr>
          <w:rFonts w:hint="cs"/>
          <w:rtl/>
          <w:lang w:bidi="ar-DZ"/>
        </w:rPr>
        <w:t>سنة  2016</w:t>
      </w:r>
      <w:proofErr w:type="gramEnd"/>
      <w:r>
        <w:rPr>
          <w:rFonts w:hint="cs"/>
          <w:rtl/>
          <w:lang w:bidi="ar-DZ"/>
        </w:rPr>
        <w:t>.</w:t>
      </w:r>
    </w:p>
  </w:footnote>
  <w:footnote w:id="100">
    <w:p w:rsidR="000D1F08" w:rsidRDefault="000D1F08" w:rsidP="00596F1F">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محمد سعيد </w:t>
      </w:r>
      <w:proofErr w:type="spellStart"/>
      <w:r>
        <w:rPr>
          <w:rFonts w:hint="cs"/>
          <w:rtl/>
          <w:lang w:bidi="ar-DZ"/>
        </w:rPr>
        <w:t>جعفور</w:t>
      </w:r>
      <w:proofErr w:type="spellEnd"/>
      <w:r>
        <w:rPr>
          <w:rFonts w:hint="cs"/>
          <w:rtl/>
          <w:lang w:bidi="ar-DZ"/>
        </w:rPr>
        <w:t xml:space="preserve">، المرجع </w:t>
      </w:r>
      <w:r w:rsidR="00596F1F">
        <w:rPr>
          <w:rFonts w:hint="cs"/>
          <w:rtl/>
          <w:lang w:bidi="ar-DZ"/>
        </w:rPr>
        <w:t>نفسه</w:t>
      </w:r>
      <w:r>
        <w:rPr>
          <w:rFonts w:hint="cs"/>
          <w:rtl/>
          <w:lang w:bidi="ar-DZ"/>
        </w:rPr>
        <w:t>، ص155.</w:t>
      </w:r>
    </w:p>
  </w:footnote>
  <w:footnote w:id="101">
    <w:p w:rsidR="000D1F08" w:rsidRDefault="000D1F08" w:rsidP="008B7A44">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أنظر</w:t>
      </w:r>
      <w:proofErr w:type="gramEnd"/>
      <w:r>
        <w:rPr>
          <w:rFonts w:hint="cs"/>
          <w:rtl/>
          <w:lang w:bidi="ar-DZ"/>
        </w:rPr>
        <w:t xml:space="preserve"> المادة138/5 من الدستور الجزائري المعدل سنة 2016.</w:t>
      </w:r>
    </w:p>
  </w:footnote>
  <w:footnote w:id="102">
    <w:p w:rsidR="000D1F08" w:rsidRDefault="000D1F08" w:rsidP="007A40F5">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محمد سعيد </w:t>
      </w:r>
      <w:proofErr w:type="spellStart"/>
      <w:r>
        <w:rPr>
          <w:rFonts w:hint="cs"/>
          <w:rtl/>
          <w:lang w:bidi="ar-DZ"/>
        </w:rPr>
        <w:t>جعفور</w:t>
      </w:r>
      <w:proofErr w:type="spellEnd"/>
      <w:r>
        <w:rPr>
          <w:rFonts w:hint="cs"/>
          <w:rtl/>
          <w:lang w:bidi="ar-DZ"/>
        </w:rPr>
        <w:t xml:space="preserve">، المرجع </w:t>
      </w:r>
      <w:proofErr w:type="spellStart"/>
      <w:r>
        <w:rPr>
          <w:rFonts w:hint="cs"/>
          <w:rtl/>
          <w:lang w:bidi="ar-DZ"/>
        </w:rPr>
        <w:t>السابق،ص</w:t>
      </w:r>
      <w:proofErr w:type="spellEnd"/>
      <w:r>
        <w:rPr>
          <w:rFonts w:hint="cs"/>
          <w:rtl/>
          <w:lang w:bidi="ar-DZ"/>
        </w:rPr>
        <w:t xml:space="preserve"> 155-ص156.</w:t>
      </w:r>
    </w:p>
  </w:footnote>
  <w:footnote w:id="103">
    <w:p w:rsidR="000D1F08" w:rsidRDefault="000D1F08">
      <w:pPr>
        <w:pStyle w:val="Notedebasdepage"/>
      </w:pPr>
      <w:r>
        <w:rPr>
          <w:rStyle w:val="Appelnotedebasdep"/>
        </w:rPr>
        <w:footnoteRef/>
      </w:r>
      <w:r>
        <w:rPr>
          <w:rtl/>
        </w:rPr>
        <w:t xml:space="preserve"> </w:t>
      </w:r>
      <w:r>
        <w:rPr>
          <w:rFonts w:hint="cs"/>
          <w:rtl/>
        </w:rPr>
        <w:t>-المادة 145 من الدستور الجزائري المعدل سنة 2016.</w:t>
      </w:r>
    </w:p>
  </w:footnote>
  <w:footnote w:id="104">
    <w:p w:rsidR="000D1F08" w:rsidRDefault="000D1F08" w:rsidP="008C0F7C">
      <w:pPr>
        <w:pStyle w:val="Notedebasdepage"/>
      </w:pPr>
      <w:r>
        <w:rPr>
          <w:rStyle w:val="Appelnotedebasdep"/>
        </w:rPr>
        <w:footnoteRef/>
      </w:r>
      <w:r>
        <w:rPr>
          <w:rtl/>
        </w:rPr>
        <w:t xml:space="preserve"> </w:t>
      </w:r>
      <w:r>
        <w:rPr>
          <w:rFonts w:hint="cs"/>
          <w:rtl/>
        </w:rPr>
        <w:t xml:space="preserve">-عادل ذوادي، المرجع </w:t>
      </w:r>
      <w:proofErr w:type="spellStart"/>
      <w:r>
        <w:rPr>
          <w:rFonts w:hint="cs"/>
          <w:rtl/>
        </w:rPr>
        <w:t>السابق،ص</w:t>
      </w:r>
      <w:proofErr w:type="spellEnd"/>
      <w:r>
        <w:rPr>
          <w:rFonts w:hint="cs"/>
          <w:rtl/>
        </w:rPr>
        <w:t xml:space="preserve"> 91-ص92.</w:t>
      </w:r>
    </w:p>
  </w:footnote>
  <w:footnote w:id="105">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السابق، ص162.</w:t>
      </w:r>
    </w:p>
  </w:footnote>
  <w:footnote w:id="106">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عمار بوضياف، المدخل إلى العلوم </w:t>
      </w:r>
      <w:proofErr w:type="spellStart"/>
      <w:r>
        <w:rPr>
          <w:rFonts w:hint="cs"/>
          <w:rtl/>
          <w:lang w:bidi="ar-DZ"/>
        </w:rPr>
        <w:t>القانونية،المرجع</w:t>
      </w:r>
      <w:proofErr w:type="spellEnd"/>
      <w:r>
        <w:rPr>
          <w:rFonts w:hint="cs"/>
          <w:rtl/>
          <w:lang w:bidi="ar-DZ"/>
        </w:rPr>
        <w:t xml:space="preserve"> السابق، ص161.</w:t>
      </w:r>
    </w:p>
  </w:footnote>
  <w:footnote w:id="107">
    <w:p w:rsidR="000D1F08" w:rsidRDefault="000D1F08">
      <w:pPr>
        <w:pStyle w:val="Notedebasdepage"/>
      </w:pPr>
      <w:r>
        <w:rPr>
          <w:rStyle w:val="Appelnotedebasdep"/>
        </w:rPr>
        <w:footnoteRef/>
      </w:r>
      <w:r>
        <w:rPr>
          <w:rtl/>
        </w:rPr>
        <w:t xml:space="preserve"> </w:t>
      </w:r>
      <w:r>
        <w:rPr>
          <w:rFonts w:hint="cs"/>
          <w:rtl/>
        </w:rPr>
        <w:t>-</w:t>
      </w:r>
      <w:r>
        <w:rPr>
          <w:rFonts w:hint="cs"/>
          <w:rtl/>
          <w:lang w:bidi="ar-DZ"/>
        </w:rPr>
        <w:t>عصام علي الدبس، رقابة دستورية الأنظمة المستقلة-دراسة مقارنة-، مجلة الكلية بغداد للعلوم الاقتصادية، كلية بغداد</w:t>
      </w:r>
      <w:r w:rsidRPr="0001444D">
        <w:rPr>
          <w:rFonts w:hint="cs"/>
          <w:rtl/>
          <w:lang w:bidi="ar-DZ"/>
        </w:rPr>
        <w:t xml:space="preserve"> </w:t>
      </w:r>
      <w:r>
        <w:rPr>
          <w:rFonts w:hint="cs"/>
          <w:rtl/>
          <w:lang w:bidi="ar-DZ"/>
        </w:rPr>
        <w:t xml:space="preserve">العراق، العدد24، ص07 </w:t>
      </w:r>
      <w:proofErr w:type="spellStart"/>
      <w:r>
        <w:rPr>
          <w:rFonts w:hint="cs"/>
          <w:rtl/>
          <w:lang w:bidi="ar-DZ"/>
        </w:rPr>
        <w:t>ومابعدها</w:t>
      </w:r>
      <w:proofErr w:type="spellEnd"/>
      <w:r>
        <w:rPr>
          <w:rFonts w:hint="cs"/>
          <w:rtl/>
          <w:lang w:bidi="ar-DZ"/>
        </w:rPr>
        <w:t>.</w:t>
      </w:r>
    </w:p>
  </w:footnote>
  <w:footnote w:id="108">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عصام علي الدبس، رقابة دستورية الأنظمة </w:t>
      </w:r>
      <w:proofErr w:type="spellStart"/>
      <w:r>
        <w:rPr>
          <w:rFonts w:hint="cs"/>
          <w:rtl/>
          <w:lang w:bidi="ar-DZ"/>
        </w:rPr>
        <w:t>المستقلة،المرجع</w:t>
      </w:r>
      <w:proofErr w:type="spellEnd"/>
      <w:r>
        <w:rPr>
          <w:rFonts w:hint="cs"/>
          <w:rtl/>
          <w:lang w:bidi="ar-DZ"/>
        </w:rPr>
        <w:t xml:space="preserve"> السابق، ص07 </w:t>
      </w:r>
      <w:proofErr w:type="spellStart"/>
      <w:r>
        <w:rPr>
          <w:rFonts w:hint="cs"/>
          <w:rtl/>
          <w:lang w:bidi="ar-DZ"/>
        </w:rPr>
        <w:t>ومابعدها</w:t>
      </w:r>
      <w:proofErr w:type="spellEnd"/>
      <w:r>
        <w:rPr>
          <w:rFonts w:hint="cs"/>
          <w:rtl/>
          <w:lang w:bidi="ar-DZ"/>
        </w:rPr>
        <w:t>.</w:t>
      </w:r>
    </w:p>
  </w:footnote>
  <w:footnote w:id="109">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المادة 182 من الدستور الجزائري المعدل سنة 2016.</w:t>
      </w:r>
    </w:p>
  </w:footnote>
  <w:footnote w:id="110">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المادة 186 من الدستور الجزائري المعدل سنة 2016.</w:t>
      </w:r>
    </w:p>
  </w:footnote>
  <w:footnote w:id="111">
    <w:p w:rsidR="000D1F08" w:rsidRDefault="000D1F08" w:rsidP="00596F1F">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سعاد بن </w:t>
      </w:r>
      <w:proofErr w:type="gramStart"/>
      <w:r>
        <w:rPr>
          <w:rFonts w:hint="cs"/>
          <w:rtl/>
          <w:lang w:bidi="ar-DZ"/>
        </w:rPr>
        <w:t>سرية ،</w:t>
      </w:r>
      <w:proofErr w:type="gramEnd"/>
      <w:r>
        <w:rPr>
          <w:rFonts w:hint="cs"/>
          <w:rtl/>
          <w:lang w:bidi="ar-DZ"/>
        </w:rPr>
        <w:t xml:space="preserve">المرجع </w:t>
      </w:r>
      <w:proofErr w:type="spellStart"/>
      <w:r>
        <w:rPr>
          <w:rFonts w:hint="cs"/>
          <w:rtl/>
          <w:lang w:bidi="ar-DZ"/>
        </w:rPr>
        <w:t>السابق،ص</w:t>
      </w:r>
      <w:proofErr w:type="spellEnd"/>
      <w:r>
        <w:rPr>
          <w:rFonts w:hint="cs"/>
          <w:rtl/>
          <w:lang w:bidi="ar-DZ"/>
        </w:rPr>
        <w:t xml:space="preserve"> 162-163.</w:t>
      </w:r>
    </w:p>
  </w:footnote>
  <w:footnote w:id="112">
    <w:p w:rsidR="000D1F08" w:rsidRDefault="000D1F08" w:rsidP="00037B8F">
      <w:pPr>
        <w:pStyle w:val="Notedebasdepage"/>
        <w:rPr>
          <w:lang w:bidi="ar-DZ"/>
        </w:rPr>
      </w:pPr>
      <w:r>
        <w:rPr>
          <w:rStyle w:val="Appelnotedebasdep"/>
        </w:rPr>
        <w:footnoteRef/>
      </w:r>
      <w:r>
        <w:rPr>
          <w:rtl/>
        </w:rPr>
        <w:t xml:space="preserve"> </w:t>
      </w:r>
      <w:r>
        <w:rPr>
          <w:rFonts w:hint="cs"/>
          <w:rtl/>
        </w:rPr>
        <w:t>-</w:t>
      </w:r>
      <w:r>
        <w:rPr>
          <w:rFonts w:hint="cs"/>
          <w:rtl/>
          <w:lang w:bidi="ar-DZ"/>
        </w:rPr>
        <w:t>المادة 187 من الدستور الجزائري المعدل سنة 2016.</w:t>
      </w:r>
    </w:p>
  </w:footnote>
  <w:footnote w:id="113">
    <w:p w:rsidR="000D1F08" w:rsidRDefault="000D1F08" w:rsidP="004D2474">
      <w:pPr>
        <w:pStyle w:val="Notedebasdepage"/>
        <w:rPr>
          <w:lang w:bidi="ar-DZ"/>
        </w:rPr>
      </w:pPr>
      <w:r>
        <w:rPr>
          <w:rStyle w:val="Appelnotedebasdep"/>
        </w:rPr>
        <w:footnoteRef/>
      </w:r>
      <w:r>
        <w:rPr>
          <w:rtl/>
        </w:rPr>
        <w:t xml:space="preserve"> </w:t>
      </w:r>
      <w:r>
        <w:rPr>
          <w:rFonts w:hint="cs"/>
          <w:rtl/>
        </w:rPr>
        <w:t>-</w:t>
      </w:r>
      <w:r>
        <w:rPr>
          <w:rFonts w:hint="cs"/>
          <w:rtl/>
          <w:lang w:bidi="ar-DZ"/>
        </w:rPr>
        <w:t>المادة 188من الدستور الجزائري المعدل سنة 2016.</w:t>
      </w:r>
    </w:p>
  </w:footnote>
  <w:footnote w:id="114">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منصور مولود، بحوث في القانون الدستوري، </w:t>
      </w:r>
      <w:proofErr w:type="spellStart"/>
      <w:r>
        <w:rPr>
          <w:rFonts w:hint="cs"/>
          <w:rtl/>
          <w:lang w:bidi="ar-DZ"/>
        </w:rPr>
        <w:t>موفم</w:t>
      </w:r>
      <w:proofErr w:type="spellEnd"/>
      <w:r>
        <w:rPr>
          <w:rFonts w:hint="cs"/>
          <w:rtl/>
          <w:lang w:bidi="ar-DZ"/>
        </w:rPr>
        <w:t xml:space="preserve"> للنشر، </w:t>
      </w:r>
      <w:proofErr w:type="spellStart"/>
      <w:r>
        <w:rPr>
          <w:rFonts w:hint="cs"/>
          <w:rtl/>
          <w:lang w:bidi="ar-DZ"/>
        </w:rPr>
        <w:t>الجزائر،د.ط</w:t>
      </w:r>
      <w:proofErr w:type="spellEnd"/>
      <w:r>
        <w:rPr>
          <w:rFonts w:hint="cs"/>
          <w:rtl/>
          <w:lang w:bidi="ar-DZ"/>
        </w:rPr>
        <w:t>، 2010، ص246.</w:t>
      </w:r>
    </w:p>
  </w:footnote>
  <w:footnote w:id="115">
    <w:p w:rsidR="000D1F08" w:rsidRDefault="000D1F08" w:rsidP="00596F1F">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w:t>
      </w:r>
      <w:r w:rsidR="00596F1F">
        <w:rPr>
          <w:rFonts w:hint="cs"/>
          <w:rtl/>
          <w:lang w:bidi="ar-DZ"/>
        </w:rPr>
        <w:t>نفسه</w:t>
      </w:r>
      <w:r>
        <w:rPr>
          <w:rFonts w:hint="cs"/>
          <w:rtl/>
          <w:lang w:bidi="ar-DZ"/>
        </w:rPr>
        <w:t>،</w:t>
      </w:r>
      <w:r w:rsidR="00596F1F">
        <w:rPr>
          <w:rFonts w:hint="cs"/>
          <w:rtl/>
          <w:lang w:bidi="ar-DZ"/>
        </w:rPr>
        <w:t xml:space="preserve"> </w:t>
      </w:r>
      <w:r>
        <w:rPr>
          <w:rFonts w:hint="cs"/>
          <w:rtl/>
          <w:lang w:bidi="ar-DZ"/>
        </w:rPr>
        <w:t>ص162- 164.</w:t>
      </w:r>
    </w:p>
  </w:footnote>
  <w:footnote w:id="116">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عصام علي الدبس، رقابة دستورية الأنظمة </w:t>
      </w:r>
      <w:proofErr w:type="gramStart"/>
      <w:r>
        <w:rPr>
          <w:rFonts w:hint="cs"/>
          <w:rtl/>
          <w:lang w:bidi="ar-DZ"/>
        </w:rPr>
        <w:t>المستقلة ،</w:t>
      </w:r>
      <w:proofErr w:type="gramEnd"/>
      <w:r>
        <w:rPr>
          <w:rFonts w:hint="cs"/>
          <w:rtl/>
          <w:lang w:bidi="ar-DZ"/>
        </w:rPr>
        <w:t>المرجع السابق، ص13.</w:t>
      </w:r>
    </w:p>
  </w:footnote>
  <w:footnote w:id="117">
    <w:p w:rsidR="000D1F08" w:rsidRDefault="000D1F08" w:rsidP="00DA750B">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عصام على الدبس، رقابة دستورية الأنظمة </w:t>
      </w:r>
      <w:proofErr w:type="spellStart"/>
      <w:r>
        <w:rPr>
          <w:rFonts w:hint="cs"/>
          <w:rtl/>
          <w:lang w:bidi="ar-DZ"/>
        </w:rPr>
        <w:t>المستقلة</w:t>
      </w:r>
      <w:proofErr w:type="gramStart"/>
      <w:r>
        <w:rPr>
          <w:rFonts w:hint="cs"/>
          <w:rtl/>
          <w:lang w:bidi="ar-DZ"/>
        </w:rPr>
        <w:t>،المرجع</w:t>
      </w:r>
      <w:proofErr w:type="spellEnd"/>
      <w:proofErr w:type="gramEnd"/>
      <w:r>
        <w:rPr>
          <w:rFonts w:hint="cs"/>
          <w:rtl/>
          <w:lang w:bidi="ar-DZ"/>
        </w:rPr>
        <w:t xml:space="preserve"> </w:t>
      </w:r>
      <w:proofErr w:type="spellStart"/>
      <w:r>
        <w:rPr>
          <w:rFonts w:hint="cs"/>
          <w:rtl/>
          <w:lang w:bidi="ar-DZ"/>
        </w:rPr>
        <w:t>السابق،ص</w:t>
      </w:r>
      <w:proofErr w:type="spellEnd"/>
      <w:r>
        <w:rPr>
          <w:rFonts w:hint="cs"/>
          <w:rtl/>
          <w:lang w:bidi="ar-DZ"/>
        </w:rPr>
        <w:t xml:space="preserve"> 14ص- 15ص--16.</w:t>
      </w:r>
    </w:p>
  </w:footnote>
  <w:footnote w:id="118">
    <w:p w:rsidR="000D1F08" w:rsidRDefault="000D1F08" w:rsidP="00E312C7">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سعاد بن </w:t>
      </w:r>
      <w:proofErr w:type="gramStart"/>
      <w:r>
        <w:rPr>
          <w:rFonts w:hint="cs"/>
          <w:rtl/>
          <w:lang w:bidi="ar-DZ"/>
        </w:rPr>
        <w:t>سرية ،</w:t>
      </w:r>
      <w:proofErr w:type="gramEnd"/>
      <w:r>
        <w:rPr>
          <w:rFonts w:hint="cs"/>
          <w:rtl/>
          <w:lang w:bidi="ar-DZ"/>
        </w:rPr>
        <w:t>المرجع السابق، ص164.</w:t>
      </w:r>
    </w:p>
  </w:footnote>
  <w:footnote w:id="119">
    <w:p w:rsidR="000D1F08" w:rsidRDefault="000D1F08" w:rsidP="0031068B">
      <w:pPr>
        <w:pStyle w:val="Notedebasdepage"/>
        <w:rPr>
          <w:lang w:bidi="ar-DZ"/>
        </w:rPr>
      </w:pPr>
      <w:r>
        <w:rPr>
          <w:rStyle w:val="Appelnotedebasdep"/>
        </w:rPr>
        <w:footnoteRef/>
      </w:r>
      <w:r>
        <w:rPr>
          <w:rFonts w:hint="cs"/>
          <w:rtl/>
        </w:rPr>
        <w:t xml:space="preserve"> -</w:t>
      </w:r>
      <w:proofErr w:type="gramStart"/>
      <w:r>
        <w:rPr>
          <w:rFonts w:hint="cs"/>
          <w:rtl/>
          <w:lang w:bidi="ar-DZ"/>
        </w:rPr>
        <w:t>سعاد</w:t>
      </w:r>
      <w:proofErr w:type="gramEnd"/>
      <w:r>
        <w:rPr>
          <w:rFonts w:hint="cs"/>
          <w:rtl/>
          <w:lang w:bidi="ar-DZ"/>
        </w:rPr>
        <w:t xml:space="preserve"> بن سرية، المرجع السابق، ص164.</w:t>
      </w:r>
    </w:p>
  </w:footnote>
  <w:footnote w:id="120">
    <w:p w:rsidR="000D1F08" w:rsidRDefault="000D1F08">
      <w:pPr>
        <w:pStyle w:val="Notedebasdepage"/>
      </w:pPr>
      <w:r>
        <w:rPr>
          <w:rStyle w:val="Appelnotedebasdep"/>
        </w:rPr>
        <w:footnoteRef/>
      </w:r>
      <w:r>
        <w:rPr>
          <w:rtl/>
        </w:rPr>
        <w:t xml:space="preserve"> </w:t>
      </w:r>
      <w:r>
        <w:rPr>
          <w:rFonts w:hint="cs"/>
          <w:rtl/>
        </w:rPr>
        <w:t>-</w:t>
      </w:r>
      <w:r>
        <w:rPr>
          <w:rFonts w:hint="cs"/>
          <w:rtl/>
          <w:lang w:bidi="ar-DZ"/>
        </w:rPr>
        <w:t xml:space="preserve">على </w:t>
      </w:r>
      <w:proofErr w:type="spellStart"/>
      <w:r>
        <w:rPr>
          <w:rFonts w:hint="cs"/>
          <w:rtl/>
          <w:lang w:bidi="ar-DZ"/>
        </w:rPr>
        <w:t>بوبترة</w:t>
      </w:r>
      <w:proofErr w:type="spellEnd"/>
      <w:r>
        <w:rPr>
          <w:rFonts w:hint="cs"/>
          <w:rtl/>
          <w:lang w:bidi="ar-DZ"/>
        </w:rPr>
        <w:t>، ضوابط الرقابة على دستورية القوانين في ظل ممارسات المجلس الدستوري الجزائري، مجلة الفكر البرلماني</w:t>
      </w:r>
      <w:r w:rsidRPr="00E40419">
        <w:rPr>
          <w:rFonts w:hint="cs"/>
          <w:rtl/>
          <w:lang w:bidi="ar-DZ"/>
        </w:rPr>
        <w:t xml:space="preserve"> </w:t>
      </w:r>
      <w:r>
        <w:rPr>
          <w:rFonts w:hint="cs"/>
          <w:rtl/>
          <w:lang w:bidi="ar-DZ"/>
        </w:rPr>
        <w:t xml:space="preserve">مجلة الأمة، الجزائر، العدد5، </w:t>
      </w:r>
      <w:proofErr w:type="spellStart"/>
      <w:r>
        <w:rPr>
          <w:rFonts w:hint="cs"/>
          <w:rtl/>
          <w:lang w:bidi="ar-DZ"/>
        </w:rPr>
        <w:t>أفريل</w:t>
      </w:r>
      <w:proofErr w:type="spellEnd"/>
      <w:r>
        <w:rPr>
          <w:rFonts w:hint="cs"/>
          <w:rtl/>
          <w:lang w:bidi="ar-DZ"/>
        </w:rPr>
        <w:t>، 2004، ص54.</w:t>
      </w:r>
    </w:p>
  </w:footnote>
  <w:footnote w:id="121">
    <w:p w:rsidR="000D1F08" w:rsidRDefault="000D1F08" w:rsidP="00B658F9">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علي </w:t>
      </w:r>
      <w:proofErr w:type="spellStart"/>
      <w:r>
        <w:rPr>
          <w:rFonts w:hint="cs"/>
          <w:rtl/>
          <w:lang w:bidi="ar-DZ"/>
        </w:rPr>
        <w:t>بوبترة</w:t>
      </w:r>
      <w:proofErr w:type="spellEnd"/>
      <w:r>
        <w:rPr>
          <w:rFonts w:hint="cs"/>
          <w:rtl/>
          <w:lang w:bidi="ar-DZ"/>
        </w:rPr>
        <w:t>، المرجع السابق، ص54ومابعدها.</w:t>
      </w:r>
    </w:p>
  </w:footnote>
  <w:footnote w:id="122">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علي </w:t>
      </w:r>
      <w:proofErr w:type="spellStart"/>
      <w:r>
        <w:rPr>
          <w:rFonts w:hint="cs"/>
          <w:rtl/>
          <w:lang w:bidi="ar-DZ"/>
        </w:rPr>
        <w:t>بوبترة</w:t>
      </w:r>
      <w:proofErr w:type="spellEnd"/>
      <w:r>
        <w:rPr>
          <w:rFonts w:hint="cs"/>
          <w:rtl/>
          <w:lang w:bidi="ar-DZ"/>
        </w:rPr>
        <w:t>، المرجع السابق، ص57.</w:t>
      </w:r>
    </w:p>
  </w:footnote>
  <w:footnote w:id="123">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المادة186 من الدستور الجزائري المعدل سنة 2016.</w:t>
      </w:r>
    </w:p>
  </w:footnote>
  <w:footnote w:id="124">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علي </w:t>
      </w:r>
      <w:proofErr w:type="spellStart"/>
      <w:r>
        <w:rPr>
          <w:rFonts w:hint="cs"/>
          <w:rtl/>
          <w:lang w:bidi="ar-DZ"/>
        </w:rPr>
        <w:t>بوبترة</w:t>
      </w:r>
      <w:proofErr w:type="spellEnd"/>
      <w:r>
        <w:rPr>
          <w:rFonts w:hint="cs"/>
          <w:rtl/>
          <w:lang w:bidi="ar-DZ"/>
        </w:rPr>
        <w:t>، المرجع السابق، ص59.</w:t>
      </w:r>
    </w:p>
  </w:footnote>
  <w:footnote w:id="125">
    <w:p w:rsidR="000D1F08" w:rsidRDefault="000D1F08" w:rsidP="00C4471D">
      <w:pPr>
        <w:pStyle w:val="Notedebasdepage"/>
        <w:rPr>
          <w:lang w:bidi="ar-DZ"/>
        </w:rPr>
      </w:pPr>
      <w:r>
        <w:rPr>
          <w:rStyle w:val="Appelnotedebasdep"/>
        </w:rPr>
        <w:footnoteRef/>
      </w:r>
      <w:r>
        <w:rPr>
          <w:rtl/>
        </w:rPr>
        <w:t xml:space="preserve"> </w:t>
      </w:r>
      <w:r>
        <w:rPr>
          <w:rFonts w:hint="cs"/>
          <w:rtl/>
        </w:rPr>
        <w:t>-</w:t>
      </w:r>
      <w:r>
        <w:rPr>
          <w:rFonts w:hint="cs"/>
          <w:rtl/>
          <w:lang w:bidi="ar-DZ"/>
        </w:rPr>
        <w:t>المادة 191 من الدستور الجزائري المعدل سنة 2016.</w:t>
      </w:r>
    </w:p>
  </w:footnote>
  <w:footnote w:id="126">
    <w:p w:rsidR="000D1F08" w:rsidRDefault="000D1F08">
      <w:pPr>
        <w:pStyle w:val="Notedebasdepage"/>
      </w:pPr>
      <w:r>
        <w:rPr>
          <w:rStyle w:val="Appelnotedebasdep"/>
        </w:rPr>
        <w:footnoteRef/>
      </w:r>
      <w:r>
        <w:rPr>
          <w:rtl/>
        </w:rPr>
        <w:t xml:space="preserve"> </w:t>
      </w:r>
      <w:r>
        <w:rPr>
          <w:rFonts w:hint="cs"/>
          <w:rtl/>
        </w:rPr>
        <w:t xml:space="preserve">-علي </w:t>
      </w:r>
      <w:proofErr w:type="spellStart"/>
      <w:r>
        <w:rPr>
          <w:rFonts w:hint="cs"/>
          <w:rtl/>
        </w:rPr>
        <w:t>بوبترة</w:t>
      </w:r>
      <w:proofErr w:type="spellEnd"/>
      <w:r>
        <w:rPr>
          <w:rFonts w:hint="cs"/>
          <w:rtl/>
        </w:rPr>
        <w:t xml:space="preserve"> ، المرجع السابق، ص61.</w:t>
      </w:r>
    </w:p>
  </w:footnote>
  <w:footnote w:id="127">
    <w:p w:rsidR="000D1F08" w:rsidRDefault="000D1F08" w:rsidP="00933476">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علي </w:t>
      </w:r>
      <w:proofErr w:type="spellStart"/>
      <w:r>
        <w:rPr>
          <w:rFonts w:hint="cs"/>
          <w:rtl/>
          <w:lang w:bidi="ar-DZ"/>
        </w:rPr>
        <w:t>بوبترة</w:t>
      </w:r>
      <w:proofErr w:type="spellEnd"/>
      <w:r>
        <w:rPr>
          <w:rFonts w:hint="cs"/>
          <w:rtl/>
          <w:lang w:bidi="ar-DZ"/>
        </w:rPr>
        <w:t>، المرجع السابق،ص61- ص 62.</w:t>
      </w:r>
    </w:p>
  </w:footnote>
  <w:footnote w:id="128">
    <w:p w:rsidR="000D1F08" w:rsidRDefault="000D1F08" w:rsidP="00517AF0">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علي </w:t>
      </w:r>
      <w:proofErr w:type="spellStart"/>
      <w:r>
        <w:rPr>
          <w:rFonts w:hint="cs"/>
          <w:rtl/>
          <w:lang w:bidi="ar-DZ"/>
        </w:rPr>
        <w:t>بوبترة</w:t>
      </w:r>
      <w:proofErr w:type="spellEnd"/>
      <w:r>
        <w:rPr>
          <w:rFonts w:hint="cs"/>
          <w:rtl/>
          <w:lang w:bidi="ar-DZ"/>
        </w:rPr>
        <w:t xml:space="preserve">، المرجع السابق، ص64 </w:t>
      </w:r>
      <w:proofErr w:type="spellStart"/>
      <w:r>
        <w:rPr>
          <w:rFonts w:hint="cs"/>
          <w:rtl/>
          <w:lang w:bidi="ar-DZ"/>
        </w:rPr>
        <w:t>ومابعدها</w:t>
      </w:r>
      <w:proofErr w:type="spellEnd"/>
      <w:r>
        <w:rPr>
          <w:rFonts w:hint="cs"/>
          <w:rtl/>
          <w:lang w:bidi="ar-DZ"/>
        </w:rPr>
        <w:t>.</w:t>
      </w:r>
    </w:p>
  </w:footnote>
  <w:footnote w:id="129">
    <w:p w:rsidR="000D1F08" w:rsidRDefault="000D1F08" w:rsidP="00933476">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علي </w:t>
      </w:r>
      <w:proofErr w:type="spellStart"/>
      <w:r>
        <w:rPr>
          <w:rFonts w:hint="cs"/>
          <w:rtl/>
          <w:lang w:bidi="ar-DZ"/>
        </w:rPr>
        <w:t>بوبترة</w:t>
      </w:r>
      <w:proofErr w:type="spellEnd"/>
      <w:r>
        <w:rPr>
          <w:rFonts w:hint="cs"/>
          <w:rtl/>
          <w:lang w:bidi="ar-DZ"/>
        </w:rPr>
        <w:t>، المرجع السابق،ص67،  ص68.</w:t>
      </w:r>
    </w:p>
  </w:footnote>
  <w:footnote w:id="130">
    <w:p w:rsidR="000D1F08" w:rsidRDefault="000D1F08">
      <w:pPr>
        <w:pStyle w:val="Notedebasdepage"/>
        <w:rPr>
          <w:lang w:bidi="ar-DZ"/>
        </w:rPr>
      </w:pPr>
      <w:r>
        <w:rPr>
          <w:rStyle w:val="Appelnotedebasdep"/>
        </w:rPr>
        <w:footnoteRef/>
      </w:r>
      <w:r>
        <w:rPr>
          <w:rtl/>
        </w:rPr>
        <w:t xml:space="preserve"> </w:t>
      </w:r>
      <w:r>
        <w:rPr>
          <w:rFonts w:hint="cs"/>
          <w:rtl/>
        </w:rPr>
        <w:t>-</w:t>
      </w:r>
      <w:r>
        <w:rPr>
          <w:rFonts w:hint="cs"/>
          <w:rtl/>
          <w:lang w:bidi="ar-DZ"/>
        </w:rPr>
        <w:t>عمار بوضياف، المدخل إلى العلوم القانونية، المرجع السابق، ص162.</w:t>
      </w:r>
    </w:p>
  </w:footnote>
  <w:footnote w:id="131">
    <w:p w:rsidR="000D1F08" w:rsidRDefault="000D1F08">
      <w:pPr>
        <w:pStyle w:val="Notedebasdepage"/>
      </w:pPr>
      <w:r>
        <w:rPr>
          <w:rStyle w:val="Appelnotedebasdep"/>
        </w:rPr>
        <w:footnoteRef/>
      </w:r>
      <w:r>
        <w:rPr>
          <w:rtl/>
        </w:rPr>
        <w:t xml:space="preserve"> </w:t>
      </w:r>
      <w:r>
        <w:rPr>
          <w:rFonts w:hint="cs"/>
          <w:rtl/>
        </w:rPr>
        <w:t>-محمد الصغير بعلي، المحاكم الإدارية، دار العلوم للنشر والتوزيع،عنابة-الجزائر،د.ط،2011،ص43.</w:t>
      </w:r>
    </w:p>
  </w:footnote>
  <w:footnote w:id="132">
    <w:p w:rsidR="000D1F08" w:rsidRDefault="000D1F08" w:rsidP="00933476">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سعاد بن سرية، المرجع </w:t>
      </w:r>
      <w:proofErr w:type="spellStart"/>
      <w:r>
        <w:rPr>
          <w:rFonts w:hint="cs"/>
          <w:rtl/>
          <w:lang w:bidi="ar-DZ"/>
        </w:rPr>
        <w:t>السابق</w:t>
      </w:r>
      <w:proofErr w:type="gramStart"/>
      <w:r>
        <w:rPr>
          <w:rFonts w:hint="cs"/>
          <w:rtl/>
          <w:lang w:bidi="ar-DZ"/>
        </w:rPr>
        <w:t>،ص</w:t>
      </w:r>
      <w:proofErr w:type="spellEnd"/>
      <w:proofErr w:type="gramEnd"/>
      <w:r>
        <w:rPr>
          <w:rFonts w:hint="cs"/>
          <w:rtl/>
          <w:lang w:bidi="ar-DZ"/>
        </w:rPr>
        <w:t xml:space="preserve"> 165-ص 166.</w:t>
      </w:r>
    </w:p>
  </w:footnote>
  <w:footnote w:id="133">
    <w:p w:rsidR="000D1F08" w:rsidRDefault="000D1F08" w:rsidP="00933476">
      <w:pPr>
        <w:pStyle w:val="Notedebasdepage"/>
      </w:pPr>
      <w:r>
        <w:rPr>
          <w:rStyle w:val="Appelnotedebasdep"/>
        </w:rPr>
        <w:footnoteRef/>
      </w:r>
      <w:r>
        <w:rPr>
          <w:rtl/>
        </w:rPr>
        <w:t xml:space="preserve"> </w:t>
      </w:r>
      <w:r>
        <w:rPr>
          <w:rFonts w:hint="cs"/>
          <w:rtl/>
        </w:rPr>
        <w:t xml:space="preserve">-سعاد بن </w:t>
      </w:r>
      <w:proofErr w:type="spellStart"/>
      <w:r>
        <w:rPr>
          <w:rFonts w:hint="cs"/>
          <w:rtl/>
        </w:rPr>
        <w:t>سرية</w:t>
      </w:r>
      <w:proofErr w:type="gramStart"/>
      <w:r>
        <w:rPr>
          <w:rFonts w:hint="cs"/>
          <w:rtl/>
        </w:rPr>
        <w:t>،المرجع</w:t>
      </w:r>
      <w:proofErr w:type="spellEnd"/>
      <w:proofErr w:type="gramEnd"/>
      <w:r>
        <w:rPr>
          <w:rFonts w:hint="cs"/>
          <w:rtl/>
        </w:rPr>
        <w:t xml:space="preserve"> السابق، ص 165-ص 166-ص 167.</w:t>
      </w:r>
    </w:p>
  </w:footnote>
  <w:footnote w:id="134">
    <w:p w:rsidR="000D1F08" w:rsidRDefault="000D1F08">
      <w:pPr>
        <w:pStyle w:val="Notedebasdepage"/>
      </w:pPr>
      <w:r>
        <w:rPr>
          <w:rStyle w:val="Appelnotedebasdep"/>
        </w:rPr>
        <w:footnoteRef/>
      </w:r>
      <w:r>
        <w:rPr>
          <w:rtl/>
        </w:rPr>
        <w:t xml:space="preserve"> </w:t>
      </w:r>
      <w:r>
        <w:rPr>
          <w:rFonts w:hint="cs"/>
          <w:rtl/>
        </w:rPr>
        <w:t xml:space="preserve">-المادتان 4 و12 من القانون العضوي 99/01، </w:t>
      </w:r>
      <w:proofErr w:type="gramStart"/>
      <w:r>
        <w:rPr>
          <w:rFonts w:hint="cs"/>
          <w:rtl/>
        </w:rPr>
        <w:t>المرجع</w:t>
      </w:r>
      <w:proofErr w:type="gramEnd"/>
      <w:r>
        <w:rPr>
          <w:rFonts w:hint="cs"/>
          <w:rtl/>
        </w:rPr>
        <w:t xml:space="preserve"> السابق.</w:t>
      </w:r>
    </w:p>
  </w:footnote>
  <w:footnote w:id="135">
    <w:p w:rsidR="000D1F08" w:rsidRDefault="000D1F08">
      <w:pPr>
        <w:pStyle w:val="Notedebasdepage"/>
      </w:pPr>
      <w:r>
        <w:rPr>
          <w:rStyle w:val="Appelnotedebasdep"/>
        </w:rPr>
        <w:footnoteRef/>
      </w:r>
      <w:r>
        <w:rPr>
          <w:rtl/>
        </w:rPr>
        <w:t xml:space="preserve"> </w:t>
      </w:r>
      <w:r>
        <w:rPr>
          <w:rFonts w:hint="cs"/>
          <w:rtl/>
        </w:rPr>
        <w:t>-المادة 136 من الدستور الجزائري المعدل سنة 2016.</w:t>
      </w:r>
    </w:p>
  </w:footnote>
  <w:footnote w:id="136">
    <w:p w:rsidR="000D1F08" w:rsidRDefault="000D1F08" w:rsidP="006702ED">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السابق، ص167.</w:t>
      </w:r>
    </w:p>
  </w:footnote>
  <w:footnote w:id="137">
    <w:p w:rsidR="000D1F08" w:rsidRDefault="000D1F08" w:rsidP="00112780">
      <w:pPr>
        <w:pStyle w:val="Notedebasdepage"/>
        <w:rPr>
          <w:lang w:bidi="ar-DZ"/>
        </w:rPr>
      </w:pPr>
      <w:r>
        <w:rPr>
          <w:rStyle w:val="Appelnotedebasdep"/>
        </w:rPr>
        <w:footnoteRef/>
      </w:r>
      <w:r>
        <w:rPr>
          <w:rtl/>
        </w:rPr>
        <w:t xml:space="preserve"> </w:t>
      </w:r>
      <w:r>
        <w:rPr>
          <w:rFonts w:hint="cs"/>
          <w:rtl/>
        </w:rPr>
        <w:t>-</w:t>
      </w:r>
      <w:r>
        <w:rPr>
          <w:rFonts w:hint="cs"/>
          <w:rtl/>
          <w:lang w:bidi="ar-DZ"/>
        </w:rPr>
        <w:t xml:space="preserve">المادة 9 من القانون العضوي، رقم98 /01، </w:t>
      </w:r>
      <w:proofErr w:type="gramStart"/>
      <w:r>
        <w:rPr>
          <w:rFonts w:hint="cs"/>
          <w:rtl/>
          <w:lang w:bidi="ar-DZ"/>
        </w:rPr>
        <w:t>المرجع</w:t>
      </w:r>
      <w:proofErr w:type="gramEnd"/>
      <w:r>
        <w:rPr>
          <w:rFonts w:hint="cs"/>
          <w:rtl/>
          <w:lang w:bidi="ar-DZ"/>
        </w:rPr>
        <w:t xml:space="preserve"> السابق.</w:t>
      </w:r>
    </w:p>
  </w:footnote>
  <w:footnote w:id="138">
    <w:p w:rsidR="000D1F08" w:rsidRDefault="000D1F08" w:rsidP="00367998">
      <w:pPr>
        <w:pStyle w:val="Notedebasdepage"/>
      </w:pPr>
      <w:r>
        <w:rPr>
          <w:rStyle w:val="Appelnotedebasdep"/>
        </w:rPr>
        <w:footnoteRef/>
      </w:r>
      <w:r>
        <w:rPr>
          <w:rtl/>
        </w:rPr>
        <w:t xml:space="preserve"> </w:t>
      </w:r>
      <w:r>
        <w:rPr>
          <w:rFonts w:hint="cs"/>
          <w:rtl/>
        </w:rPr>
        <w:t>-</w:t>
      </w:r>
      <w:r>
        <w:rPr>
          <w:rFonts w:hint="cs"/>
          <w:rtl/>
          <w:lang w:bidi="ar-DZ"/>
        </w:rPr>
        <w:t xml:space="preserve">محمد الصغير بعلي، المحاكم الإدارية، المرجع السابق، ص41 </w:t>
      </w:r>
      <w:proofErr w:type="spellStart"/>
      <w:r>
        <w:rPr>
          <w:rFonts w:hint="cs"/>
          <w:rtl/>
          <w:lang w:bidi="ar-DZ"/>
        </w:rPr>
        <w:t>ومابعدها</w:t>
      </w:r>
      <w:proofErr w:type="spellEnd"/>
      <w:r>
        <w:rPr>
          <w:rFonts w:hint="cs"/>
          <w:rtl/>
          <w:lang w:bidi="ar-DZ"/>
        </w:rPr>
        <w:t>.</w:t>
      </w:r>
    </w:p>
  </w:footnote>
  <w:footnote w:id="139">
    <w:p w:rsidR="000D1F08" w:rsidRDefault="000D1F08" w:rsidP="001A43D9">
      <w:pPr>
        <w:pStyle w:val="Notedebasdepage"/>
      </w:pPr>
      <w:r>
        <w:rPr>
          <w:rStyle w:val="Appelnotedebasdep"/>
        </w:rPr>
        <w:footnoteRef/>
      </w:r>
      <w:r>
        <w:rPr>
          <w:rtl/>
        </w:rPr>
        <w:t xml:space="preserve"> </w:t>
      </w:r>
      <w:r>
        <w:rPr>
          <w:rFonts w:hint="cs"/>
          <w:rtl/>
        </w:rPr>
        <w:t xml:space="preserve">-محمد الصغير </w:t>
      </w:r>
      <w:proofErr w:type="spellStart"/>
      <w:r>
        <w:rPr>
          <w:rFonts w:hint="cs"/>
          <w:rtl/>
        </w:rPr>
        <w:t>بعلي،المحاكم</w:t>
      </w:r>
      <w:proofErr w:type="spellEnd"/>
      <w:r>
        <w:rPr>
          <w:rFonts w:hint="cs"/>
          <w:rtl/>
        </w:rPr>
        <w:t xml:space="preserve"> الإدارية ،ص52 </w:t>
      </w:r>
      <w:proofErr w:type="spellStart"/>
      <w:r>
        <w:rPr>
          <w:rFonts w:hint="cs"/>
          <w:rtl/>
        </w:rPr>
        <w:t>ومابعدها</w:t>
      </w:r>
      <w:proofErr w:type="spellEnd"/>
      <w:r>
        <w:rPr>
          <w:rFonts w:hint="cs"/>
          <w:rtl/>
        </w:rPr>
        <w:t>.</w:t>
      </w:r>
    </w:p>
  </w:footnote>
  <w:footnote w:id="140">
    <w:p w:rsidR="000D1F08" w:rsidRDefault="000D1F08" w:rsidP="00DA5F34">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محمد الصغير بعلي، المحاكم الإدارية،  المرجع السابق،63 </w:t>
      </w:r>
      <w:proofErr w:type="spellStart"/>
      <w:r>
        <w:rPr>
          <w:rFonts w:hint="cs"/>
          <w:rtl/>
          <w:lang w:bidi="ar-DZ"/>
        </w:rPr>
        <w:t>ومابعدها</w:t>
      </w:r>
      <w:proofErr w:type="spellEnd"/>
      <w:r>
        <w:rPr>
          <w:rFonts w:hint="cs"/>
          <w:rtl/>
          <w:lang w:bidi="ar-DZ"/>
        </w:rPr>
        <w:t>.</w:t>
      </w:r>
    </w:p>
  </w:footnote>
  <w:footnote w:id="141">
    <w:p w:rsidR="000D1F08" w:rsidRDefault="000D1F08" w:rsidP="00933476">
      <w:pPr>
        <w:pStyle w:val="Notedebasdepage"/>
      </w:pPr>
      <w:r>
        <w:rPr>
          <w:rStyle w:val="Appelnotedebasdep"/>
        </w:rPr>
        <w:footnoteRef/>
      </w:r>
      <w:r>
        <w:rPr>
          <w:rtl/>
        </w:rPr>
        <w:t xml:space="preserve"> </w:t>
      </w:r>
      <w:r>
        <w:rPr>
          <w:rFonts w:hint="cs"/>
          <w:rtl/>
        </w:rPr>
        <w:t>-</w:t>
      </w:r>
      <w:r>
        <w:rPr>
          <w:rFonts w:hint="cs"/>
          <w:rtl/>
          <w:lang w:bidi="ar-DZ"/>
        </w:rPr>
        <w:t xml:space="preserve">محمد الصغير بعلي، </w:t>
      </w:r>
      <w:proofErr w:type="spellStart"/>
      <w:r>
        <w:rPr>
          <w:rFonts w:hint="cs"/>
          <w:rtl/>
          <w:lang w:bidi="ar-DZ"/>
        </w:rPr>
        <w:t>المجاكم</w:t>
      </w:r>
      <w:proofErr w:type="spellEnd"/>
      <w:r>
        <w:rPr>
          <w:rFonts w:hint="cs"/>
          <w:rtl/>
          <w:lang w:bidi="ar-DZ"/>
        </w:rPr>
        <w:t xml:space="preserve"> الإدارية،  المرجع </w:t>
      </w:r>
      <w:proofErr w:type="spellStart"/>
      <w:r>
        <w:rPr>
          <w:rFonts w:hint="cs"/>
          <w:rtl/>
          <w:lang w:bidi="ar-DZ"/>
        </w:rPr>
        <w:t>السابق،ص</w:t>
      </w:r>
      <w:proofErr w:type="spellEnd"/>
      <w:r>
        <w:rPr>
          <w:rFonts w:hint="cs"/>
          <w:rtl/>
          <w:lang w:bidi="ar-DZ"/>
        </w:rPr>
        <w:t xml:space="preserve"> 88-ص 89.</w:t>
      </w:r>
    </w:p>
  </w:footnote>
  <w:footnote w:id="142">
    <w:p w:rsidR="000D1F08" w:rsidRDefault="000D1F08" w:rsidP="00A22546">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محمد الصغير بعلي، المحاكم الإدارية، المرجع </w:t>
      </w:r>
      <w:proofErr w:type="spellStart"/>
      <w:r>
        <w:rPr>
          <w:rFonts w:hint="cs"/>
          <w:rtl/>
          <w:lang w:bidi="ar-DZ"/>
        </w:rPr>
        <w:t>السابق،ص</w:t>
      </w:r>
      <w:proofErr w:type="spellEnd"/>
      <w:r>
        <w:rPr>
          <w:rFonts w:hint="cs"/>
          <w:rtl/>
          <w:lang w:bidi="ar-DZ"/>
        </w:rPr>
        <w:t xml:space="preserve"> ص </w:t>
      </w:r>
      <w:proofErr w:type="spellStart"/>
      <w:r>
        <w:rPr>
          <w:rFonts w:hint="cs"/>
          <w:rtl/>
          <w:lang w:bidi="ar-DZ"/>
        </w:rPr>
        <w:t>ص</w:t>
      </w:r>
      <w:proofErr w:type="spellEnd"/>
      <w:r>
        <w:rPr>
          <w:rFonts w:hint="cs"/>
          <w:rtl/>
          <w:lang w:bidi="ar-DZ"/>
        </w:rPr>
        <w:t xml:space="preserve"> 87 </w:t>
      </w:r>
      <w:proofErr w:type="spellStart"/>
      <w:r>
        <w:rPr>
          <w:rFonts w:hint="cs"/>
          <w:rtl/>
          <w:lang w:bidi="ar-DZ"/>
        </w:rPr>
        <w:t>ومابعدها</w:t>
      </w:r>
      <w:proofErr w:type="spellEnd"/>
      <w:r>
        <w:rPr>
          <w:rFonts w:hint="cs"/>
          <w:rtl/>
          <w:lang w:bidi="ar-DZ"/>
        </w:rPr>
        <w:t>.</w:t>
      </w:r>
    </w:p>
  </w:footnote>
  <w:footnote w:id="143">
    <w:p w:rsidR="000D1F08" w:rsidRDefault="000D1F08" w:rsidP="00933476">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محمد الصغير بعلي، </w:t>
      </w:r>
      <w:proofErr w:type="spellStart"/>
      <w:r>
        <w:rPr>
          <w:rFonts w:hint="cs"/>
          <w:rtl/>
          <w:lang w:bidi="ar-DZ"/>
        </w:rPr>
        <w:t>المجاكم</w:t>
      </w:r>
      <w:proofErr w:type="spellEnd"/>
      <w:r>
        <w:rPr>
          <w:rFonts w:hint="cs"/>
          <w:rtl/>
          <w:lang w:bidi="ar-DZ"/>
        </w:rPr>
        <w:t xml:space="preserve"> الإدارية،  المرجع </w:t>
      </w:r>
      <w:proofErr w:type="spellStart"/>
      <w:r>
        <w:rPr>
          <w:rFonts w:hint="cs"/>
          <w:rtl/>
          <w:lang w:bidi="ar-DZ"/>
        </w:rPr>
        <w:t>السابق،ص</w:t>
      </w:r>
      <w:proofErr w:type="spellEnd"/>
      <w:r>
        <w:rPr>
          <w:rFonts w:hint="cs"/>
          <w:rtl/>
          <w:lang w:bidi="ar-DZ"/>
        </w:rPr>
        <w:t xml:space="preserve"> 88-ص 89.</w:t>
      </w:r>
    </w:p>
  </w:footnote>
  <w:footnote w:id="144">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السابق، ص167.</w:t>
      </w:r>
    </w:p>
  </w:footnote>
  <w:footnote w:id="145">
    <w:p w:rsidR="000D1F08" w:rsidRDefault="000D1F08">
      <w:pPr>
        <w:pStyle w:val="Notedebasdepage"/>
      </w:pPr>
      <w:r>
        <w:rPr>
          <w:rStyle w:val="Appelnotedebasdep"/>
        </w:rPr>
        <w:footnoteRef/>
      </w:r>
      <w:r>
        <w:rPr>
          <w:rtl/>
        </w:rPr>
        <w:t xml:space="preserve"> </w:t>
      </w:r>
      <w:r>
        <w:rPr>
          <w:rFonts w:hint="cs"/>
          <w:rtl/>
        </w:rPr>
        <w:t>-</w:t>
      </w:r>
      <w:r>
        <w:rPr>
          <w:rFonts w:hint="cs"/>
          <w:rtl/>
          <w:lang w:bidi="ar-DZ"/>
        </w:rPr>
        <w:t xml:space="preserve">محمد الصغير بعلي، الوجيز في المنازعات الإدارية، المرجع </w:t>
      </w:r>
      <w:proofErr w:type="spellStart"/>
      <w:r>
        <w:rPr>
          <w:rFonts w:hint="cs"/>
          <w:rtl/>
          <w:lang w:bidi="ar-DZ"/>
        </w:rPr>
        <w:t>السابق</w:t>
      </w:r>
      <w:proofErr w:type="gramStart"/>
      <w:r>
        <w:rPr>
          <w:rFonts w:hint="cs"/>
          <w:rtl/>
          <w:lang w:bidi="ar-DZ"/>
        </w:rPr>
        <w:t>،ص</w:t>
      </w:r>
      <w:proofErr w:type="spellEnd"/>
      <w:proofErr w:type="gramEnd"/>
      <w:r>
        <w:rPr>
          <w:rFonts w:hint="cs"/>
          <w:rtl/>
          <w:lang w:bidi="ar-DZ"/>
        </w:rPr>
        <w:t xml:space="preserve"> 22.</w:t>
      </w:r>
    </w:p>
  </w:footnote>
  <w:footnote w:id="146">
    <w:p w:rsidR="000D1F08" w:rsidRDefault="000D1F08" w:rsidP="00CC4CF8">
      <w:pPr>
        <w:pStyle w:val="Notedebasdepage"/>
      </w:pPr>
      <w:r>
        <w:rPr>
          <w:rStyle w:val="Appelnotedebasdep"/>
        </w:rPr>
        <w:footnoteRef/>
      </w:r>
      <w:r>
        <w:rPr>
          <w:rtl/>
        </w:rPr>
        <w:t xml:space="preserve"> </w:t>
      </w:r>
      <w:r>
        <w:rPr>
          <w:rFonts w:hint="cs"/>
          <w:rtl/>
        </w:rPr>
        <w:t>-</w:t>
      </w:r>
      <w:r>
        <w:rPr>
          <w:rFonts w:hint="cs"/>
          <w:rtl/>
          <w:lang w:bidi="ar-DZ"/>
        </w:rPr>
        <w:t xml:space="preserve">محمد الصغير بعلي، الوجيز في المنازعات الإدارية، المرجع </w:t>
      </w:r>
      <w:proofErr w:type="spellStart"/>
      <w:r>
        <w:rPr>
          <w:rFonts w:hint="cs"/>
          <w:rtl/>
          <w:lang w:bidi="ar-DZ"/>
        </w:rPr>
        <w:t>السابق</w:t>
      </w:r>
      <w:proofErr w:type="gramStart"/>
      <w:r>
        <w:rPr>
          <w:rFonts w:hint="cs"/>
          <w:rtl/>
          <w:lang w:bidi="ar-DZ"/>
        </w:rPr>
        <w:t>،ص</w:t>
      </w:r>
      <w:proofErr w:type="spellEnd"/>
      <w:proofErr w:type="gramEnd"/>
      <w:r>
        <w:rPr>
          <w:rFonts w:hint="cs"/>
          <w:rtl/>
          <w:lang w:bidi="ar-DZ"/>
        </w:rPr>
        <w:t xml:space="preserve"> 22.</w:t>
      </w:r>
    </w:p>
  </w:footnote>
  <w:footnote w:id="147">
    <w:p w:rsidR="000D1F08" w:rsidRDefault="000D1F08">
      <w:pPr>
        <w:pStyle w:val="Notedebasdepage"/>
        <w:rPr>
          <w:lang w:bidi="ar-DZ"/>
        </w:rPr>
      </w:pPr>
      <w:r>
        <w:rPr>
          <w:rStyle w:val="Appelnotedebasdep"/>
        </w:rPr>
        <w:footnoteRef/>
      </w:r>
      <w:r>
        <w:rPr>
          <w:rtl/>
        </w:rPr>
        <w:t xml:space="preserve"> </w:t>
      </w:r>
      <w:r>
        <w:rPr>
          <w:rFonts w:hint="cs"/>
          <w:rtl/>
        </w:rPr>
        <w:t>-</w:t>
      </w:r>
      <w:proofErr w:type="gramStart"/>
      <w:r>
        <w:rPr>
          <w:rFonts w:hint="cs"/>
          <w:rtl/>
          <w:lang w:bidi="ar-DZ"/>
        </w:rPr>
        <w:t>سعاد</w:t>
      </w:r>
      <w:proofErr w:type="gramEnd"/>
      <w:r>
        <w:rPr>
          <w:rFonts w:hint="cs"/>
          <w:rtl/>
          <w:lang w:bidi="ar-DZ"/>
        </w:rPr>
        <w:t xml:space="preserve"> بن سرية، المرجع السابق، ص168.</w:t>
      </w:r>
    </w:p>
  </w:footnote>
  <w:footnote w:id="148">
    <w:p w:rsidR="000D1F08" w:rsidRPr="00FB093B" w:rsidRDefault="000D1F08" w:rsidP="00E51554">
      <w:pPr>
        <w:pStyle w:val="Notedebasdepage"/>
        <w:rPr>
          <w:lang w:bidi="ar-DZ"/>
        </w:rPr>
      </w:pPr>
      <w:r>
        <w:rPr>
          <w:rStyle w:val="Appelnotedebasdep"/>
        </w:rPr>
        <w:footnoteRef/>
      </w:r>
      <w:r>
        <w:rPr>
          <w:rtl/>
        </w:rPr>
        <w:t xml:space="preserve"> </w:t>
      </w:r>
      <w:r>
        <w:rPr>
          <w:rFonts w:hint="cs"/>
          <w:rtl/>
        </w:rPr>
        <w:t>-</w:t>
      </w:r>
      <w:r>
        <w:rPr>
          <w:rFonts w:hint="cs"/>
          <w:rtl/>
          <w:lang w:bidi="ar-DZ"/>
        </w:rPr>
        <w:t xml:space="preserve">محمد الصغير بعلي، الوجيز في المنازعات </w:t>
      </w:r>
      <w:proofErr w:type="spellStart"/>
      <w:r>
        <w:rPr>
          <w:rFonts w:hint="cs"/>
          <w:rtl/>
          <w:lang w:bidi="ar-DZ"/>
        </w:rPr>
        <w:t>الإدارية</w:t>
      </w:r>
      <w:proofErr w:type="gramStart"/>
      <w:r>
        <w:rPr>
          <w:rFonts w:hint="cs"/>
          <w:rtl/>
          <w:lang w:bidi="ar-DZ"/>
        </w:rPr>
        <w:t>،المرجع</w:t>
      </w:r>
      <w:proofErr w:type="spellEnd"/>
      <w:proofErr w:type="gramEnd"/>
      <w:r>
        <w:rPr>
          <w:rFonts w:hint="cs"/>
          <w:rtl/>
          <w:lang w:bidi="ar-DZ"/>
        </w:rPr>
        <w:t xml:space="preserve"> السابق، ص23.</w:t>
      </w:r>
    </w:p>
  </w:footnote>
  <w:footnote w:id="149">
    <w:p w:rsidR="000D1F08" w:rsidRDefault="000D1F08" w:rsidP="00933476">
      <w:pPr>
        <w:rPr>
          <w:rtl/>
        </w:rPr>
      </w:pPr>
      <w:r>
        <w:t xml:space="preserve"> </w:t>
      </w:r>
      <w:proofErr w:type="gramStart"/>
      <w:r>
        <w:t xml:space="preserve">- </w:t>
      </w:r>
      <w:r>
        <w:rPr>
          <w:rStyle w:val="Appelnotedebasdep"/>
        </w:rPr>
        <w:footnoteRef/>
      </w:r>
      <w:r>
        <w:t xml:space="preserve"> </w:t>
      </w:r>
      <w:r>
        <w:rPr>
          <w:rFonts w:hint="cs"/>
          <w:rtl/>
        </w:rPr>
        <w:t>ليامن أمين، حالة الظروف الاستثنائية و تطبيقاتها في الدستور الجزائري، مذكرة تخرج، المدرسة العليا للقضاء، الجزائر،2006،2009،ص 22-ص 23.</w:t>
      </w:r>
      <w:proofErr w:type="gramEnd"/>
      <w:r>
        <w:t xml:space="preserve"> </w:t>
      </w:r>
    </w:p>
  </w:footnote>
  <w:footnote w:id="150">
    <w:p w:rsidR="000D1F08" w:rsidRDefault="000D1F08" w:rsidP="00A80D54">
      <w:pPr>
        <w:pStyle w:val="Notedebasdepage"/>
        <w:rPr>
          <w:rtl/>
        </w:rPr>
      </w:pPr>
      <w:proofErr w:type="gramStart"/>
      <w:r>
        <w:t xml:space="preserve">- </w:t>
      </w:r>
      <w:r>
        <w:rPr>
          <w:rStyle w:val="Appelnotedebasdep"/>
        </w:rPr>
        <w:footnoteRef/>
      </w:r>
      <w:r>
        <w:rPr>
          <w:rFonts w:hint="cs"/>
          <w:rtl/>
        </w:rPr>
        <w:t>المرجع نفسه، ص 24.</w:t>
      </w:r>
      <w:proofErr w:type="gramEnd"/>
      <w:r>
        <w:t xml:space="preserve"> </w:t>
      </w:r>
    </w:p>
  </w:footnote>
  <w:footnote w:id="151">
    <w:p w:rsidR="000D1F08" w:rsidRDefault="000D1F08" w:rsidP="00D0479C">
      <w:pPr>
        <w:pStyle w:val="Notedebasdepage"/>
        <w:rPr>
          <w:rtl/>
        </w:rPr>
      </w:pPr>
      <w:proofErr w:type="gramStart"/>
      <w:r>
        <w:t>-</w:t>
      </w:r>
      <w:r>
        <w:rPr>
          <w:rStyle w:val="Appelnotedebasdep"/>
        </w:rPr>
        <w:footnoteRef/>
      </w:r>
      <w:r>
        <w:t xml:space="preserve"> </w:t>
      </w:r>
      <w:r>
        <w:rPr>
          <w:rFonts w:hint="cs"/>
          <w:rtl/>
        </w:rPr>
        <w:t xml:space="preserve">عبد القادر عدو، المرجع </w:t>
      </w:r>
      <w:proofErr w:type="spellStart"/>
      <w:r>
        <w:rPr>
          <w:rFonts w:hint="cs"/>
          <w:rtl/>
        </w:rPr>
        <w:t>السابق،ص</w:t>
      </w:r>
      <w:proofErr w:type="spellEnd"/>
      <w:r>
        <w:rPr>
          <w:rFonts w:hint="cs"/>
          <w:rtl/>
        </w:rPr>
        <w:t xml:space="preserve"> 44-ص 45-ص46.</w:t>
      </w:r>
      <w:proofErr w:type="gramEnd"/>
      <w:r>
        <w:t xml:space="preserve"> </w:t>
      </w:r>
    </w:p>
  </w:footnote>
  <w:footnote w:id="152">
    <w:p w:rsidR="000D1F08" w:rsidRDefault="000D1F08" w:rsidP="007146E2">
      <w:pPr>
        <w:pStyle w:val="Notedebasdepage"/>
        <w:rPr>
          <w:rtl/>
        </w:rPr>
      </w:pPr>
      <w:r>
        <w:rPr>
          <w:rStyle w:val="Appelnotedebasdep"/>
        </w:rPr>
        <w:footnoteRef/>
      </w:r>
      <w:r>
        <w:t xml:space="preserve"> </w:t>
      </w:r>
      <w:r>
        <w:rPr>
          <w:rFonts w:hint="cs"/>
          <w:rtl/>
        </w:rPr>
        <w:t>-</w:t>
      </w:r>
      <w:proofErr w:type="gramStart"/>
      <w:r>
        <w:rPr>
          <w:rFonts w:hint="cs"/>
          <w:rtl/>
        </w:rPr>
        <w:t>المادة</w:t>
      </w:r>
      <w:proofErr w:type="gramEnd"/>
      <w:r>
        <w:rPr>
          <w:rFonts w:hint="cs"/>
          <w:rtl/>
        </w:rPr>
        <w:t xml:space="preserve"> 459 من قانون العقوبات الجزائري المعدل والمتمم بالقانون رقم 09-01 المؤرخ في 29 صفر عام 1430 الموافق 25 فبراير 2009.</w:t>
      </w:r>
      <w:r>
        <w:t xml:space="preserve"> </w:t>
      </w:r>
    </w:p>
  </w:footnote>
  <w:footnote w:id="153">
    <w:p w:rsidR="000D1F08" w:rsidRDefault="000D1F08" w:rsidP="00933476">
      <w:pPr>
        <w:pStyle w:val="Notedebasdepage"/>
        <w:rPr>
          <w:rtl/>
        </w:rPr>
      </w:pPr>
      <w:r>
        <w:rPr>
          <w:rStyle w:val="Appelnotedebasdep"/>
        </w:rPr>
        <w:footnoteRef/>
      </w:r>
      <w:r>
        <w:t xml:space="preserve"> </w:t>
      </w:r>
      <w:r>
        <w:rPr>
          <w:rFonts w:hint="cs"/>
          <w:rtl/>
        </w:rPr>
        <w:t xml:space="preserve">-محمد سعيد </w:t>
      </w:r>
      <w:proofErr w:type="spellStart"/>
      <w:r>
        <w:rPr>
          <w:rFonts w:hint="cs"/>
          <w:rtl/>
        </w:rPr>
        <w:t>جعفور</w:t>
      </w:r>
      <w:proofErr w:type="spellEnd"/>
      <w:r>
        <w:rPr>
          <w:rFonts w:hint="cs"/>
          <w:rtl/>
        </w:rPr>
        <w:t>، المرجع السابق، ص 135-ص 136.</w:t>
      </w:r>
    </w:p>
  </w:footnote>
  <w:footnote w:id="154">
    <w:p w:rsidR="000D1F08" w:rsidRDefault="000D1F08" w:rsidP="007146E2">
      <w:pPr>
        <w:pStyle w:val="Notedebasdepage"/>
        <w:rPr>
          <w:rtl/>
        </w:rPr>
      </w:pPr>
      <w:proofErr w:type="gramStart"/>
      <w:r>
        <w:t>-</w:t>
      </w:r>
      <w:r>
        <w:rPr>
          <w:rStyle w:val="Appelnotedebasdep"/>
        </w:rPr>
        <w:footnoteRef/>
      </w:r>
      <w:r>
        <w:t xml:space="preserve"> </w:t>
      </w:r>
      <w:r>
        <w:rPr>
          <w:rFonts w:hint="cs"/>
          <w:rtl/>
        </w:rPr>
        <w:t xml:space="preserve">عادل </w:t>
      </w:r>
      <w:proofErr w:type="spellStart"/>
      <w:r>
        <w:rPr>
          <w:rFonts w:hint="cs"/>
          <w:rtl/>
        </w:rPr>
        <w:t>ذواذي</w:t>
      </w:r>
      <w:proofErr w:type="spellEnd"/>
      <w:r>
        <w:rPr>
          <w:rFonts w:hint="cs"/>
          <w:rtl/>
        </w:rPr>
        <w:t>، المرجع السابق، ص 159 و ما بعدها.</w:t>
      </w:r>
      <w:proofErr w:type="gramEnd"/>
      <w:r>
        <w:t xml:space="preserve"> </w:t>
      </w:r>
    </w:p>
  </w:footnote>
  <w:footnote w:id="155">
    <w:p w:rsidR="000D1F08" w:rsidRDefault="000D1F08" w:rsidP="007146E2">
      <w:pPr>
        <w:pStyle w:val="Notedebasdepage"/>
        <w:rPr>
          <w:rtl/>
        </w:rPr>
      </w:pPr>
      <w:proofErr w:type="gramStart"/>
      <w:r>
        <w:t xml:space="preserve">- </w:t>
      </w:r>
      <w:r>
        <w:rPr>
          <w:rStyle w:val="Appelnotedebasdep"/>
        </w:rPr>
        <w:footnoteRef/>
      </w:r>
      <w:r>
        <w:t xml:space="preserve"> </w:t>
      </w:r>
      <w:r>
        <w:rPr>
          <w:rFonts w:hint="cs"/>
          <w:rtl/>
        </w:rPr>
        <w:t>عبد القادر عدو، المرجع السابق، ص43.</w:t>
      </w:r>
      <w:proofErr w:type="gramEnd"/>
      <w:r>
        <w:t xml:space="preserve"> </w:t>
      </w:r>
    </w:p>
  </w:footnote>
  <w:footnote w:id="156">
    <w:p w:rsidR="000D1F08" w:rsidRDefault="000D1F08" w:rsidP="00933476">
      <w:pPr>
        <w:pStyle w:val="Notedebasdepage"/>
        <w:rPr>
          <w:rtl/>
        </w:rPr>
      </w:pPr>
      <w:proofErr w:type="gramStart"/>
      <w:r>
        <w:t>-</w:t>
      </w:r>
      <w:r>
        <w:rPr>
          <w:rStyle w:val="Appelnotedebasdep"/>
        </w:rPr>
        <w:footnoteRef/>
      </w:r>
      <w:r>
        <w:t xml:space="preserve"> </w:t>
      </w:r>
      <w:r>
        <w:rPr>
          <w:rFonts w:hint="cs"/>
          <w:rtl/>
        </w:rPr>
        <w:t xml:space="preserve">عادل </w:t>
      </w:r>
      <w:proofErr w:type="spellStart"/>
      <w:r>
        <w:rPr>
          <w:rFonts w:hint="cs"/>
          <w:rtl/>
        </w:rPr>
        <w:t>ذواذي</w:t>
      </w:r>
      <w:proofErr w:type="spellEnd"/>
      <w:r>
        <w:rPr>
          <w:rFonts w:hint="cs"/>
          <w:rtl/>
        </w:rPr>
        <w:t>، المرجع السابق، ص 158-ص 159.</w:t>
      </w:r>
      <w:proofErr w:type="gramEnd"/>
      <w:r>
        <w:t xml:space="preserve"> </w:t>
      </w:r>
    </w:p>
  </w:footnote>
  <w:footnote w:id="157">
    <w:p w:rsidR="000D1F08" w:rsidRDefault="000D1F08" w:rsidP="007146E2">
      <w:pPr>
        <w:pStyle w:val="Notedebasdepage"/>
        <w:rPr>
          <w:rtl/>
        </w:rPr>
      </w:pPr>
      <w:proofErr w:type="gramStart"/>
      <w:r>
        <w:t>-</w:t>
      </w:r>
      <w:r>
        <w:rPr>
          <w:rStyle w:val="Appelnotedebasdep"/>
        </w:rPr>
        <w:footnoteRef/>
      </w:r>
      <w:r>
        <w:t xml:space="preserve"> </w:t>
      </w:r>
      <w:r>
        <w:rPr>
          <w:rFonts w:hint="cs"/>
          <w:rtl/>
        </w:rPr>
        <w:t xml:space="preserve">عبد القادر عدو، المرجع </w:t>
      </w:r>
      <w:proofErr w:type="spellStart"/>
      <w:r>
        <w:rPr>
          <w:rFonts w:hint="cs"/>
          <w:rtl/>
        </w:rPr>
        <w:t>السابق،ص</w:t>
      </w:r>
      <w:proofErr w:type="spellEnd"/>
      <w:r>
        <w:rPr>
          <w:rFonts w:hint="cs"/>
          <w:rtl/>
        </w:rPr>
        <w:t xml:space="preserve"> 48.</w:t>
      </w:r>
      <w:proofErr w:type="gramEnd"/>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F77" w:rsidRDefault="00F83F7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implified Arabic" w:eastAsiaTheme="majorEastAsia" w:hAnsi="Simplified Arabic" w:cs="Simplified Arabic"/>
        <w:b/>
        <w:bCs/>
        <w:sz w:val="32"/>
        <w:szCs w:val="32"/>
        <w:rtl/>
      </w:rPr>
      <w:alias w:val="العنوان"/>
      <w:id w:val="-357977873"/>
      <w:placeholder>
        <w:docPart w:val="31A1CB6FEC4248F4800E4DB67E71DABA"/>
      </w:placeholder>
      <w:dataBinding w:prefixMappings="xmlns:ns0='http://schemas.openxmlformats.org/package/2006/metadata/core-properties' xmlns:ns1='http://purl.org/dc/elements/1.1/'" w:xpath="/ns0:coreProperties[1]/ns1:title[1]" w:storeItemID="{6C3C8BC8-F283-45AE-878A-BAB7291924A1}"/>
      <w:text/>
    </w:sdtPr>
    <w:sdtEndPr/>
    <w:sdtContent>
      <w:p w:rsidR="000D1F08" w:rsidRPr="003432B0" w:rsidRDefault="000D1F08" w:rsidP="00933476">
        <w:pPr>
          <w:pStyle w:val="En-tte"/>
          <w:pBdr>
            <w:bottom w:val="thickThinSmallGap" w:sz="24" w:space="1" w:color="622423" w:themeColor="accent2" w:themeShade="7F"/>
          </w:pBdr>
          <w:jc w:val="center"/>
          <w:rPr>
            <w:rFonts w:ascii="Simplified Arabic" w:eastAsiaTheme="majorEastAsia" w:hAnsi="Simplified Arabic" w:cs="Simplified Arabic"/>
            <w:b/>
            <w:bCs/>
            <w:sz w:val="32"/>
            <w:szCs w:val="32"/>
          </w:rPr>
        </w:pPr>
        <w:r w:rsidRPr="003432B0">
          <w:rPr>
            <w:rFonts w:ascii="Simplified Arabic" w:eastAsiaTheme="majorEastAsia" w:hAnsi="Simplified Arabic" w:cs="Simplified Arabic"/>
            <w:b/>
            <w:bCs/>
            <w:sz w:val="32"/>
            <w:szCs w:val="32"/>
            <w:rtl/>
          </w:rPr>
          <w:t>الفصل الأول</w:t>
        </w:r>
        <w:r>
          <w:rPr>
            <w:rFonts w:ascii="Simplified Arabic" w:eastAsiaTheme="majorEastAsia" w:hAnsi="Simplified Arabic" w:cs="Simplified Arabic"/>
            <w:b/>
            <w:bCs/>
            <w:sz w:val="32"/>
            <w:szCs w:val="32"/>
            <w:rtl/>
          </w:rPr>
          <w:t xml:space="preserve">                    </w:t>
        </w:r>
        <w:r w:rsidRPr="003432B0">
          <w:rPr>
            <w:rFonts w:ascii="Simplified Arabic" w:eastAsiaTheme="majorEastAsia" w:hAnsi="Simplified Arabic" w:cs="Simplified Arabic"/>
            <w:b/>
            <w:bCs/>
            <w:sz w:val="32"/>
            <w:szCs w:val="32"/>
            <w:rtl/>
          </w:rPr>
          <w:t xml:space="preserve">          السلطة التنظيمية لرئيس الجمهورية</w:t>
        </w:r>
      </w:p>
    </w:sdtContent>
  </w:sdt>
  <w:p w:rsidR="000D1F08" w:rsidRDefault="000D1F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F77" w:rsidRDefault="00F83F7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340B1"/>
    <w:multiLevelType w:val="hybridMultilevel"/>
    <w:tmpl w:val="822657F6"/>
    <w:lvl w:ilvl="0" w:tplc="B0EE47D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86152"/>
    <w:multiLevelType w:val="hybridMultilevel"/>
    <w:tmpl w:val="68F01FF6"/>
    <w:lvl w:ilvl="0" w:tplc="67FEE7A0">
      <w:start w:val="1"/>
      <w:numFmt w:val="arabicAbjad"/>
      <w:lvlText w:val="%1-"/>
      <w:lvlJc w:val="left"/>
      <w:pPr>
        <w:ind w:left="786"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AF0393B"/>
    <w:multiLevelType w:val="hybridMultilevel"/>
    <w:tmpl w:val="5DCE1378"/>
    <w:lvl w:ilvl="0" w:tplc="1E1A25B8">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1C5B1C"/>
    <w:multiLevelType w:val="hybridMultilevel"/>
    <w:tmpl w:val="66765504"/>
    <w:lvl w:ilvl="0" w:tplc="0E40F796">
      <w:start w:val="1"/>
      <w:numFmt w:val="arabicAlpha"/>
      <w:lvlText w:val="%1-"/>
      <w:lvlJc w:val="left"/>
      <w:pPr>
        <w:ind w:left="644" w:hanging="360"/>
      </w:pPr>
      <w:rPr>
        <w:rFonts w:hint="default"/>
        <w:b/>
        <w:bCs w:val="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0FAA211E"/>
    <w:multiLevelType w:val="hybridMultilevel"/>
    <w:tmpl w:val="9914181C"/>
    <w:lvl w:ilvl="0" w:tplc="CE342AD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1C155EC"/>
    <w:multiLevelType w:val="hybridMultilevel"/>
    <w:tmpl w:val="EDD2340A"/>
    <w:lvl w:ilvl="0" w:tplc="4054666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242D44"/>
    <w:multiLevelType w:val="hybridMultilevel"/>
    <w:tmpl w:val="57C4638C"/>
    <w:lvl w:ilvl="0" w:tplc="1C96080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08E196C"/>
    <w:multiLevelType w:val="hybridMultilevel"/>
    <w:tmpl w:val="FB744FEA"/>
    <w:lvl w:ilvl="0" w:tplc="93C209FA">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53C3856"/>
    <w:multiLevelType w:val="hybridMultilevel"/>
    <w:tmpl w:val="2C2049EE"/>
    <w:lvl w:ilvl="0" w:tplc="0A8ABF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8414DE"/>
    <w:multiLevelType w:val="hybridMultilevel"/>
    <w:tmpl w:val="5DF64546"/>
    <w:lvl w:ilvl="0" w:tplc="D0CE00CE">
      <w:start w:val="1"/>
      <w:numFmt w:val="arabicAlpha"/>
      <w:lvlText w:val="%1-"/>
      <w:lvlJc w:val="left"/>
      <w:pPr>
        <w:ind w:left="669" w:hanging="360"/>
      </w:pPr>
      <w:rPr>
        <w:rFonts w:hint="default"/>
        <w:b/>
      </w:rPr>
    </w:lvl>
    <w:lvl w:ilvl="1" w:tplc="040C0019" w:tentative="1">
      <w:start w:val="1"/>
      <w:numFmt w:val="lowerLetter"/>
      <w:lvlText w:val="%2."/>
      <w:lvlJc w:val="left"/>
      <w:pPr>
        <w:ind w:left="1389" w:hanging="360"/>
      </w:pPr>
    </w:lvl>
    <w:lvl w:ilvl="2" w:tplc="040C001B" w:tentative="1">
      <w:start w:val="1"/>
      <w:numFmt w:val="lowerRoman"/>
      <w:lvlText w:val="%3."/>
      <w:lvlJc w:val="right"/>
      <w:pPr>
        <w:ind w:left="2109" w:hanging="180"/>
      </w:pPr>
    </w:lvl>
    <w:lvl w:ilvl="3" w:tplc="040C000F" w:tentative="1">
      <w:start w:val="1"/>
      <w:numFmt w:val="decimal"/>
      <w:lvlText w:val="%4."/>
      <w:lvlJc w:val="left"/>
      <w:pPr>
        <w:ind w:left="2829" w:hanging="360"/>
      </w:pPr>
    </w:lvl>
    <w:lvl w:ilvl="4" w:tplc="040C0019" w:tentative="1">
      <w:start w:val="1"/>
      <w:numFmt w:val="lowerLetter"/>
      <w:lvlText w:val="%5."/>
      <w:lvlJc w:val="left"/>
      <w:pPr>
        <w:ind w:left="3549" w:hanging="360"/>
      </w:pPr>
    </w:lvl>
    <w:lvl w:ilvl="5" w:tplc="040C001B" w:tentative="1">
      <w:start w:val="1"/>
      <w:numFmt w:val="lowerRoman"/>
      <w:lvlText w:val="%6."/>
      <w:lvlJc w:val="right"/>
      <w:pPr>
        <w:ind w:left="4269" w:hanging="180"/>
      </w:pPr>
    </w:lvl>
    <w:lvl w:ilvl="6" w:tplc="040C000F" w:tentative="1">
      <w:start w:val="1"/>
      <w:numFmt w:val="decimal"/>
      <w:lvlText w:val="%7."/>
      <w:lvlJc w:val="left"/>
      <w:pPr>
        <w:ind w:left="4989" w:hanging="360"/>
      </w:pPr>
    </w:lvl>
    <w:lvl w:ilvl="7" w:tplc="040C0019" w:tentative="1">
      <w:start w:val="1"/>
      <w:numFmt w:val="lowerLetter"/>
      <w:lvlText w:val="%8."/>
      <w:lvlJc w:val="left"/>
      <w:pPr>
        <w:ind w:left="5709" w:hanging="360"/>
      </w:pPr>
    </w:lvl>
    <w:lvl w:ilvl="8" w:tplc="040C001B" w:tentative="1">
      <w:start w:val="1"/>
      <w:numFmt w:val="lowerRoman"/>
      <w:lvlText w:val="%9."/>
      <w:lvlJc w:val="right"/>
      <w:pPr>
        <w:ind w:left="6429" w:hanging="180"/>
      </w:pPr>
    </w:lvl>
  </w:abstractNum>
  <w:abstractNum w:abstractNumId="10">
    <w:nsid w:val="3E917C67"/>
    <w:multiLevelType w:val="hybridMultilevel"/>
    <w:tmpl w:val="6198940E"/>
    <w:lvl w:ilvl="0" w:tplc="03E479C0">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04B3C22"/>
    <w:multiLevelType w:val="hybridMultilevel"/>
    <w:tmpl w:val="379E24B8"/>
    <w:lvl w:ilvl="0" w:tplc="2B04A31E">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45D7261"/>
    <w:multiLevelType w:val="hybridMultilevel"/>
    <w:tmpl w:val="4CEA1BCE"/>
    <w:lvl w:ilvl="0" w:tplc="22B6EE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4E371E2"/>
    <w:multiLevelType w:val="hybridMultilevel"/>
    <w:tmpl w:val="1986A2D8"/>
    <w:lvl w:ilvl="0" w:tplc="CE1A38FA">
      <w:start w:val="1"/>
      <w:numFmt w:val="arabicAlpha"/>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5161745"/>
    <w:multiLevelType w:val="hybridMultilevel"/>
    <w:tmpl w:val="58AE5D34"/>
    <w:lvl w:ilvl="0" w:tplc="226E5490">
      <w:start w:val="1"/>
      <w:numFmt w:val="arabicAlpha"/>
      <w:lvlText w:val="%1-"/>
      <w:lvlJc w:val="left"/>
      <w:pPr>
        <w:ind w:left="1067" w:hanging="360"/>
      </w:pPr>
      <w:rPr>
        <w:rFonts w:hint="default"/>
        <w:b w:val="0"/>
        <w:bCs w:val="0"/>
      </w:rPr>
    </w:lvl>
    <w:lvl w:ilvl="1" w:tplc="040C0019" w:tentative="1">
      <w:start w:val="1"/>
      <w:numFmt w:val="lowerLetter"/>
      <w:lvlText w:val="%2."/>
      <w:lvlJc w:val="left"/>
      <w:pPr>
        <w:ind w:left="1787" w:hanging="360"/>
      </w:pPr>
    </w:lvl>
    <w:lvl w:ilvl="2" w:tplc="040C001B" w:tentative="1">
      <w:start w:val="1"/>
      <w:numFmt w:val="lowerRoman"/>
      <w:lvlText w:val="%3."/>
      <w:lvlJc w:val="right"/>
      <w:pPr>
        <w:ind w:left="2507" w:hanging="180"/>
      </w:pPr>
    </w:lvl>
    <w:lvl w:ilvl="3" w:tplc="040C000F" w:tentative="1">
      <w:start w:val="1"/>
      <w:numFmt w:val="decimal"/>
      <w:lvlText w:val="%4."/>
      <w:lvlJc w:val="left"/>
      <w:pPr>
        <w:ind w:left="3227" w:hanging="360"/>
      </w:pPr>
    </w:lvl>
    <w:lvl w:ilvl="4" w:tplc="040C0019" w:tentative="1">
      <w:start w:val="1"/>
      <w:numFmt w:val="lowerLetter"/>
      <w:lvlText w:val="%5."/>
      <w:lvlJc w:val="left"/>
      <w:pPr>
        <w:ind w:left="3947" w:hanging="360"/>
      </w:pPr>
    </w:lvl>
    <w:lvl w:ilvl="5" w:tplc="040C001B" w:tentative="1">
      <w:start w:val="1"/>
      <w:numFmt w:val="lowerRoman"/>
      <w:lvlText w:val="%6."/>
      <w:lvlJc w:val="right"/>
      <w:pPr>
        <w:ind w:left="4667" w:hanging="180"/>
      </w:pPr>
    </w:lvl>
    <w:lvl w:ilvl="6" w:tplc="040C000F" w:tentative="1">
      <w:start w:val="1"/>
      <w:numFmt w:val="decimal"/>
      <w:lvlText w:val="%7."/>
      <w:lvlJc w:val="left"/>
      <w:pPr>
        <w:ind w:left="5387" w:hanging="360"/>
      </w:pPr>
    </w:lvl>
    <w:lvl w:ilvl="7" w:tplc="040C0019" w:tentative="1">
      <w:start w:val="1"/>
      <w:numFmt w:val="lowerLetter"/>
      <w:lvlText w:val="%8."/>
      <w:lvlJc w:val="left"/>
      <w:pPr>
        <w:ind w:left="6107" w:hanging="360"/>
      </w:pPr>
    </w:lvl>
    <w:lvl w:ilvl="8" w:tplc="040C001B" w:tentative="1">
      <w:start w:val="1"/>
      <w:numFmt w:val="lowerRoman"/>
      <w:lvlText w:val="%9."/>
      <w:lvlJc w:val="right"/>
      <w:pPr>
        <w:ind w:left="6827" w:hanging="180"/>
      </w:pPr>
    </w:lvl>
  </w:abstractNum>
  <w:abstractNum w:abstractNumId="15">
    <w:nsid w:val="497A0B56"/>
    <w:multiLevelType w:val="hybridMultilevel"/>
    <w:tmpl w:val="6DAA6BDA"/>
    <w:lvl w:ilvl="0" w:tplc="A67431FE">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F8C7544"/>
    <w:multiLevelType w:val="hybridMultilevel"/>
    <w:tmpl w:val="B7024C7E"/>
    <w:lvl w:ilvl="0" w:tplc="5614B17E">
      <w:start w:val="2"/>
      <w:numFmt w:val="bullet"/>
      <w:lvlText w:val=""/>
      <w:lvlJc w:val="left"/>
      <w:pPr>
        <w:ind w:left="720" w:hanging="360"/>
      </w:pPr>
      <w:rPr>
        <w:rFonts w:ascii="Symbol" w:eastAsiaTheme="minorEastAsia" w:hAnsi="Symbol"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29B3F56"/>
    <w:multiLevelType w:val="hybridMultilevel"/>
    <w:tmpl w:val="7480B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2F437E"/>
    <w:multiLevelType w:val="hybridMultilevel"/>
    <w:tmpl w:val="3244C326"/>
    <w:lvl w:ilvl="0" w:tplc="D9D67DA8">
      <w:start w:val="1"/>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D210358"/>
    <w:multiLevelType w:val="hybridMultilevel"/>
    <w:tmpl w:val="FDEABAD0"/>
    <w:lvl w:ilvl="0" w:tplc="6E703F2C">
      <w:start w:val="1"/>
      <w:numFmt w:val="arabicAlpha"/>
      <w:lvlText w:val="%1-"/>
      <w:lvlJc w:val="left"/>
      <w:pPr>
        <w:ind w:left="358" w:hanging="360"/>
      </w:pPr>
      <w:rPr>
        <w:rFonts w:hint="default"/>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20">
    <w:nsid w:val="5ED845FC"/>
    <w:multiLevelType w:val="hybridMultilevel"/>
    <w:tmpl w:val="8B3E508C"/>
    <w:lvl w:ilvl="0" w:tplc="A0288D28">
      <w:numFmt w:val="bullet"/>
      <w:lvlText w:val="-"/>
      <w:lvlJc w:val="left"/>
      <w:pPr>
        <w:ind w:left="360" w:hanging="360"/>
      </w:pPr>
      <w:rPr>
        <w:rFonts w:ascii="Simplified Arabic" w:eastAsiaTheme="minorEastAsia" w:hAnsi="Simplified Arabic" w:cs="Simplified Arabi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775DB6"/>
    <w:multiLevelType w:val="hybridMultilevel"/>
    <w:tmpl w:val="BE7C1628"/>
    <w:lvl w:ilvl="0" w:tplc="4EA81226">
      <w:start w:val="1"/>
      <w:numFmt w:val="decimal"/>
      <w:lvlText w:val="%1."/>
      <w:lvlJc w:val="left"/>
      <w:pPr>
        <w:ind w:left="642" w:hanging="360"/>
      </w:pPr>
      <w:rPr>
        <w:rFonts w:hint="default"/>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22">
    <w:nsid w:val="73333D43"/>
    <w:multiLevelType w:val="hybridMultilevel"/>
    <w:tmpl w:val="A42CCE00"/>
    <w:lvl w:ilvl="0" w:tplc="3968A4FA">
      <w:start w:val="1"/>
      <w:numFmt w:val="decimal"/>
      <w:lvlText w:val="%1-"/>
      <w:lvlJc w:val="left"/>
      <w:pPr>
        <w:ind w:left="444" w:hanging="446"/>
      </w:pPr>
      <w:rPr>
        <w:rFonts w:hint="default"/>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23">
    <w:nsid w:val="74761DD4"/>
    <w:multiLevelType w:val="hybridMultilevel"/>
    <w:tmpl w:val="2F366FD4"/>
    <w:lvl w:ilvl="0" w:tplc="30F6CA52">
      <w:start w:val="1"/>
      <w:numFmt w:val="arabicAlpha"/>
      <w:lvlText w:val="%1-"/>
      <w:lvlJc w:val="left"/>
      <w:pPr>
        <w:ind w:left="358" w:hanging="360"/>
      </w:pPr>
      <w:rPr>
        <w:rFonts w:hint="default"/>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24">
    <w:nsid w:val="75632C0B"/>
    <w:multiLevelType w:val="hybridMultilevel"/>
    <w:tmpl w:val="E746E5AA"/>
    <w:lvl w:ilvl="0" w:tplc="61800062">
      <w:start w:val="1"/>
      <w:numFmt w:val="arabicAlpha"/>
      <w:lvlText w:val="%1-"/>
      <w:lvlJc w:val="left"/>
      <w:pPr>
        <w:ind w:left="358" w:hanging="360"/>
      </w:pPr>
      <w:rPr>
        <w:rFonts w:hint="default"/>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25">
    <w:nsid w:val="78982AC9"/>
    <w:multiLevelType w:val="hybridMultilevel"/>
    <w:tmpl w:val="69A6A5D4"/>
    <w:lvl w:ilvl="0" w:tplc="46FA5C38">
      <w:start w:val="1"/>
      <w:numFmt w:val="arabicAlpha"/>
      <w:lvlText w:val="%1-"/>
      <w:lvlJc w:val="left"/>
      <w:pPr>
        <w:ind w:left="358" w:hanging="360"/>
      </w:pPr>
      <w:rPr>
        <w:rFonts w:hint="default"/>
        <w:b w:val="0"/>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26">
    <w:nsid w:val="79DF2540"/>
    <w:multiLevelType w:val="hybridMultilevel"/>
    <w:tmpl w:val="394EF74C"/>
    <w:lvl w:ilvl="0" w:tplc="1A50BA28">
      <w:start w:val="1"/>
      <w:numFmt w:val="arabicAbjad"/>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F077992"/>
    <w:multiLevelType w:val="hybridMultilevel"/>
    <w:tmpl w:val="B55E671E"/>
    <w:lvl w:ilvl="0" w:tplc="A71A01CE">
      <w:start w:val="1"/>
      <w:numFmt w:val="arabicAlpha"/>
      <w:lvlText w:val="%1."/>
      <w:lvlJc w:val="left"/>
      <w:pPr>
        <w:ind w:left="565"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num w:numId="1">
    <w:abstractNumId w:val="20"/>
  </w:num>
  <w:num w:numId="2">
    <w:abstractNumId w:val="26"/>
  </w:num>
  <w:num w:numId="3">
    <w:abstractNumId w:val="6"/>
  </w:num>
  <w:num w:numId="4">
    <w:abstractNumId w:val="21"/>
  </w:num>
  <w:num w:numId="5">
    <w:abstractNumId w:val="13"/>
  </w:num>
  <w:num w:numId="6">
    <w:abstractNumId w:val="18"/>
  </w:num>
  <w:num w:numId="7">
    <w:abstractNumId w:val="7"/>
  </w:num>
  <w:num w:numId="8">
    <w:abstractNumId w:val="1"/>
  </w:num>
  <w:num w:numId="9">
    <w:abstractNumId w:val="27"/>
  </w:num>
  <w:num w:numId="10">
    <w:abstractNumId w:val="5"/>
  </w:num>
  <w:num w:numId="11">
    <w:abstractNumId w:val="12"/>
  </w:num>
  <w:num w:numId="12">
    <w:abstractNumId w:val="10"/>
  </w:num>
  <w:num w:numId="13">
    <w:abstractNumId w:val="8"/>
  </w:num>
  <w:num w:numId="14">
    <w:abstractNumId w:val="17"/>
  </w:num>
  <w:num w:numId="15">
    <w:abstractNumId w:val="0"/>
  </w:num>
  <w:num w:numId="16">
    <w:abstractNumId w:val="9"/>
  </w:num>
  <w:num w:numId="17">
    <w:abstractNumId w:val="11"/>
  </w:num>
  <w:num w:numId="18">
    <w:abstractNumId w:val="19"/>
  </w:num>
  <w:num w:numId="19">
    <w:abstractNumId w:val="14"/>
  </w:num>
  <w:num w:numId="20">
    <w:abstractNumId w:val="4"/>
  </w:num>
  <w:num w:numId="21">
    <w:abstractNumId w:val="3"/>
  </w:num>
  <w:num w:numId="22">
    <w:abstractNumId w:val="16"/>
  </w:num>
  <w:num w:numId="23">
    <w:abstractNumId w:val="15"/>
  </w:num>
  <w:num w:numId="24">
    <w:abstractNumId w:val="2"/>
  </w:num>
  <w:num w:numId="25">
    <w:abstractNumId w:val="23"/>
  </w:num>
  <w:num w:numId="26">
    <w:abstractNumId w:val="24"/>
  </w:num>
  <w:num w:numId="27">
    <w:abstractNumId w:val="2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hyphenationZone w:val="425"/>
  <w:drawingGridHorizontalSpacing w:val="110"/>
  <w:displayHorizontalDrawingGridEvery w:val="2"/>
  <w:characterSpacingControl w:val="doNotCompress"/>
  <w:hdrShapeDefaults>
    <o:shapedefaults v:ext="edit" spidmax="11265"/>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3432B0"/>
    <w:rsid w:val="00004242"/>
    <w:rsid w:val="000048F6"/>
    <w:rsid w:val="00014154"/>
    <w:rsid w:val="0001444D"/>
    <w:rsid w:val="00022DFA"/>
    <w:rsid w:val="00026606"/>
    <w:rsid w:val="00037B8F"/>
    <w:rsid w:val="000401B8"/>
    <w:rsid w:val="00040D9A"/>
    <w:rsid w:val="000421F7"/>
    <w:rsid w:val="00042B51"/>
    <w:rsid w:val="00045219"/>
    <w:rsid w:val="00045871"/>
    <w:rsid w:val="00046FF0"/>
    <w:rsid w:val="00051882"/>
    <w:rsid w:val="0005336B"/>
    <w:rsid w:val="00057F26"/>
    <w:rsid w:val="00072CFA"/>
    <w:rsid w:val="000732C6"/>
    <w:rsid w:val="000755F2"/>
    <w:rsid w:val="00076309"/>
    <w:rsid w:val="0007664A"/>
    <w:rsid w:val="00077DD7"/>
    <w:rsid w:val="00083A1B"/>
    <w:rsid w:val="0009095E"/>
    <w:rsid w:val="00090F19"/>
    <w:rsid w:val="00093FE0"/>
    <w:rsid w:val="000A0A51"/>
    <w:rsid w:val="000A18DD"/>
    <w:rsid w:val="000A3FF0"/>
    <w:rsid w:val="000A5173"/>
    <w:rsid w:val="000A7F56"/>
    <w:rsid w:val="000B15A8"/>
    <w:rsid w:val="000B45D1"/>
    <w:rsid w:val="000B500E"/>
    <w:rsid w:val="000C339E"/>
    <w:rsid w:val="000C3AB9"/>
    <w:rsid w:val="000C5115"/>
    <w:rsid w:val="000D12FE"/>
    <w:rsid w:val="000D1F08"/>
    <w:rsid w:val="000D4336"/>
    <w:rsid w:val="000E1393"/>
    <w:rsid w:val="000E4DDC"/>
    <w:rsid w:val="000E602F"/>
    <w:rsid w:val="000F03D9"/>
    <w:rsid w:val="000F3D8B"/>
    <w:rsid w:val="000F4522"/>
    <w:rsid w:val="000F510E"/>
    <w:rsid w:val="00106027"/>
    <w:rsid w:val="00112780"/>
    <w:rsid w:val="00115214"/>
    <w:rsid w:val="00115270"/>
    <w:rsid w:val="00121380"/>
    <w:rsid w:val="00121BBC"/>
    <w:rsid w:val="00123993"/>
    <w:rsid w:val="001328D2"/>
    <w:rsid w:val="001333E5"/>
    <w:rsid w:val="001338B4"/>
    <w:rsid w:val="00136045"/>
    <w:rsid w:val="00137A18"/>
    <w:rsid w:val="00137F9B"/>
    <w:rsid w:val="001460BC"/>
    <w:rsid w:val="00160596"/>
    <w:rsid w:val="00167F21"/>
    <w:rsid w:val="00167FB8"/>
    <w:rsid w:val="00170542"/>
    <w:rsid w:val="00174C66"/>
    <w:rsid w:val="001772DE"/>
    <w:rsid w:val="00181076"/>
    <w:rsid w:val="00182D9B"/>
    <w:rsid w:val="00184503"/>
    <w:rsid w:val="00186EB6"/>
    <w:rsid w:val="001935FB"/>
    <w:rsid w:val="00196A16"/>
    <w:rsid w:val="001A43D9"/>
    <w:rsid w:val="001A4885"/>
    <w:rsid w:val="001A5B55"/>
    <w:rsid w:val="001A6976"/>
    <w:rsid w:val="001B209D"/>
    <w:rsid w:val="001B278E"/>
    <w:rsid w:val="001C013C"/>
    <w:rsid w:val="001C15A8"/>
    <w:rsid w:val="001C445D"/>
    <w:rsid w:val="001D1599"/>
    <w:rsid w:val="001D410C"/>
    <w:rsid w:val="001E0D20"/>
    <w:rsid w:val="001E3EB6"/>
    <w:rsid w:val="001E6B54"/>
    <w:rsid w:val="001F5B84"/>
    <w:rsid w:val="001F62B0"/>
    <w:rsid w:val="00205BE3"/>
    <w:rsid w:val="0020757D"/>
    <w:rsid w:val="002120FE"/>
    <w:rsid w:val="00216143"/>
    <w:rsid w:val="002240EB"/>
    <w:rsid w:val="00224AFD"/>
    <w:rsid w:val="00225AA4"/>
    <w:rsid w:val="00232B2D"/>
    <w:rsid w:val="002340AA"/>
    <w:rsid w:val="00236099"/>
    <w:rsid w:val="00240AF7"/>
    <w:rsid w:val="0024329E"/>
    <w:rsid w:val="00245C16"/>
    <w:rsid w:val="00247823"/>
    <w:rsid w:val="00250BC6"/>
    <w:rsid w:val="002517EA"/>
    <w:rsid w:val="00251A96"/>
    <w:rsid w:val="00252D09"/>
    <w:rsid w:val="002534EE"/>
    <w:rsid w:val="00254C66"/>
    <w:rsid w:val="00254F92"/>
    <w:rsid w:val="002552AE"/>
    <w:rsid w:val="002571AE"/>
    <w:rsid w:val="00261862"/>
    <w:rsid w:val="0026325D"/>
    <w:rsid w:val="002644A0"/>
    <w:rsid w:val="00265AD4"/>
    <w:rsid w:val="00266CE2"/>
    <w:rsid w:val="002676E4"/>
    <w:rsid w:val="0027070E"/>
    <w:rsid w:val="00275A0E"/>
    <w:rsid w:val="00284432"/>
    <w:rsid w:val="00294E64"/>
    <w:rsid w:val="002A2672"/>
    <w:rsid w:val="002A6A3E"/>
    <w:rsid w:val="002B3FDA"/>
    <w:rsid w:val="002B76F1"/>
    <w:rsid w:val="002C437E"/>
    <w:rsid w:val="002D055E"/>
    <w:rsid w:val="002D189D"/>
    <w:rsid w:val="002D2024"/>
    <w:rsid w:val="002D7513"/>
    <w:rsid w:val="002E1CBF"/>
    <w:rsid w:val="002E61CF"/>
    <w:rsid w:val="002F1AB5"/>
    <w:rsid w:val="002F35EA"/>
    <w:rsid w:val="002F3E55"/>
    <w:rsid w:val="0030287D"/>
    <w:rsid w:val="00305285"/>
    <w:rsid w:val="003065DF"/>
    <w:rsid w:val="0031068B"/>
    <w:rsid w:val="00311F7D"/>
    <w:rsid w:val="00317FAF"/>
    <w:rsid w:val="003216BA"/>
    <w:rsid w:val="003263EA"/>
    <w:rsid w:val="00333A40"/>
    <w:rsid w:val="00334F35"/>
    <w:rsid w:val="0033589F"/>
    <w:rsid w:val="003415FE"/>
    <w:rsid w:val="003432B0"/>
    <w:rsid w:val="0035135D"/>
    <w:rsid w:val="0035244C"/>
    <w:rsid w:val="0036104A"/>
    <w:rsid w:val="00364476"/>
    <w:rsid w:val="00364801"/>
    <w:rsid w:val="00365583"/>
    <w:rsid w:val="003658D6"/>
    <w:rsid w:val="00367998"/>
    <w:rsid w:val="00377177"/>
    <w:rsid w:val="00377740"/>
    <w:rsid w:val="00380541"/>
    <w:rsid w:val="00382A1B"/>
    <w:rsid w:val="0038361C"/>
    <w:rsid w:val="0038375C"/>
    <w:rsid w:val="00383AFC"/>
    <w:rsid w:val="0038742B"/>
    <w:rsid w:val="0038782E"/>
    <w:rsid w:val="003A1E1D"/>
    <w:rsid w:val="003A3257"/>
    <w:rsid w:val="003A7736"/>
    <w:rsid w:val="003B5F0A"/>
    <w:rsid w:val="003B6FAD"/>
    <w:rsid w:val="003C02B0"/>
    <w:rsid w:val="003C1F26"/>
    <w:rsid w:val="003C37C1"/>
    <w:rsid w:val="003C4587"/>
    <w:rsid w:val="003D096F"/>
    <w:rsid w:val="003D1649"/>
    <w:rsid w:val="003E0A7F"/>
    <w:rsid w:val="003E2AEF"/>
    <w:rsid w:val="003E618B"/>
    <w:rsid w:val="003F4EDB"/>
    <w:rsid w:val="0040301E"/>
    <w:rsid w:val="00405685"/>
    <w:rsid w:val="00411F4D"/>
    <w:rsid w:val="00422063"/>
    <w:rsid w:val="00425E52"/>
    <w:rsid w:val="00426FDE"/>
    <w:rsid w:val="0043412A"/>
    <w:rsid w:val="004367F1"/>
    <w:rsid w:val="00441E83"/>
    <w:rsid w:val="00447581"/>
    <w:rsid w:val="00461D1E"/>
    <w:rsid w:val="00466FF1"/>
    <w:rsid w:val="00467394"/>
    <w:rsid w:val="004705BF"/>
    <w:rsid w:val="00473F28"/>
    <w:rsid w:val="00484AF5"/>
    <w:rsid w:val="00492854"/>
    <w:rsid w:val="004A31CC"/>
    <w:rsid w:val="004A6D0C"/>
    <w:rsid w:val="004A70D0"/>
    <w:rsid w:val="004B5F78"/>
    <w:rsid w:val="004C5820"/>
    <w:rsid w:val="004C6DEF"/>
    <w:rsid w:val="004D2474"/>
    <w:rsid w:val="004D6FF9"/>
    <w:rsid w:val="004E5C98"/>
    <w:rsid w:val="004F5083"/>
    <w:rsid w:val="004F66BB"/>
    <w:rsid w:val="00500372"/>
    <w:rsid w:val="00502EF8"/>
    <w:rsid w:val="005030A9"/>
    <w:rsid w:val="00503530"/>
    <w:rsid w:val="00506FE2"/>
    <w:rsid w:val="0050725B"/>
    <w:rsid w:val="0051238E"/>
    <w:rsid w:val="00513539"/>
    <w:rsid w:val="00517AF0"/>
    <w:rsid w:val="00517E8C"/>
    <w:rsid w:val="005322DA"/>
    <w:rsid w:val="005337F8"/>
    <w:rsid w:val="00534F6B"/>
    <w:rsid w:val="005375A9"/>
    <w:rsid w:val="00540CB9"/>
    <w:rsid w:val="00541E2C"/>
    <w:rsid w:val="0056330E"/>
    <w:rsid w:val="005650B0"/>
    <w:rsid w:val="00565207"/>
    <w:rsid w:val="0057084B"/>
    <w:rsid w:val="00572ABD"/>
    <w:rsid w:val="00574068"/>
    <w:rsid w:val="00574272"/>
    <w:rsid w:val="00580E6F"/>
    <w:rsid w:val="00586E25"/>
    <w:rsid w:val="005905E8"/>
    <w:rsid w:val="00590807"/>
    <w:rsid w:val="0059319F"/>
    <w:rsid w:val="00595F59"/>
    <w:rsid w:val="00596F1F"/>
    <w:rsid w:val="005A0CCD"/>
    <w:rsid w:val="005A3558"/>
    <w:rsid w:val="005A417E"/>
    <w:rsid w:val="005A5B67"/>
    <w:rsid w:val="005B0D3C"/>
    <w:rsid w:val="005C0534"/>
    <w:rsid w:val="005C102A"/>
    <w:rsid w:val="005C2D12"/>
    <w:rsid w:val="005C4948"/>
    <w:rsid w:val="005C6146"/>
    <w:rsid w:val="005C77E3"/>
    <w:rsid w:val="005C7AD7"/>
    <w:rsid w:val="005D20E5"/>
    <w:rsid w:val="005E128E"/>
    <w:rsid w:val="005E459F"/>
    <w:rsid w:val="005E4920"/>
    <w:rsid w:val="005E7B36"/>
    <w:rsid w:val="005F2A66"/>
    <w:rsid w:val="00600BCF"/>
    <w:rsid w:val="006021C8"/>
    <w:rsid w:val="00602BC2"/>
    <w:rsid w:val="00604267"/>
    <w:rsid w:val="00606FFD"/>
    <w:rsid w:val="00611202"/>
    <w:rsid w:val="00613B0F"/>
    <w:rsid w:val="006169D4"/>
    <w:rsid w:val="00621E6D"/>
    <w:rsid w:val="00622B77"/>
    <w:rsid w:val="00626FBA"/>
    <w:rsid w:val="00631249"/>
    <w:rsid w:val="0063147F"/>
    <w:rsid w:val="0064376D"/>
    <w:rsid w:val="006523EE"/>
    <w:rsid w:val="0065366F"/>
    <w:rsid w:val="00654B2B"/>
    <w:rsid w:val="00667E5F"/>
    <w:rsid w:val="006702ED"/>
    <w:rsid w:val="006704C7"/>
    <w:rsid w:val="00672AF7"/>
    <w:rsid w:val="00675D92"/>
    <w:rsid w:val="00680545"/>
    <w:rsid w:val="006868A0"/>
    <w:rsid w:val="00687A75"/>
    <w:rsid w:val="006901DA"/>
    <w:rsid w:val="006964EA"/>
    <w:rsid w:val="006A0356"/>
    <w:rsid w:val="006A6245"/>
    <w:rsid w:val="006A66FD"/>
    <w:rsid w:val="006A7EB8"/>
    <w:rsid w:val="006B0FDC"/>
    <w:rsid w:val="006B1773"/>
    <w:rsid w:val="006B31FC"/>
    <w:rsid w:val="006B4CF2"/>
    <w:rsid w:val="006C1900"/>
    <w:rsid w:val="006C2839"/>
    <w:rsid w:val="006C45F8"/>
    <w:rsid w:val="006C7AD8"/>
    <w:rsid w:val="006D0745"/>
    <w:rsid w:val="006E04A7"/>
    <w:rsid w:val="006F0495"/>
    <w:rsid w:val="006F1539"/>
    <w:rsid w:val="007007AE"/>
    <w:rsid w:val="00700BBA"/>
    <w:rsid w:val="00701ABD"/>
    <w:rsid w:val="00703485"/>
    <w:rsid w:val="00705B42"/>
    <w:rsid w:val="007146E2"/>
    <w:rsid w:val="00715EFB"/>
    <w:rsid w:val="0072040D"/>
    <w:rsid w:val="007269E9"/>
    <w:rsid w:val="00727D42"/>
    <w:rsid w:val="00741AA1"/>
    <w:rsid w:val="007433C8"/>
    <w:rsid w:val="00744F68"/>
    <w:rsid w:val="007468EE"/>
    <w:rsid w:val="007530EB"/>
    <w:rsid w:val="0075710D"/>
    <w:rsid w:val="00763C42"/>
    <w:rsid w:val="00771DE3"/>
    <w:rsid w:val="00773AE2"/>
    <w:rsid w:val="00775723"/>
    <w:rsid w:val="00780C9C"/>
    <w:rsid w:val="00780F05"/>
    <w:rsid w:val="0078217A"/>
    <w:rsid w:val="00785F77"/>
    <w:rsid w:val="0078712F"/>
    <w:rsid w:val="00791FFD"/>
    <w:rsid w:val="00797742"/>
    <w:rsid w:val="007A1F81"/>
    <w:rsid w:val="007A2637"/>
    <w:rsid w:val="007A2B7A"/>
    <w:rsid w:val="007A40F5"/>
    <w:rsid w:val="007A4C9C"/>
    <w:rsid w:val="007A59DC"/>
    <w:rsid w:val="007B6828"/>
    <w:rsid w:val="007C2680"/>
    <w:rsid w:val="007C32F8"/>
    <w:rsid w:val="007C5CE4"/>
    <w:rsid w:val="007D2901"/>
    <w:rsid w:val="007D35F0"/>
    <w:rsid w:val="007D5CF3"/>
    <w:rsid w:val="007E1B7F"/>
    <w:rsid w:val="007E2A2C"/>
    <w:rsid w:val="007E3208"/>
    <w:rsid w:val="007E47CB"/>
    <w:rsid w:val="007E5BBD"/>
    <w:rsid w:val="007E74FB"/>
    <w:rsid w:val="008041FD"/>
    <w:rsid w:val="0081044D"/>
    <w:rsid w:val="00812E5C"/>
    <w:rsid w:val="008216FA"/>
    <w:rsid w:val="008279FF"/>
    <w:rsid w:val="0083022A"/>
    <w:rsid w:val="00837A6E"/>
    <w:rsid w:val="00840750"/>
    <w:rsid w:val="008407A6"/>
    <w:rsid w:val="0084204B"/>
    <w:rsid w:val="00846683"/>
    <w:rsid w:val="00854322"/>
    <w:rsid w:val="00855017"/>
    <w:rsid w:val="0086341C"/>
    <w:rsid w:val="008673E8"/>
    <w:rsid w:val="00867AD8"/>
    <w:rsid w:val="00877424"/>
    <w:rsid w:val="008779DB"/>
    <w:rsid w:val="00886D22"/>
    <w:rsid w:val="00887C89"/>
    <w:rsid w:val="00890188"/>
    <w:rsid w:val="008942FB"/>
    <w:rsid w:val="00894B8B"/>
    <w:rsid w:val="00895399"/>
    <w:rsid w:val="00896988"/>
    <w:rsid w:val="008A009C"/>
    <w:rsid w:val="008A4A9C"/>
    <w:rsid w:val="008A5F4F"/>
    <w:rsid w:val="008B7A44"/>
    <w:rsid w:val="008C0F7C"/>
    <w:rsid w:val="008C3CF3"/>
    <w:rsid w:val="008D7AA1"/>
    <w:rsid w:val="008D7FE5"/>
    <w:rsid w:val="008E0146"/>
    <w:rsid w:val="008F5975"/>
    <w:rsid w:val="00905780"/>
    <w:rsid w:val="00910372"/>
    <w:rsid w:val="0091319B"/>
    <w:rsid w:val="00925182"/>
    <w:rsid w:val="009251A6"/>
    <w:rsid w:val="00926FDB"/>
    <w:rsid w:val="00933476"/>
    <w:rsid w:val="00943109"/>
    <w:rsid w:val="00945D6E"/>
    <w:rsid w:val="009512DE"/>
    <w:rsid w:val="00951B17"/>
    <w:rsid w:val="009528D2"/>
    <w:rsid w:val="00953D2C"/>
    <w:rsid w:val="00954270"/>
    <w:rsid w:val="00966468"/>
    <w:rsid w:val="00970382"/>
    <w:rsid w:val="00970E00"/>
    <w:rsid w:val="009748B8"/>
    <w:rsid w:val="00977155"/>
    <w:rsid w:val="0099076F"/>
    <w:rsid w:val="00990A92"/>
    <w:rsid w:val="00994717"/>
    <w:rsid w:val="00996BF0"/>
    <w:rsid w:val="009A1F7A"/>
    <w:rsid w:val="009A237F"/>
    <w:rsid w:val="009A4199"/>
    <w:rsid w:val="009A727B"/>
    <w:rsid w:val="009B003A"/>
    <w:rsid w:val="009B1FF7"/>
    <w:rsid w:val="009B2B53"/>
    <w:rsid w:val="009B3A86"/>
    <w:rsid w:val="009C23E7"/>
    <w:rsid w:val="009D0B65"/>
    <w:rsid w:val="009D0FC1"/>
    <w:rsid w:val="009E1359"/>
    <w:rsid w:val="009E4220"/>
    <w:rsid w:val="009F247A"/>
    <w:rsid w:val="00A02865"/>
    <w:rsid w:val="00A036A5"/>
    <w:rsid w:val="00A10A2C"/>
    <w:rsid w:val="00A22546"/>
    <w:rsid w:val="00A241D0"/>
    <w:rsid w:val="00A37311"/>
    <w:rsid w:val="00A4334C"/>
    <w:rsid w:val="00A46B42"/>
    <w:rsid w:val="00A50C5E"/>
    <w:rsid w:val="00A54111"/>
    <w:rsid w:val="00A56245"/>
    <w:rsid w:val="00A6485D"/>
    <w:rsid w:val="00A65F45"/>
    <w:rsid w:val="00A67A0C"/>
    <w:rsid w:val="00A7455B"/>
    <w:rsid w:val="00A748F1"/>
    <w:rsid w:val="00A80B9E"/>
    <w:rsid w:val="00A80D54"/>
    <w:rsid w:val="00A816D7"/>
    <w:rsid w:val="00A90D7F"/>
    <w:rsid w:val="00AA13BA"/>
    <w:rsid w:val="00AA4E2D"/>
    <w:rsid w:val="00AB35CF"/>
    <w:rsid w:val="00AB7765"/>
    <w:rsid w:val="00AC03A9"/>
    <w:rsid w:val="00AC0655"/>
    <w:rsid w:val="00AC12A9"/>
    <w:rsid w:val="00AC2084"/>
    <w:rsid w:val="00AC4AE1"/>
    <w:rsid w:val="00AC5BDF"/>
    <w:rsid w:val="00AC663A"/>
    <w:rsid w:val="00AC7836"/>
    <w:rsid w:val="00AD3AF8"/>
    <w:rsid w:val="00AE0126"/>
    <w:rsid w:val="00AE0FAB"/>
    <w:rsid w:val="00AE11BB"/>
    <w:rsid w:val="00AE31E8"/>
    <w:rsid w:val="00AE371E"/>
    <w:rsid w:val="00AF0DFA"/>
    <w:rsid w:val="00AF4BF2"/>
    <w:rsid w:val="00B00A02"/>
    <w:rsid w:val="00B061D1"/>
    <w:rsid w:val="00B10190"/>
    <w:rsid w:val="00B12EBA"/>
    <w:rsid w:val="00B169A4"/>
    <w:rsid w:val="00B2062E"/>
    <w:rsid w:val="00B208C9"/>
    <w:rsid w:val="00B260DF"/>
    <w:rsid w:val="00B302A7"/>
    <w:rsid w:val="00B30DA8"/>
    <w:rsid w:val="00B34029"/>
    <w:rsid w:val="00B34803"/>
    <w:rsid w:val="00B40DC5"/>
    <w:rsid w:val="00B42566"/>
    <w:rsid w:val="00B440CA"/>
    <w:rsid w:val="00B4690E"/>
    <w:rsid w:val="00B55C0A"/>
    <w:rsid w:val="00B55EDA"/>
    <w:rsid w:val="00B658F9"/>
    <w:rsid w:val="00B76916"/>
    <w:rsid w:val="00B81342"/>
    <w:rsid w:val="00B82E6F"/>
    <w:rsid w:val="00B838A4"/>
    <w:rsid w:val="00B902D6"/>
    <w:rsid w:val="00B9201E"/>
    <w:rsid w:val="00BA674A"/>
    <w:rsid w:val="00BA6965"/>
    <w:rsid w:val="00BB6656"/>
    <w:rsid w:val="00BC6444"/>
    <w:rsid w:val="00BC647B"/>
    <w:rsid w:val="00BD07F4"/>
    <w:rsid w:val="00BD68ED"/>
    <w:rsid w:val="00BE132A"/>
    <w:rsid w:val="00BF2445"/>
    <w:rsid w:val="00BF67CD"/>
    <w:rsid w:val="00C06763"/>
    <w:rsid w:val="00C115CE"/>
    <w:rsid w:val="00C23C86"/>
    <w:rsid w:val="00C23E25"/>
    <w:rsid w:val="00C309C6"/>
    <w:rsid w:val="00C4209A"/>
    <w:rsid w:val="00C4471D"/>
    <w:rsid w:val="00C449C8"/>
    <w:rsid w:val="00C45AF0"/>
    <w:rsid w:val="00C50912"/>
    <w:rsid w:val="00C5280F"/>
    <w:rsid w:val="00C55E85"/>
    <w:rsid w:val="00C6374B"/>
    <w:rsid w:val="00C65C24"/>
    <w:rsid w:val="00C67CB2"/>
    <w:rsid w:val="00C718A3"/>
    <w:rsid w:val="00C7565B"/>
    <w:rsid w:val="00C76B36"/>
    <w:rsid w:val="00C819FA"/>
    <w:rsid w:val="00C82C84"/>
    <w:rsid w:val="00C91C88"/>
    <w:rsid w:val="00C956E8"/>
    <w:rsid w:val="00CA5A18"/>
    <w:rsid w:val="00CA74C2"/>
    <w:rsid w:val="00CB6D5F"/>
    <w:rsid w:val="00CC343B"/>
    <w:rsid w:val="00CC4CF8"/>
    <w:rsid w:val="00CC6254"/>
    <w:rsid w:val="00CC632C"/>
    <w:rsid w:val="00CD69CA"/>
    <w:rsid w:val="00CE390D"/>
    <w:rsid w:val="00CE4B20"/>
    <w:rsid w:val="00CE6643"/>
    <w:rsid w:val="00CF4BE9"/>
    <w:rsid w:val="00CF4D4D"/>
    <w:rsid w:val="00D043D0"/>
    <w:rsid w:val="00D0479C"/>
    <w:rsid w:val="00D048E0"/>
    <w:rsid w:val="00D119F4"/>
    <w:rsid w:val="00D14783"/>
    <w:rsid w:val="00D16960"/>
    <w:rsid w:val="00D338D4"/>
    <w:rsid w:val="00D34399"/>
    <w:rsid w:val="00D422BA"/>
    <w:rsid w:val="00D515E9"/>
    <w:rsid w:val="00D544ED"/>
    <w:rsid w:val="00D56F1C"/>
    <w:rsid w:val="00D60410"/>
    <w:rsid w:val="00D63AEF"/>
    <w:rsid w:val="00D64BCC"/>
    <w:rsid w:val="00D71BA9"/>
    <w:rsid w:val="00D820E2"/>
    <w:rsid w:val="00D84557"/>
    <w:rsid w:val="00D86AAD"/>
    <w:rsid w:val="00D90B77"/>
    <w:rsid w:val="00D91B91"/>
    <w:rsid w:val="00D95C8C"/>
    <w:rsid w:val="00DA4698"/>
    <w:rsid w:val="00DA5902"/>
    <w:rsid w:val="00DA5F34"/>
    <w:rsid w:val="00DA750B"/>
    <w:rsid w:val="00DA76D6"/>
    <w:rsid w:val="00DB12BE"/>
    <w:rsid w:val="00DB1C53"/>
    <w:rsid w:val="00DB2897"/>
    <w:rsid w:val="00DC0B70"/>
    <w:rsid w:val="00DD46E1"/>
    <w:rsid w:val="00DD46E2"/>
    <w:rsid w:val="00DE0CB9"/>
    <w:rsid w:val="00DE1734"/>
    <w:rsid w:val="00DE48BB"/>
    <w:rsid w:val="00DE7FFB"/>
    <w:rsid w:val="00DF0C29"/>
    <w:rsid w:val="00E0051D"/>
    <w:rsid w:val="00E00CB7"/>
    <w:rsid w:val="00E0211A"/>
    <w:rsid w:val="00E108F1"/>
    <w:rsid w:val="00E114FF"/>
    <w:rsid w:val="00E13308"/>
    <w:rsid w:val="00E17585"/>
    <w:rsid w:val="00E21FF1"/>
    <w:rsid w:val="00E2211B"/>
    <w:rsid w:val="00E24151"/>
    <w:rsid w:val="00E27401"/>
    <w:rsid w:val="00E30103"/>
    <w:rsid w:val="00E312C7"/>
    <w:rsid w:val="00E341AA"/>
    <w:rsid w:val="00E40419"/>
    <w:rsid w:val="00E45715"/>
    <w:rsid w:val="00E466E7"/>
    <w:rsid w:val="00E51554"/>
    <w:rsid w:val="00E56941"/>
    <w:rsid w:val="00E57A09"/>
    <w:rsid w:val="00E60A23"/>
    <w:rsid w:val="00E61DC0"/>
    <w:rsid w:val="00E6323B"/>
    <w:rsid w:val="00E63CF7"/>
    <w:rsid w:val="00E76892"/>
    <w:rsid w:val="00E805A1"/>
    <w:rsid w:val="00E8274A"/>
    <w:rsid w:val="00E85616"/>
    <w:rsid w:val="00E90FE1"/>
    <w:rsid w:val="00EA1119"/>
    <w:rsid w:val="00EA5E36"/>
    <w:rsid w:val="00EA7D0C"/>
    <w:rsid w:val="00EB03B0"/>
    <w:rsid w:val="00EB331A"/>
    <w:rsid w:val="00EB498A"/>
    <w:rsid w:val="00EC0C79"/>
    <w:rsid w:val="00EC0ECB"/>
    <w:rsid w:val="00EC744D"/>
    <w:rsid w:val="00ED3BDF"/>
    <w:rsid w:val="00ED3EA7"/>
    <w:rsid w:val="00ED4D07"/>
    <w:rsid w:val="00EE0D2D"/>
    <w:rsid w:val="00EE16C2"/>
    <w:rsid w:val="00EE20AB"/>
    <w:rsid w:val="00EE3C39"/>
    <w:rsid w:val="00EE57B7"/>
    <w:rsid w:val="00EF3117"/>
    <w:rsid w:val="00EF4776"/>
    <w:rsid w:val="00EF79C0"/>
    <w:rsid w:val="00EF7B78"/>
    <w:rsid w:val="00F00270"/>
    <w:rsid w:val="00F0703F"/>
    <w:rsid w:val="00F1050D"/>
    <w:rsid w:val="00F11D5B"/>
    <w:rsid w:val="00F168A7"/>
    <w:rsid w:val="00F244BA"/>
    <w:rsid w:val="00F314F9"/>
    <w:rsid w:val="00F34BBA"/>
    <w:rsid w:val="00F42200"/>
    <w:rsid w:val="00F475AC"/>
    <w:rsid w:val="00F5334D"/>
    <w:rsid w:val="00F54799"/>
    <w:rsid w:val="00F54EEE"/>
    <w:rsid w:val="00F7111B"/>
    <w:rsid w:val="00F722B1"/>
    <w:rsid w:val="00F76F91"/>
    <w:rsid w:val="00F81191"/>
    <w:rsid w:val="00F83679"/>
    <w:rsid w:val="00F83F77"/>
    <w:rsid w:val="00F93F05"/>
    <w:rsid w:val="00FA049C"/>
    <w:rsid w:val="00FA0824"/>
    <w:rsid w:val="00FA094B"/>
    <w:rsid w:val="00FB03EF"/>
    <w:rsid w:val="00FB093B"/>
    <w:rsid w:val="00FB194C"/>
    <w:rsid w:val="00FB2A33"/>
    <w:rsid w:val="00FB66ED"/>
    <w:rsid w:val="00FC37E2"/>
    <w:rsid w:val="00FC5736"/>
    <w:rsid w:val="00FD1C01"/>
    <w:rsid w:val="00FD5432"/>
    <w:rsid w:val="00FD5617"/>
    <w:rsid w:val="00FD76B0"/>
    <w:rsid w:val="00FE4F44"/>
    <w:rsid w:val="00FF0C85"/>
    <w:rsid w:val="00FF2D0D"/>
    <w:rsid w:val="00FF6334"/>
    <w:rsid w:val="00FF746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09C"/>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432B0"/>
    <w:pPr>
      <w:tabs>
        <w:tab w:val="center" w:pos="4153"/>
        <w:tab w:val="right" w:pos="8306"/>
      </w:tabs>
      <w:spacing w:after="0" w:line="240" w:lineRule="auto"/>
    </w:pPr>
  </w:style>
  <w:style w:type="character" w:customStyle="1" w:styleId="En-tteCar">
    <w:name w:val="En-tête Car"/>
    <w:basedOn w:val="Policepardfaut"/>
    <w:link w:val="En-tte"/>
    <w:uiPriority w:val="99"/>
    <w:rsid w:val="003432B0"/>
  </w:style>
  <w:style w:type="paragraph" w:styleId="Pieddepage">
    <w:name w:val="footer"/>
    <w:basedOn w:val="Normal"/>
    <w:link w:val="PieddepageCar"/>
    <w:uiPriority w:val="99"/>
    <w:unhideWhenUsed/>
    <w:rsid w:val="003432B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432B0"/>
  </w:style>
  <w:style w:type="paragraph" w:styleId="Textedebulles">
    <w:name w:val="Balloon Text"/>
    <w:basedOn w:val="Normal"/>
    <w:link w:val="TextedebullesCar"/>
    <w:uiPriority w:val="99"/>
    <w:semiHidden/>
    <w:unhideWhenUsed/>
    <w:rsid w:val="003432B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32B0"/>
    <w:rPr>
      <w:rFonts w:ascii="Tahoma" w:hAnsi="Tahoma" w:cs="Tahoma"/>
      <w:sz w:val="16"/>
      <w:szCs w:val="16"/>
    </w:rPr>
  </w:style>
  <w:style w:type="paragraph" w:styleId="Paragraphedeliste">
    <w:name w:val="List Paragraph"/>
    <w:basedOn w:val="Normal"/>
    <w:uiPriority w:val="34"/>
    <w:qFormat/>
    <w:rsid w:val="003432B0"/>
    <w:pPr>
      <w:ind w:left="720"/>
      <w:contextualSpacing/>
    </w:pPr>
  </w:style>
  <w:style w:type="paragraph" w:styleId="Notedebasdepage">
    <w:name w:val="footnote text"/>
    <w:basedOn w:val="Normal"/>
    <w:link w:val="NotedebasdepageCar"/>
    <w:uiPriority w:val="99"/>
    <w:unhideWhenUsed/>
    <w:rsid w:val="00FB03EF"/>
    <w:pPr>
      <w:spacing w:after="0" w:line="240" w:lineRule="auto"/>
    </w:pPr>
    <w:rPr>
      <w:rFonts w:cs="Simplified Arabic"/>
      <w:sz w:val="20"/>
      <w:szCs w:val="24"/>
    </w:rPr>
  </w:style>
  <w:style w:type="character" w:customStyle="1" w:styleId="NotedebasdepageCar">
    <w:name w:val="Note de bas de page Car"/>
    <w:basedOn w:val="Policepardfaut"/>
    <w:link w:val="Notedebasdepage"/>
    <w:uiPriority w:val="99"/>
    <w:rsid w:val="00FB03EF"/>
    <w:rPr>
      <w:rFonts w:cs="Simplified Arabic"/>
      <w:sz w:val="20"/>
      <w:szCs w:val="24"/>
    </w:rPr>
  </w:style>
  <w:style w:type="character" w:styleId="Appelnotedebasdep">
    <w:name w:val="footnote reference"/>
    <w:basedOn w:val="Policepardfaut"/>
    <w:uiPriority w:val="99"/>
    <w:semiHidden/>
    <w:unhideWhenUsed/>
    <w:rsid w:val="00A90D7F"/>
    <w:rPr>
      <w:vertAlign w:val="superscript"/>
    </w:rPr>
  </w:style>
  <w:style w:type="character" w:styleId="Numrodeligne">
    <w:name w:val="line number"/>
    <w:basedOn w:val="Policepardfaut"/>
    <w:uiPriority w:val="99"/>
    <w:semiHidden/>
    <w:unhideWhenUsed/>
    <w:rsid w:val="00EC74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1A1CB6FEC4248F4800E4DB67E71DABA"/>
        <w:category>
          <w:name w:val="عام"/>
          <w:gallery w:val="placeholder"/>
        </w:category>
        <w:types>
          <w:type w:val="bbPlcHdr"/>
        </w:types>
        <w:behaviors>
          <w:behavior w:val="content"/>
        </w:behaviors>
        <w:guid w:val="{9A57125B-3332-4B70-A7D4-288ECD14EDCA}"/>
      </w:docPartPr>
      <w:docPartBody>
        <w:p w:rsidR="0082578A" w:rsidRDefault="006E369A" w:rsidP="006E369A">
          <w:pPr>
            <w:pStyle w:val="31A1CB6FEC4248F4800E4DB67E71DABA"/>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2"/>
  </w:compat>
  <w:rsids>
    <w:rsidRoot w:val="006E369A"/>
    <w:rsid w:val="00082900"/>
    <w:rsid w:val="00143D8A"/>
    <w:rsid w:val="00202352"/>
    <w:rsid w:val="0027425C"/>
    <w:rsid w:val="003374F1"/>
    <w:rsid w:val="00404377"/>
    <w:rsid w:val="005031EB"/>
    <w:rsid w:val="005459DA"/>
    <w:rsid w:val="0055545E"/>
    <w:rsid w:val="00591A62"/>
    <w:rsid w:val="005C452D"/>
    <w:rsid w:val="006E369A"/>
    <w:rsid w:val="0082578A"/>
    <w:rsid w:val="0084587E"/>
    <w:rsid w:val="008F66EC"/>
    <w:rsid w:val="00931012"/>
    <w:rsid w:val="00931B30"/>
    <w:rsid w:val="009633BC"/>
    <w:rsid w:val="00987AA3"/>
    <w:rsid w:val="00A843B1"/>
    <w:rsid w:val="00B120C3"/>
    <w:rsid w:val="00B653B1"/>
    <w:rsid w:val="00B90C22"/>
    <w:rsid w:val="00C7392E"/>
    <w:rsid w:val="00C939F3"/>
    <w:rsid w:val="00CC2CFC"/>
    <w:rsid w:val="00D221F6"/>
    <w:rsid w:val="00E16253"/>
    <w:rsid w:val="00F025D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92E"/>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1A1CB6FEC4248F4800E4DB67E71DABA">
    <w:name w:val="31A1CB6FEC4248F4800E4DB67E71DABA"/>
    <w:rsid w:val="006E369A"/>
    <w:pPr>
      <w:bidi/>
    </w:pPr>
  </w:style>
  <w:style w:type="paragraph" w:customStyle="1" w:styleId="6B892B751708447A9181EC9B02E9816C">
    <w:name w:val="6B892B751708447A9181EC9B02E9816C"/>
    <w:rsid w:val="00404377"/>
    <w:rPr>
      <w:lang w:val="fr-FR" w:eastAsia="fr-FR"/>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8A17A-E541-456C-A3E6-4B581A67D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3684</TotalTime>
  <Pages>47</Pages>
  <Words>11188</Words>
  <Characters>61540</Characters>
  <Application>Microsoft Office Word</Application>
  <DocSecurity>0</DocSecurity>
  <Lines>512</Lines>
  <Paragraphs>145</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الفصل الأول                              السلطة التنظيمية لرئيس الجمهورية</vt:lpstr>
      <vt:lpstr>الفصل الأول:                               السلطة التنظيمية لرئيس الجمهورية</vt:lpstr>
    </vt:vector>
  </TitlesOfParts>
  <Company/>
  <LinksUpToDate>false</LinksUpToDate>
  <CharactersWithSpaces>72583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السلطة التنظيمية لرئيس الجمهورية</dc:title>
  <dc:subject/>
  <dc:creator>zineb</dc:creator>
  <cp:keywords/>
  <dc:description/>
  <cp:lastModifiedBy>non</cp:lastModifiedBy>
  <cp:revision>428</cp:revision>
  <dcterms:created xsi:type="dcterms:W3CDTF">2016-05-08T15:08:00Z</dcterms:created>
  <dcterms:modified xsi:type="dcterms:W3CDTF">2016-06-14T00:13:00Z</dcterms:modified>
</cp:coreProperties>
</file>